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065E" w14:textId="01E259C1" w:rsidR="00234D57" w:rsidRPr="00962E39" w:rsidRDefault="00234D57" w:rsidP="00234D57">
      <w:pPr>
        <w:tabs>
          <w:tab w:val="left" w:pos="540"/>
        </w:tabs>
        <w:rPr>
          <w:b/>
          <w:u w:val="single"/>
        </w:rPr>
      </w:pPr>
      <w:r>
        <w:rPr>
          <w:b/>
          <w:u w:val="single"/>
        </w:rPr>
        <w:t>Research Output (journal articles, conference papers, book chapters, software)</w:t>
      </w:r>
    </w:p>
    <w:p w14:paraId="7803F9A5" w14:textId="7B5EE7A4" w:rsidR="00B30AEB" w:rsidRPr="00AF24CD" w:rsidRDefault="00055B4A" w:rsidP="0033214B">
      <w:pPr>
        <w:tabs>
          <w:tab w:val="left" w:pos="540"/>
        </w:tabs>
        <w:jc w:val="both"/>
        <w:rPr>
          <w:sz w:val="22"/>
          <w:szCs w:val="22"/>
        </w:rPr>
      </w:pPr>
      <w:r>
        <w:rPr>
          <w:sz w:val="22"/>
          <w:szCs w:val="22"/>
        </w:rPr>
        <w:t>Note:</w:t>
      </w:r>
      <w:r w:rsidR="00B30AEB">
        <w:rPr>
          <w:sz w:val="22"/>
          <w:szCs w:val="22"/>
        </w:rPr>
        <w:t xml:space="preserve"> A</w:t>
      </w:r>
      <w:r w:rsidR="00B30AEB" w:rsidRPr="00AF24CD">
        <w:rPr>
          <w:sz w:val="22"/>
          <w:szCs w:val="22"/>
        </w:rPr>
        <w:t xml:space="preserve"> “*” before the </w:t>
      </w:r>
      <w:r w:rsidR="00B30AEB">
        <w:rPr>
          <w:sz w:val="22"/>
          <w:szCs w:val="22"/>
        </w:rPr>
        <w:t xml:space="preserve">author </w:t>
      </w:r>
      <w:r w:rsidR="00B30AEB" w:rsidRPr="00AF24CD">
        <w:rPr>
          <w:sz w:val="22"/>
          <w:szCs w:val="22"/>
        </w:rPr>
        <w:t xml:space="preserve">name means he/she is my </w:t>
      </w:r>
      <w:r w:rsidR="00B30AEB">
        <w:rPr>
          <w:sz w:val="22"/>
          <w:szCs w:val="22"/>
        </w:rPr>
        <w:t>postdoc. fellow, graduate student, or research assistant.</w:t>
      </w:r>
    </w:p>
    <w:p w14:paraId="4B8D234E" w14:textId="77777777" w:rsidR="00B30AEB" w:rsidRDefault="00B30AEB" w:rsidP="00B30AEB">
      <w:pPr>
        <w:tabs>
          <w:tab w:val="left" w:pos="540"/>
        </w:tabs>
        <w:rPr>
          <w:sz w:val="16"/>
          <w:szCs w:val="16"/>
        </w:rPr>
      </w:pPr>
    </w:p>
    <w:p w14:paraId="009044A0" w14:textId="77777777" w:rsidR="00B30AEB" w:rsidRPr="00B30AEB" w:rsidRDefault="00B30AEB" w:rsidP="00B30AEB">
      <w:pPr>
        <w:tabs>
          <w:tab w:val="left" w:pos="540"/>
        </w:tabs>
        <w:spacing w:after="120"/>
        <w:outlineLvl w:val="0"/>
        <w:rPr>
          <w:b/>
          <w:u w:val="single"/>
        </w:rPr>
      </w:pPr>
      <w:r w:rsidRPr="00B30AEB">
        <w:rPr>
          <w:b/>
          <w:u w:val="single"/>
        </w:rPr>
        <w:t>Ph.D. Thesis</w:t>
      </w:r>
    </w:p>
    <w:p w14:paraId="39A56712" w14:textId="77777777" w:rsidR="00B30AEB" w:rsidRPr="00B30AEB" w:rsidRDefault="00B30AEB" w:rsidP="00583FBC">
      <w:pPr>
        <w:jc w:val="both"/>
        <w:rPr>
          <w:sz w:val="22"/>
          <w:szCs w:val="22"/>
        </w:rPr>
      </w:pPr>
      <w:r w:rsidRPr="00B30AEB">
        <w:rPr>
          <w:b/>
          <w:sz w:val="22"/>
          <w:szCs w:val="22"/>
        </w:rPr>
        <w:t>R. Cheng</w:t>
      </w:r>
      <w:r w:rsidRPr="00B30AEB">
        <w:rPr>
          <w:sz w:val="22"/>
          <w:szCs w:val="22"/>
        </w:rPr>
        <w:t xml:space="preserve">. </w:t>
      </w:r>
      <w:r w:rsidRPr="00B30AEB">
        <w:rPr>
          <w:i/>
          <w:sz w:val="22"/>
          <w:szCs w:val="22"/>
        </w:rPr>
        <w:t>Managing Uncertainty in Constantly-Evolving Environments</w:t>
      </w:r>
      <w:r w:rsidRPr="00B30AEB">
        <w:rPr>
          <w:sz w:val="22"/>
          <w:szCs w:val="22"/>
        </w:rPr>
        <w:t>. Ph.D thesis, Purdue University, 2005.</w:t>
      </w:r>
    </w:p>
    <w:p w14:paraId="43FD8A4F" w14:textId="77777777" w:rsidR="0010022B" w:rsidRPr="00733B60" w:rsidRDefault="0010022B" w:rsidP="0010022B">
      <w:pPr>
        <w:outlineLvl w:val="0"/>
        <w:rPr>
          <w:b/>
          <w:color w:val="000000" w:themeColor="text1"/>
          <w:u w:val="single"/>
          <w:lang w:val="en-GB"/>
        </w:rPr>
      </w:pPr>
    </w:p>
    <w:p w14:paraId="556DF5AF" w14:textId="77777777" w:rsidR="00D32263" w:rsidRPr="00B30AEB" w:rsidRDefault="00D32263" w:rsidP="00B30AEB">
      <w:pPr>
        <w:tabs>
          <w:tab w:val="left" w:pos="540"/>
        </w:tabs>
        <w:rPr>
          <w:sz w:val="16"/>
          <w:szCs w:val="16"/>
        </w:rPr>
      </w:pPr>
    </w:p>
    <w:p w14:paraId="7FE74458" w14:textId="77777777" w:rsidR="00F75605" w:rsidRPr="003568F3" w:rsidRDefault="00B30AEB" w:rsidP="003568F3">
      <w:pPr>
        <w:tabs>
          <w:tab w:val="left" w:pos="540"/>
        </w:tabs>
        <w:spacing w:after="120"/>
        <w:outlineLvl w:val="0"/>
        <w:rPr>
          <w:b/>
          <w:u w:val="single"/>
        </w:rPr>
      </w:pPr>
      <w:r w:rsidRPr="006773B3">
        <w:rPr>
          <w:b/>
          <w:u w:val="single"/>
        </w:rPr>
        <w:t>Journal Papers</w:t>
      </w:r>
    </w:p>
    <w:p w14:paraId="57DE3374" w14:textId="77777777" w:rsidR="0010022B" w:rsidRDefault="0010022B" w:rsidP="006433B1">
      <w:pPr>
        <w:pStyle w:val="ListParagraph"/>
        <w:numPr>
          <w:ilvl w:val="0"/>
          <w:numId w:val="15"/>
        </w:numPr>
        <w:tabs>
          <w:tab w:val="left" w:pos="540"/>
        </w:tabs>
        <w:jc w:val="both"/>
        <w:rPr>
          <w:color w:val="000000" w:themeColor="text1"/>
          <w:sz w:val="22"/>
          <w:szCs w:val="22"/>
        </w:rPr>
      </w:pPr>
      <w:r w:rsidRPr="006E3749">
        <w:rPr>
          <w:color w:val="000000" w:themeColor="text1"/>
          <w:sz w:val="22"/>
          <w:szCs w:val="22"/>
        </w:rPr>
        <w:t>All articles below are international and have been externally refereed.</w:t>
      </w:r>
    </w:p>
    <w:p w14:paraId="0268D02C" w14:textId="77777777" w:rsidR="0010022B" w:rsidRPr="00733B60" w:rsidRDefault="0010022B" w:rsidP="006433B1">
      <w:pPr>
        <w:pStyle w:val="ListParagraph"/>
        <w:numPr>
          <w:ilvl w:val="0"/>
          <w:numId w:val="15"/>
        </w:numPr>
        <w:tabs>
          <w:tab w:val="left" w:pos="540"/>
        </w:tabs>
        <w:jc w:val="both"/>
        <w:rPr>
          <w:color w:val="000000" w:themeColor="text1"/>
          <w:sz w:val="22"/>
          <w:szCs w:val="22"/>
        </w:rPr>
      </w:pPr>
      <w:r w:rsidRPr="00733B60">
        <w:rPr>
          <w:color w:val="000000" w:themeColor="text1"/>
          <w:sz w:val="22"/>
          <w:szCs w:val="22"/>
        </w:rPr>
        <w:t xml:space="preserve">A “[I]” before the publication indicates that the paper is important (i.e., published in top international journals or conferences). </w:t>
      </w:r>
    </w:p>
    <w:p w14:paraId="3DF224CF" w14:textId="45FF500A" w:rsidR="00EA5B2C" w:rsidRPr="00EA5B2C" w:rsidRDefault="00EA5B2C" w:rsidP="00EA5B2C">
      <w:pPr>
        <w:widowControl w:val="0"/>
        <w:tabs>
          <w:tab w:val="num" w:pos="840"/>
        </w:tabs>
        <w:autoSpaceDE w:val="0"/>
        <w:autoSpaceDN w:val="0"/>
        <w:adjustRightInd w:val="0"/>
        <w:rPr>
          <w:color w:val="000000" w:themeColor="text1"/>
          <w:sz w:val="22"/>
        </w:rPr>
      </w:pPr>
    </w:p>
    <w:p w14:paraId="6E81728B" w14:textId="40EB56F3" w:rsidR="00993E46" w:rsidRPr="007D1270" w:rsidRDefault="00993E46" w:rsidP="00993E46">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E6618A">
        <w:rPr>
          <w:rFonts w:eastAsia="Times New Roman"/>
          <w:b/>
          <w:bCs/>
          <w:color w:val="000000" w:themeColor="text1"/>
          <w:sz w:val="22"/>
          <w:lang w:val="en-HK" w:eastAsia="zh-TW"/>
        </w:rPr>
        <w:t xml:space="preserve">[I] </w:t>
      </w:r>
      <w:r>
        <w:rPr>
          <w:rFonts w:eastAsia="Times New Roman"/>
          <w:b/>
          <w:bCs/>
          <w:color w:val="000000" w:themeColor="text1"/>
          <w:sz w:val="22"/>
          <w:lang w:val="en-HK" w:eastAsia="zh-TW"/>
        </w:rPr>
        <w:t xml:space="preserve">M. Najafi*, </w:t>
      </w:r>
      <w:hyperlink r:id="rId7" w:history="1">
        <w:r w:rsidRPr="00416CB4">
          <w:rPr>
            <w:b/>
            <w:bCs/>
            <w:color w:val="000000" w:themeColor="text1"/>
            <w:sz w:val="22"/>
            <w:szCs w:val="22"/>
          </w:rPr>
          <w:t>C. Ma</w:t>
        </w:r>
      </w:hyperlink>
      <w:r w:rsidRPr="00416CB4">
        <w:rPr>
          <w:b/>
          <w:bCs/>
          <w:i/>
          <w:iCs/>
          <w:color w:val="000000" w:themeColor="text1"/>
          <w:sz w:val="22"/>
          <w:szCs w:val="22"/>
        </w:rPr>
        <w:t>*</w:t>
      </w:r>
      <w:r w:rsidRPr="006528CD">
        <w:rPr>
          <w:i/>
          <w:iCs/>
          <w:color w:val="000000" w:themeColor="text1"/>
          <w:sz w:val="22"/>
          <w:szCs w:val="22"/>
        </w:rPr>
        <w:t>,</w:t>
      </w:r>
      <w:r w:rsidRPr="006528CD">
        <w:rPr>
          <w:color w:val="000000" w:themeColor="text1"/>
          <w:sz w:val="22"/>
          <w:szCs w:val="22"/>
        </w:rPr>
        <w:t> </w:t>
      </w:r>
      <w:r>
        <w:rPr>
          <w:b/>
          <w:bCs/>
          <w:color w:val="000000" w:themeColor="text1"/>
          <w:sz w:val="22"/>
          <w:szCs w:val="22"/>
        </w:rPr>
        <w:t xml:space="preserve">X. Li*, </w:t>
      </w:r>
      <w:r w:rsidRPr="00416CB4">
        <w:rPr>
          <w:b/>
          <w:bCs/>
          <w:color w:val="000000" w:themeColor="text1"/>
          <w:sz w:val="22"/>
          <w:szCs w:val="22"/>
        </w:rPr>
        <w:t>R. Cheng</w:t>
      </w:r>
      <w:r w:rsidRPr="00416CB4">
        <w:rPr>
          <w:i/>
          <w:iCs/>
          <w:color w:val="000000" w:themeColor="text1"/>
          <w:sz w:val="22"/>
          <w:szCs w:val="22"/>
        </w:rPr>
        <w:t>,</w:t>
      </w:r>
      <w:r w:rsidRPr="00416CB4">
        <w:rPr>
          <w:color w:val="000000" w:themeColor="text1"/>
          <w:sz w:val="22"/>
          <w:szCs w:val="22"/>
        </w:rPr>
        <w:t> </w:t>
      </w:r>
      <w:r>
        <w:rPr>
          <w:color w:val="000000" w:themeColor="text1"/>
          <w:sz w:val="22"/>
          <w:szCs w:val="22"/>
        </w:rPr>
        <w:t xml:space="preserve">and </w:t>
      </w:r>
      <w:hyperlink r:id="rId8" w:history="1">
        <w:r w:rsidRPr="00416CB4">
          <w:rPr>
            <w:color w:val="000000" w:themeColor="text1"/>
            <w:sz w:val="22"/>
            <w:szCs w:val="22"/>
          </w:rPr>
          <w:t>L. Lakshmanan</w:t>
        </w:r>
      </w:hyperlink>
      <w:r w:rsidRPr="00416CB4">
        <w:rPr>
          <w:i/>
          <w:iCs/>
          <w:color w:val="000000" w:themeColor="text1"/>
          <w:sz w:val="22"/>
          <w:szCs w:val="22"/>
        </w:rPr>
        <w:t>.</w:t>
      </w:r>
      <w:r w:rsidRPr="00416CB4">
        <w:rPr>
          <w:color w:val="000000" w:themeColor="text1"/>
          <w:sz w:val="22"/>
          <w:szCs w:val="22"/>
        </w:rPr>
        <w:t xml:space="preserve"> </w:t>
      </w:r>
      <w:r>
        <w:rPr>
          <w:i/>
          <w:iCs/>
          <w:color w:val="000000" w:themeColor="text1"/>
          <w:sz w:val="22"/>
          <w:szCs w:val="22"/>
        </w:rPr>
        <w:t>MOSER: Scalable Network Motif Discovery Using Serial Test</w:t>
      </w:r>
      <w:r w:rsidRPr="00416CB4">
        <w:rPr>
          <w:i/>
          <w:iCs/>
          <w:color w:val="000000" w:themeColor="text1"/>
          <w:sz w:val="22"/>
          <w:szCs w:val="22"/>
        </w:rPr>
        <w:t>.</w:t>
      </w:r>
      <w:r w:rsidRPr="00416CB4">
        <w:rPr>
          <w:color w:val="000000" w:themeColor="text1"/>
          <w:sz w:val="22"/>
          <w:szCs w:val="22"/>
        </w:rPr>
        <w:t> </w:t>
      </w:r>
      <w:r>
        <w:rPr>
          <w:color w:val="000000" w:themeColor="text1"/>
          <w:sz w:val="22"/>
          <w:szCs w:val="22"/>
        </w:rPr>
        <w:t xml:space="preserve"> </w:t>
      </w:r>
      <w:r w:rsidR="00091B7B">
        <w:rPr>
          <w:color w:val="000000" w:themeColor="text1"/>
          <w:sz w:val="22"/>
          <w:szCs w:val="22"/>
        </w:rPr>
        <w:t>I</w:t>
      </w:r>
      <w:r>
        <w:rPr>
          <w:color w:val="000000" w:themeColor="text1"/>
          <w:sz w:val="22"/>
          <w:szCs w:val="22"/>
        </w:rPr>
        <w:t xml:space="preserve">n </w:t>
      </w:r>
      <w:r w:rsidRPr="00EE23FB">
        <w:rPr>
          <w:color w:val="000000" w:themeColor="text1"/>
          <w:sz w:val="22"/>
          <w:szCs w:val="22"/>
        </w:rPr>
        <w:t>Proc. VLDB Endow</w:t>
      </w:r>
      <w:r>
        <w:rPr>
          <w:color w:val="000000" w:themeColor="text1"/>
          <w:sz w:val="22"/>
          <w:szCs w:val="22"/>
        </w:rPr>
        <w:t>.</w:t>
      </w:r>
      <w:r>
        <w:rPr>
          <w:b/>
          <w:bCs/>
          <w:color w:val="000000" w:themeColor="text1"/>
          <w:sz w:val="22"/>
          <w:szCs w:val="22"/>
        </w:rPr>
        <w:t xml:space="preserve"> </w:t>
      </w:r>
      <w:r w:rsidRPr="00EE23FB">
        <w:rPr>
          <w:bCs/>
          <w:color w:val="000000" w:themeColor="text1"/>
          <w:sz w:val="22"/>
          <w:szCs w:val="22"/>
        </w:rPr>
        <w:t xml:space="preserve">Also </w:t>
      </w:r>
      <w:r w:rsidRPr="00EE23FB">
        <w:rPr>
          <w:color w:val="000000" w:themeColor="text1"/>
          <w:sz w:val="22"/>
        </w:rPr>
        <w:t>in the Very Large Databases Conf. (</w:t>
      </w:r>
      <w:r w:rsidRPr="00EE23FB">
        <w:rPr>
          <w:b/>
          <w:color w:val="000000" w:themeColor="text1"/>
          <w:sz w:val="22"/>
        </w:rPr>
        <w:t>VLDB 202</w:t>
      </w:r>
      <w:r>
        <w:rPr>
          <w:b/>
          <w:color w:val="000000" w:themeColor="text1"/>
          <w:sz w:val="22"/>
        </w:rPr>
        <w:t>3</w:t>
      </w:r>
      <w:r w:rsidRPr="00EE23FB">
        <w:rPr>
          <w:color w:val="000000" w:themeColor="text1"/>
          <w:sz w:val="22"/>
        </w:rPr>
        <w:t xml:space="preserve">), </w:t>
      </w:r>
      <w:r>
        <w:rPr>
          <w:color w:val="000000" w:themeColor="text1"/>
          <w:sz w:val="22"/>
        </w:rPr>
        <w:t>Guangzhou, China</w:t>
      </w:r>
      <w:r w:rsidRPr="00EE23FB">
        <w:rPr>
          <w:color w:val="000000" w:themeColor="text1"/>
          <w:sz w:val="22"/>
        </w:rPr>
        <w:t>, 20</w:t>
      </w:r>
      <w:r>
        <w:rPr>
          <w:color w:val="000000" w:themeColor="text1"/>
          <w:sz w:val="22"/>
        </w:rPr>
        <w:t>23</w:t>
      </w:r>
      <w:r w:rsidRPr="00EE23FB">
        <w:rPr>
          <w:color w:val="000000" w:themeColor="text1"/>
          <w:sz w:val="22"/>
        </w:rPr>
        <w:t xml:space="preserve">. </w:t>
      </w:r>
      <w:r w:rsidRPr="00EE23FB">
        <w:rPr>
          <w:i/>
          <w:color w:val="000000" w:themeColor="text1"/>
          <w:sz w:val="22"/>
        </w:rPr>
        <w:t xml:space="preserve">(My contribution: </w:t>
      </w:r>
      <w:r>
        <w:rPr>
          <w:i/>
          <w:color w:val="000000" w:themeColor="text1"/>
          <w:sz w:val="22"/>
        </w:rPr>
        <w:t>3</w:t>
      </w:r>
      <w:r w:rsidRPr="00EE23FB">
        <w:rPr>
          <w:i/>
          <w:color w:val="000000" w:themeColor="text1"/>
          <w:sz w:val="22"/>
        </w:rPr>
        <w:t>0%: I am involved in problem definition, solution development, and paper writing.)</w:t>
      </w:r>
    </w:p>
    <w:p w14:paraId="43D21BCD" w14:textId="77777777" w:rsidR="00993E46" w:rsidRDefault="00993E46" w:rsidP="00993E46">
      <w:pPr>
        <w:pStyle w:val="ListParagraph"/>
        <w:widowControl w:val="0"/>
        <w:tabs>
          <w:tab w:val="num" w:pos="840"/>
        </w:tabs>
        <w:autoSpaceDE w:val="0"/>
        <w:autoSpaceDN w:val="0"/>
        <w:adjustRightInd w:val="0"/>
        <w:ind w:left="709"/>
        <w:rPr>
          <w:b/>
          <w:bCs/>
          <w:color w:val="000000" w:themeColor="text1"/>
          <w:sz w:val="22"/>
          <w:szCs w:val="22"/>
        </w:rPr>
      </w:pPr>
    </w:p>
    <w:p w14:paraId="2454DADE" w14:textId="774F99F4" w:rsidR="00AF4BCD" w:rsidRPr="000E0D0E" w:rsidRDefault="00AF4BCD" w:rsidP="00AF4BCD">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AF4BCD">
        <w:rPr>
          <w:b/>
          <w:bCs/>
          <w:color w:val="000000" w:themeColor="text1"/>
          <w:sz w:val="22"/>
          <w:szCs w:val="22"/>
        </w:rPr>
        <w:t>[I] C. Ma</w:t>
      </w:r>
      <w:r w:rsidRPr="00AF4BCD">
        <w:rPr>
          <w:color w:val="000000" w:themeColor="text1"/>
          <w:sz w:val="22"/>
          <w:szCs w:val="22"/>
        </w:rPr>
        <w:t xml:space="preserve">*, Y. Fang, </w:t>
      </w:r>
      <w:r w:rsidRPr="00AF4BCD">
        <w:rPr>
          <w:b/>
          <w:bCs/>
          <w:color w:val="000000" w:themeColor="text1"/>
          <w:sz w:val="22"/>
          <w:szCs w:val="22"/>
        </w:rPr>
        <w:t xml:space="preserve">R. Cheng, </w:t>
      </w:r>
      <w:r w:rsidRPr="00AF4BCD">
        <w:rPr>
          <w:color w:val="000000" w:themeColor="text1"/>
          <w:sz w:val="22"/>
          <w:szCs w:val="22"/>
        </w:rPr>
        <w:t xml:space="preserve">L. Lakshmanan, </w:t>
      </w:r>
      <w:r w:rsidRPr="00AF4BCD">
        <w:rPr>
          <w:b/>
          <w:bCs/>
          <w:color w:val="000000" w:themeColor="text1"/>
          <w:sz w:val="22"/>
          <w:szCs w:val="22"/>
        </w:rPr>
        <w:t xml:space="preserve">X. Han, </w:t>
      </w:r>
      <w:r w:rsidRPr="00AF4BCD">
        <w:rPr>
          <w:color w:val="000000" w:themeColor="text1"/>
          <w:sz w:val="22"/>
          <w:szCs w:val="22"/>
        </w:rPr>
        <w:t xml:space="preserve">and </w:t>
      </w:r>
      <w:r w:rsidRPr="00AF4BCD">
        <w:rPr>
          <w:b/>
          <w:bCs/>
          <w:color w:val="000000" w:themeColor="text1"/>
          <w:sz w:val="22"/>
          <w:szCs w:val="22"/>
        </w:rPr>
        <w:t xml:space="preserve">X. Li. </w:t>
      </w:r>
      <w:r w:rsidRPr="00AF4BCD">
        <w:rPr>
          <w:color w:val="000000" w:themeColor="text1"/>
          <w:sz w:val="22"/>
          <w:szCs w:val="22"/>
        </w:rPr>
        <w:t xml:space="preserve">“Accelerating Directed Densest Subgraph Queries with Software and Hardware Approaches,” </w:t>
      </w:r>
      <w:r w:rsidRPr="00AF4BCD">
        <w:rPr>
          <w:color w:val="000000" w:themeColor="text1"/>
          <w:sz w:val="22"/>
        </w:rPr>
        <w:t>In the Very Large Data Bases Journal (</w:t>
      </w:r>
      <w:r w:rsidRPr="00AF4BCD">
        <w:rPr>
          <w:b/>
          <w:color w:val="000000" w:themeColor="text1"/>
          <w:sz w:val="22"/>
        </w:rPr>
        <w:t>VLDBJ</w:t>
      </w:r>
      <w:r w:rsidRPr="00AF4BCD">
        <w:rPr>
          <w:color w:val="000000" w:themeColor="text1"/>
          <w:sz w:val="22"/>
        </w:rPr>
        <w:t xml:space="preserve">), Springer, </w:t>
      </w:r>
      <w:r w:rsidR="00993E46">
        <w:rPr>
          <w:i/>
          <w:iCs/>
          <w:color w:val="000000" w:themeColor="text1"/>
          <w:sz w:val="22"/>
        </w:rPr>
        <w:t xml:space="preserve">July </w:t>
      </w:r>
      <w:r w:rsidRPr="00AF4BCD">
        <w:rPr>
          <w:i/>
          <w:iCs/>
          <w:color w:val="000000" w:themeColor="text1"/>
          <w:sz w:val="22"/>
        </w:rPr>
        <w:t>2023</w:t>
      </w:r>
      <w:r w:rsidRPr="00AF4BCD">
        <w:rPr>
          <w:color w:val="000000" w:themeColor="text1"/>
          <w:sz w:val="22"/>
        </w:rPr>
        <w:t xml:space="preserve">. </w:t>
      </w:r>
      <w:r w:rsidRPr="00AF4BCD">
        <w:rPr>
          <w:i/>
          <w:iCs/>
          <w:color w:val="000000" w:themeColor="text1"/>
          <w:sz w:val="22"/>
        </w:rPr>
        <w:t>(</w:t>
      </w:r>
      <w:r w:rsidRPr="00EE23FB">
        <w:rPr>
          <w:i/>
          <w:color w:val="000000" w:themeColor="text1"/>
          <w:sz w:val="22"/>
        </w:rPr>
        <w:t xml:space="preserve">My contribution: </w:t>
      </w:r>
      <w:r>
        <w:rPr>
          <w:i/>
          <w:color w:val="000000" w:themeColor="text1"/>
          <w:sz w:val="22"/>
        </w:rPr>
        <w:t>2</w:t>
      </w:r>
      <w:r w:rsidRPr="00EE23FB">
        <w:rPr>
          <w:i/>
          <w:color w:val="000000" w:themeColor="text1"/>
          <w:sz w:val="22"/>
        </w:rPr>
        <w:t>0%: I am involved in solution development and paper writing.)</w:t>
      </w:r>
    </w:p>
    <w:p w14:paraId="4A9457A3" w14:textId="665D3F67" w:rsidR="00AF4BCD" w:rsidRPr="00AF4BCD" w:rsidRDefault="00AF4BCD" w:rsidP="00AF4BCD">
      <w:pPr>
        <w:pStyle w:val="ListParagraph"/>
        <w:widowControl w:val="0"/>
        <w:tabs>
          <w:tab w:val="num" w:pos="840"/>
        </w:tabs>
        <w:autoSpaceDE w:val="0"/>
        <w:autoSpaceDN w:val="0"/>
        <w:adjustRightInd w:val="0"/>
        <w:ind w:left="709"/>
        <w:rPr>
          <w:b/>
          <w:bCs/>
          <w:color w:val="000000" w:themeColor="text1"/>
          <w:sz w:val="22"/>
          <w:szCs w:val="22"/>
        </w:rPr>
      </w:pPr>
    </w:p>
    <w:p w14:paraId="320FB8C9" w14:textId="105C6323" w:rsidR="000E0D0E" w:rsidRPr="000E0D0E" w:rsidRDefault="000E0D0E" w:rsidP="000E0D0E">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0E0D0E">
        <w:rPr>
          <w:rFonts w:ascii="Times" w:hAnsi="Times" w:cs="Arial"/>
          <w:b/>
          <w:bCs/>
          <w:color w:val="333333"/>
          <w:sz w:val="22"/>
          <w:szCs w:val="22"/>
          <w:shd w:val="clear" w:color="auto" w:fill="FFFFFF"/>
        </w:rPr>
        <w:t xml:space="preserve">[I] </w:t>
      </w:r>
      <w:r w:rsidRPr="000E0D0E">
        <w:rPr>
          <w:rFonts w:ascii="Times" w:hAnsi="Times" w:cs="Arial"/>
          <w:color w:val="333333"/>
          <w:sz w:val="22"/>
          <w:szCs w:val="22"/>
          <w:shd w:val="clear" w:color="auto" w:fill="FFFFFF"/>
        </w:rPr>
        <w:t xml:space="preserve">T. N. Chan, Z. Li, L. H. U and </w:t>
      </w:r>
      <w:r w:rsidRPr="000E0D0E">
        <w:rPr>
          <w:rFonts w:ascii="Times" w:hAnsi="Times" w:cs="Arial"/>
          <w:b/>
          <w:bCs/>
          <w:color w:val="333333"/>
          <w:sz w:val="22"/>
          <w:szCs w:val="22"/>
          <w:shd w:val="clear" w:color="auto" w:fill="FFFFFF"/>
        </w:rPr>
        <w:t>R. Cheng</w:t>
      </w:r>
      <w:r w:rsidRPr="000E0D0E">
        <w:rPr>
          <w:rFonts w:ascii="Times" w:hAnsi="Times" w:cs="Arial"/>
          <w:color w:val="333333"/>
          <w:sz w:val="22"/>
          <w:szCs w:val="22"/>
          <w:shd w:val="clear" w:color="auto" w:fill="FFFFFF"/>
        </w:rPr>
        <w:t>, "PLAME: Piecewise-Linear Approximate Measure for Additive Kernel SVM," in</w:t>
      </w:r>
      <w:r w:rsidRPr="000E0D0E">
        <w:rPr>
          <w:rStyle w:val="apple-converted-space"/>
          <w:rFonts w:ascii="Times" w:hAnsi="Times" w:cs="Arial"/>
          <w:color w:val="333333"/>
          <w:sz w:val="22"/>
          <w:szCs w:val="22"/>
          <w:shd w:val="clear" w:color="auto" w:fill="FFFFFF"/>
        </w:rPr>
        <w:t> </w:t>
      </w:r>
      <w:r w:rsidRPr="000E0D0E">
        <w:rPr>
          <w:rStyle w:val="Emphasis"/>
          <w:rFonts w:ascii="Times" w:hAnsi="Times" w:cs="Arial"/>
          <w:color w:val="333333"/>
          <w:sz w:val="22"/>
          <w:szCs w:val="22"/>
        </w:rPr>
        <w:t>IEEE Transactions on Knowledge and Data Engineering</w:t>
      </w:r>
      <w:r w:rsidRPr="000E0D0E">
        <w:rPr>
          <w:rFonts w:ascii="Times" w:hAnsi="Times" w:cs="Arial"/>
          <w:color w:val="333333"/>
          <w:sz w:val="22"/>
          <w:szCs w:val="22"/>
          <w:shd w:val="clear" w:color="auto" w:fill="FFFFFF"/>
        </w:rPr>
        <w:t>,</w:t>
      </w:r>
      <w:r w:rsidR="00C24219">
        <w:rPr>
          <w:rFonts w:ascii="Times" w:hAnsi="Times" w:cs="Arial"/>
          <w:color w:val="333333"/>
          <w:sz w:val="22"/>
          <w:szCs w:val="22"/>
          <w:shd w:val="clear" w:color="auto" w:fill="FFFFFF"/>
        </w:rPr>
        <w:t xml:space="preserve"> </w:t>
      </w:r>
      <w:r w:rsidR="00993E46">
        <w:rPr>
          <w:rFonts w:ascii="Times" w:hAnsi="Times" w:cs="Arial"/>
          <w:color w:val="333333"/>
          <w:sz w:val="22"/>
          <w:szCs w:val="22"/>
          <w:shd w:val="clear" w:color="auto" w:fill="FFFFFF"/>
        </w:rPr>
        <w:t xml:space="preserve">6 March </w:t>
      </w:r>
      <w:r w:rsidR="00C24219">
        <w:rPr>
          <w:rFonts w:ascii="Times" w:hAnsi="Times" w:cs="Arial"/>
          <w:color w:val="333333"/>
          <w:sz w:val="22"/>
          <w:szCs w:val="22"/>
          <w:shd w:val="clear" w:color="auto" w:fill="FFFFFF"/>
        </w:rPr>
        <w:t>2023,</w:t>
      </w:r>
      <w:r w:rsidRPr="000E0D0E">
        <w:rPr>
          <w:rFonts w:ascii="Times" w:hAnsi="Times" w:cs="Arial"/>
          <w:color w:val="333333"/>
          <w:sz w:val="22"/>
          <w:szCs w:val="22"/>
          <w:shd w:val="clear" w:color="auto" w:fill="FFFFFF"/>
        </w:rPr>
        <w:t xml:space="preserve"> doi: 10.1109/TKDE.2023.3253263.</w:t>
      </w:r>
      <w:r>
        <w:rPr>
          <w:rFonts w:ascii="Times" w:hAnsi="Times" w:cs="Arial"/>
          <w:color w:val="333333"/>
          <w:sz w:val="22"/>
          <w:szCs w:val="22"/>
          <w:shd w:val="clear" w:color="auto" w:fill="FFFFFF"/>
        </w:rPr>
        <w:t xml:space="preserve"> </w:t>
      </w:r>
      <w:r w:rsidRPr="00EE23FB">
        <w:rPr>
          <w:i/>
          <w:color w:val="000000" w:themeColor="text1"/>
          <w:sz w:val="22"/>
        </w:rPr>
        <w:t xml:space="preserve">(My contribution: </w:t>
      </w:r>
      <w:r>
        <w:rPr>
          <w:i/>
          <w:color w:val="000000" w:themeColor="text1"/>
          <w:sz w:val="22"/>
        </w:rPr>
        <w:t>2</w:t>
      </w:r>
      <w:r w:rsidRPr="00EE23FB">
        <w:rPr>
          <w:i/>
          <w:color w:val="000000" w:themeColor="text1"/>
          <w:sz w:val="22"/>
        </w:rPr>
        <w:t>0%: I am involved in solution development and paper writing.)</w:t>
      </w:r>
    </w:p>
    <w:p w14:paraId="28BB0D93" w14:textId="77777777" w:rsidR="000E0D0E" w:rsidRPr="000E0D0E" w:rsidRDefault="000E0D0E" w:rsidP="000E0D0E">
      <w:pPr>
        <w:pStyle w:val="ListParagraph"/>
        <w:widowControl w:val="0"/>
        <w:autoSpaceDE w:val="0"/>
        <w:autoSpaceDN w:val="0"/>
        <w:adjustRightInd w:val="0"/>
        <w:ind w:left="764"/>
        <w:rPr>
          <w:i/>
          <w:iCs/>
          <w:color w:val="000000" w:themeColor="text1"/>
          <w:sz w:val="22"/>
          <w:szCs w:val="22"/>
        </w:rPr>
      </w:pPr>
    </w:p>
    <w:p w14:paraId="77204A86" w14:textId="0DB3494D" w:rsidR="00BE7FB4" w:rsidRPr="00555D53" w:rsidRDefault="00BE7FB4" w:rsidP="00BE7FB4">
      <w:pPr>
        <w:pStyle w:val="ListParagraph"/>
        <w:widowControl w:val="0"/>
        <w:numPr>
          <w:ilvl w:val="0"/>
          <w:numId w:val="14"/>
        </w:numPr>
        <w:autoSpaceDE w:val="0"/>
        <w:autoSpaceDN w:val="0"/>
        <w:adjustRightInd w:val="0"/>
        <w:rPr>
          <w:i/>
          <w:iCs/>
          <w:color w:val="000000" w:themeColor="text1"/>
          <w:sz w:val="22"/>
          <w:szCs w:val="22"/>
        </w:rPr>
      </w:pPr>
      <w:r>
        <w:rPr>
          <w:b/>
          <w:bCs/>
          <w:color w:val="000000" w:themeColor="text1"/>
          <w:sz w:val="22"/>
          <w:szCs w:val="22"/>
        </w:rPr>
        <w:t xml:space="preserve">[I] </w:t>
      </w:r>
      <w:r w:rsidRPr="00BE7FB4">
        <w:rPr>
          <w:color w:val="000000" w:themeColor="text1"/>
          <w:sz w:val="22"/>
          <w:szCs w:val="22"/>
        </w:rPr>
        <w:t>M. Yin, L. Tang, C</w:t>
      </w:r>
      <w:r>
        <w:rPr>
          <w:color w:val="000000" w:themeColor="text1"/>
          <w:sz w:val="22"/>
          <w:szCs w:val="22"/>
        </w:rPr>
        <w:t xml:space="preserve">. </w:t>
      </w:r>
      <w:r w:rsidRPr="00BE7FB4">
        <w:rPr>
          <w:color w:val="000000" w:themeColor="text1"/>
          <w:sz w:val="22"/>
          <w:szCs w:val="22"/>
        </w:rPr>
        <w:t xml:space="preserve">Webster, </w:t>
      </w:r>
      <w:r w:rsidRPr="00BE7FB4">
        <w:rPr>
          <w:b/>
          <w:bCs/>
          <w:color w:val="000000" w:themeColor="text1"/>
          <w:sz w:val="22"/>
          <w:szCs w:val="22"/>
        </w:rPr>
        <w:t>J. Li</w:t>
      </w:r>
      <w:r>
        <w:rPr>
          <w:b/>
          <w:bCs/>
          <w:color w:val="000000" w:themeColor="text1"/>
          <w:sz w:val="22"/>
          <w:szCs w:val="22"/>
        </w:rPr>
        <w:t>*</w:t>
      </w:r>
      <w:r w:rsidRPr="00BE7FB4">
        <w:rPr>
          <w:color w:val="000000" w:themeColor="text1"/>
          <w:sz w:val="22"/>
          <w:szCs w:val="22"/>
        </w:rPr>
        <w:t>, H</w:t>
      </w:r>
      <w:r>
        <w:rPr>
          <w:color w:val="000000" w:themeColor="text1"/>
          <w:sz w:val="22"/>
          <w:szCs w:val="22"/>
        </w:rPr>
        <w:t>.</w:t>
      </w:r>
      <w:r w:rsidRPr="00BE7FB4">
        <w:rPr>
          <w:color w:val="000000" w:themeColor="text1"/>
          <w:sz w:val="22"/>
          <w:szCs w:val="22"/>
        </w:rPr>
        <w:t xml:space="preserve"> Li, Z</w:t>
      </w:r>
      <w:r>
        <w:rPr>
          <w:color w:val="000000" w:themeColor="text1"/>
          <w:sz w:val="22"/>
          <w:szCs w:val="22"/>
        </w:rPr>
        <w:t>.</w:t>
      </w:r>
      <w:r w:rsidRPr="00BE7FB4">
        <w:rPr>
          <w:color w:val="000000" w:themeColor="text1"/>
          <w:sz w:val="22"/>
          <w:szCs w:val="22"/>
        </w:rPr>
        <w:t xml:space="preserve"> Wu, </w:t>
      </w:r>
      <w:r>
        <w:rPr>
          <w:color w:val="000000" w:themeColor="text1"/>
          <w:sz w:val="22"/>
          <w:szCs w:val="22"/>
        </w:rPr>
        <w:t xml:space="preserve">and </w:t>
      </w:r>
      <w:r w:rsidRPr="00BE7FB4">
        <w:rPr>
          <w:b/>
          <w:bCs/>
          <w:color w:val="000000" w:themeColor="text1"/>
          <w:sz w:val="22"/>
          <w:szCs w:val="22"/>
        </w:rPr>
        <w:t>R. Cheng</w:t>
      </w:r>
      <w:r>
        <w:rPr>
          <w:color w:val="000000" w:themeColor="text1"/>
          <w:sz w:val="22"/>
          <w:szCs w:val="22"/>
        </w:rPr>
        <w:t xml:space="preserve">. </w:t>
      </w:r>
      <w:r w:rsidRPr="00BE7FB4">
        <w:rPr>
          <w:i/>
          <w:iCs/>
          <w:color w:val="000000" w:themeColor="text1"/>
          <w:sz w:val="22"/>
          <w:szCs w:val="22"/>
        </w:rPr>
        <w:t xml:space="preserve">Two-stage Text-to-BIMQL semantic parsing for building information model extraction using graph neural networks. </w:t>
      </w:r>
      <w:r w:rsidRPr="00BE7FB4">
        <w:rPr>
          <w:color w:val="000000" w:themeColor="text1"/>
          <w:sz w:val="22"/>
          <w:szCs w:val="22"/>
        </w:rPr>
        <w:t>Automation in Construction,</w:t>
      </w:r>
      <w:r>
        <w:rPr>
          <w:color w:val="000000" w:themeColor="text1"/>
          <w:sz w:val="22"/>
          <w:szCs w:val="22"/>
        </w:rPr>
        <w:t xml:space="preserve"> </w:t>
      </w:r>
      <w:r w:rsidRPr="00BE7FB4">
        <w:rPr>
          <w:color w:val="000000" w:themeColor="text1"/>
          <w:sz w:val="22"/>
          <w:szCs w:val="22"/>
        </w:rPr>
        <w:t>Volume 152,</w:t>
      </w:r>
      <w:r>
        <w:rPr>
          <w:color w:val="000000" w:themeColor="text1"/>
          <w:sz w:val="22"/>
          <w:szCs w:val="22"/>
        </w:rPr>
        <w:t xml:space="preserve"> </w:t>
      </w:r>
      <w:r w:rsidRPr="00BE7FB4">
        <w:rPr>
          <w:color w:val="000000" w:themeColor="text1"/>
          <w:sz w:val="22"/>
          <w:szCs w:val="22"/>
        </w:rPr>
        <w:t>2023,</w:t>
      </w:r>
      <w:r>
        <w:rPr>
          <w:color w:val="000000" w:themeColor="text1"/>
          <w:sz w:val="22"/>
          <w:szCs w:val="22"/>
        </w:rPr>
        <w:t xml:space="preserve"> </w:t>
      </w:r>
      <w:r w:rsidRPr="00BE7FB4">
        <w:rPr>
          <w:color w:val="000000" w:themeColor="text1"/>
          <w:sz w:val="22"/>
          <w:szCs w:val="22"/>
        </w:rPr>
        <w:t>104902,</w:t>
      </w:r>
      <w:r>
        <w:rPr>
          <w:color w:val="000000" w:themeColor="text1"/>
          <w:sz w:val="22"/>
          <w:szCs w:val="22"/>
        </w:rPr>
        <w:t xml:space="preserve"> </w:t>
      </w:r>
      <w:r w:rsidRPr="00BE7FB4">
        <w:rPr>
          <w:color w:val="000000" w:themeColor="text1"/>
          <w:sz w:val="22"/>
          <w:szCs w:val="22"/>
        </w:rPr>
        <w:t>ISSN 0926-5805,</w:t>
      </w:r>
      <w:r>
        <w:rPr>
          <w:color w:val="000000" w:themeColor="text1"/>
          <w:sz w:val="22"/>
          <w:szCs w:val="22"/>
        </w:rPr>
        <w:t xml:space="preserve"> IF=10.517, Rank 1/138 in civil engineering. </w:t>
      </w:r>
      <w:hyperlink r:id="rId9" w:history="1">
        <w:r w:rsidRPr="003D2AB6">
          <w:rPr>
            <w:rStyle w:val="Hyperlink"/>
            <w:sz w:val="22"/>
            <w:szCs w:val="22"/>
          </w:rPr>
          <w:t>https://doi.org/10.1016/j.autcon.2023.104902</w:t>
        </w:r>
      </w:hyperlink>
      <w:r w:rsidRPr="00BE7FB4">
        <w:rPr>
          <w:color w:val="000000" w:themeColor="text1"/>
          <w:sz w:val="22"/>
          <w:szCs w:val="22"/>
        </w:rPr>
        <w:t>.</w:t>
      </w:r>
      <w:r>
        <w:rPr>
          <w:color w:val="000000" w:themeColor="text1"/>
          <w:sz w:val="22"/>
          <w:szCs w:val="22"/>
        </w:rPr>
        <w:t xml:space="preserve"> </w:t>
      </w:r>
      <w:r w:rsidRPr="00EE23FB">
        <w:rPr>
          <w:i/>
          <w:color w:val="000000" w:themeColor="text1"/>
          <w:sz w:val="22"/>
        </w:rPr>
        <w:t xml:space="preserve">(My contribution: </w:t>
      </w:r>
      <w:r>
        <w:rPr>
          <w:i/>
          <w:color w:val="000000" w:themeColor="text1"/>
          <w:sz w:val="22"/>
        </w:rPr>
        <w:t>15</w:t>
      </w:r>
      <w:r w:rsidRPr="00EE23FB">
        <w:rPr>
          <w:i/>
          <w:color w:val="000000" w:themeColor="text1"/>
          <w:sz w:val="22"/>
        </w:rPr>
        <w:t xml:space="preserve">%: </w:t>
      </w:r>
      <w:r>
        <w:rPr>
          <w:i/>
          <w:color w:val="000000" w:themeColor="text1"/>
          <w:sz w:val="22"/>
        </w:rPr>
        <w:t>I am involved in</w:t>
      </w:r>
      <w:r w:rsidRPr="00EE23FB">
        <w:rPr>
          <w:i/>
          <w:color w:val="000000" w:themeColor="text1"/>
          <w:sz w:val="22"/>
        </w:rPr>
        <w:t xml:space="preserve"> paper writing</w:t>
      </w:r>
      <w:r>
        <w:rPr>
          <w:i/>
          <w:color w:val="000000" w:themeColor="text1"/>
          <w:sz w:val="22"/>
        </w:rPr>
        <w:t xml:space="preserve"> and giving advices</w:t>
      </w:r>
      <w:r w:rsidRPr="00EE23FB">
        <w:rPr>
          <w:i/>
          <w:color w:val="000000" w:themeColor="text1"/>
          <w:sz w:val="22"/>
        </w:rPr>
        <w:t>.)</w:t>
      </w:r>
    </w:p>
    <w:p w14:paraId="18168A29" w14:textId="77777777" w:rsidR="00555D53" w:rsidRPr="00555D53" w:rsidRDefault="00555D53" w:rsidP="00555D53">
      <w:pPr>
        <w:pStyle w:val="ListParagraph"/>
        <w:rPr>
          <w:i/>
          <w:iCs/>
          <w:color w:val="000000" w:themeColor="text1"/>
          <w:sz w:val="22"/>
          <w:szCs w:val="22"/>
        </w:rPr>
      </w:pPr>
    </w:p>
    <w:p w14:paraId="2C2810BA" w14:textId="11DB299C" w:rsidR="00555D53" w:rsidRPr="00555D53" w:rsidRDefault="00555D53" w:rsidP="00BE7FB4">
      <w:pPr>
        <w:pStyle w:val="ListParagraph"/>
        <w:widowControl w:val="0"/>
        <w:numPr>
          <w:ilvl w:val="0"/>
          <w:numId w:val="14"/>
        </w:numPr>
        <w:autoSpaceDE w:val="0"/>
        <w:autoSpaceDN w:val="0"/>
        <w:adjustRightInd w:val="0"/>
        <w:rPr>
          <w:color w:val="000000" w:themeColor="text1"/>
          <w:sz w:val="22"/>
          <w:szCs w:val="22"/>
        </w:rPr>
      </w:pPr>
      <w:r w:rsidRPr="00555D53">
        <w:rPr>
          <w:color w:val="000000" w:themeColor="text1"/>
          <w:sz w:val="22"/>
          <w:szCs w:val="22"/>
        </w:rPr>
        <w:t xml:space="preserve">J. Sun, S. Wang, C. Yang, Q. Huang, and </w:t>
      </w:r>
      <w:r w:rsidRPr="00555D53">
        <w:rPr>
          <w:b/>
          <w:bCs/>
          <w:color w:val="000000" w:themeColor="text1"/>
          <w:sz w:val="22"/>
          <w:szCs w:val="22"/>
        </w:rPr>
        <w:t>R. Cheng</w:t>
      </w:r>
      <w:r w:rsidRPr="00555D53">
        <w:rPr>
          <w:color w:val="000000" w:themeColor="text1"/>
          <w:sz w:val="22"/>
          <w:szCs w:val="22"/>
        </w:rPr>
        <w:t xml:space="preserve">. </w:t>
      </w:r>
      <w:r w:rsidRPr="00555D53">
        <w:rPr>
          <w:i/>
          <w:iCs/>
          <w:color w:val="000000" w:themeColor="text1"/>
          <w:sz w:val="22"/>
          <w:szCs w:val="22"/>
        </w:rPr>
        <w:t>Graph Convolutional Neural Networks with Additional Feature Graph</w:t>
      </w:r>
      <w:r w:rsidRPr="00555D53">
        <w:rPr>
          <w:color w:val="000000" w:themeColor="text1"/>
          <w:sz w:val="22"/>
          <w:szCs w:val="22"/>
        </w:rPr>
        <w:t xml:space="preserve">. Chinese Journal of Computers. Volume 46 (9), 2023, pp. 1900-1918. </w:t>
      </w:r>
    </w:p>
    <w:p w14:paraId="4179AE2C" w14:textId="77777777" w:rsidR="00BE7FB4" w:rsidRPr="00BE7FB4" w:rsidRDefault="00BE7FB4" w:rsidP="00BE7FB4">
      <w:pPr>
        <w:pStyle w:val="ListParagraph"/>
        <w:widowControl w:val="0"/>
        <w:tabs>
          <w:tab w:val="num" w:pos="840"/>
        </w:tabs>
        <w:autoSpaceDE w:val="0"/>
        <w:autoSpaceDN w:val="0"/>
        <w:adjustRightInd w:val="0"/>
        <w:ind w:left="764"/>
        <w:rPr>
          <w:b/>
          <w:bCs/>
          <w:color w:val="000000" w:themeColor="text1"/>
          <w:sz w:val="22"/>
          <w:szCs w:val="22"/>
        </w:rPr>
      </w:pPr>
    </w:p>
    <w:p w14:paraId="1BA84BE0" w14:textId="7F0609F1" w:rsidR="007D1270" w:rsidRPr="007D1270" w:rsidRDefault="007D1270" w:rsidP="007D1270">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E6618A">
        <w:rPr>
          <w:rFonts w:eastAsia="Times New Roman"/>
          <w:b/>
          <w:bCs/>
          <w:color w:val="000000" w:themeColor="text1"/>
          <w:sz w:val="22"/>
          <w:lang w:val="en-HK" w:eastAsia="zh-TW"/>
        </w:rPr>
        <w:t xml:space="preserve">[I] </w:t>
      </w:r>
      <w:hyperlink r:id="rId10" w:history="1">
        <w:r w:rsidRPr="00416CB4">
          <w:rPr>
            <w:b/>
            <w:bCs/>
            <w:color w:val="000000" w:themeColor="text1"/>
            <w:sz w:val="22"/>
            <w:szCs w:val="22"/>
          </w:rPr>
          <w:t>C. Ma</w:t>
        </w:r>
      </w:hyperlink>
      <w:r w:rsidRPr="00416CB4">
        <w:rPr>
          <w:b/>
          <w:bCs/>
          <w:i/>
          <w:iCs/>
          <w:color w:val="000000" w:themeColor="text1"/>
          <w:sz w:val="22"/>
          <w:szCs w:val="22"/>
        </w:rPr>
        <w:t>*</w:t>
      </w:r>
      <w:r w:rsidRPr="006528CD">
        <w:rPr>
          <w:i/>
          <w:iCs/>
          <w:color w:val="000000" w:themeColor="text1"/>
          <w:sz w:val="22"/>
          <w:szCs w:val="22"/>
        </w:rPr>
        <w:t>,</w:t>
      </w:r>
      <w:r w:rsidRPr="006528CD">
        <w:rPr>
          <w:color w:val="000000" w:themeColor="text1"/>
          <w:sz w:val="22"/>
          <w:szCs w:val="22"/>
        </w:rPr>
        <w:t> </w:t>
      </w:r>
      <w:r w:rsidRPr="00416CB4">
        <w:rPr>
          <w:b/>
          <w:bCs/>
          <w:color w:val="000000" w:themeColor="text1"/>
          <w:sz w:val="22"/>
          <w:szCs w:val="22"/>
        </w:rPr>
        <w:t>R. Cheng</w:t>
      </w:r>
      <w:r w:rsidRPr="00416CB4">
        <w:rPr>
          <w:i/>
          <w:iCs/>
          <w:color w:val="000000" w:themeColor="text1"/>
          <w:sz w:val="22"/>
          <w:szCs w:val="22"/>
        </w:rPr>
        <w:t>,</w:t>
      </w:r>
      <w:r w:rsidRPr="00416CB4">
        <w:rPr>
          <w:color w:val="000000" w:themeColor="text1"/>
          <w:sz w:val="22"/>
          <w:szCs w:val="22"/>
        </w:rPr>
        <w:t> </w:t>
      </w:r>
      <w:hyperlink r:id="rId11" w:history="1">
        <w:r w:rsidRPr="00416CB4">
          <w:rPr>
            <w:color w:val="000000" w:themeColor="text1"/>
            <w:sz w:val="22"/>
            <w:szCs w:val="22"/>
          </w:rPr>
          <w:t>L. Lakshmanan</w:t>
        </w:r>
      </w:hyperlink>
      <w:r w:rsidRPr="00416CB4">
        <w:rPr>
          <w:i/>
          <w:iCs/>
          <w:color w:val="000000" w:themeColor="text1"/>
          <w:sz w:val="22"/>
          <w:szCs w:val="22"/>
        </w:rPr>
        <w:t>,</w:t>
      </w:r>
      <w:r w:rsidRPr="00416CB4">
        <w:rPr>
          <w:color w:val="000000" w:themeColor="text1"/>
          <w:sz w:val="22"/>
          <w:szCs w:val="22"/>
        </w:rPr>
        <w:t xml:space="preserve"> and</w:t>
      </w:r>
      <w:r>
        <w:rPr>
          <w:color w:val="000000" w:themeColor="text1"/>
          <w:sz w:val="22"/>
          <w:szCs w:val="22"/>
        </w:rPr>
        <w:t xml:space="preserve"> X. Han</w:t>
      </w:r>
      <w:r w:rsidRPr="00416CB4">
        <w:rPr>
          <w:i/>
          <w:iCs/>
          <w:color w:val="000000" w:themeColor="text1"/>
          <w:sz w:val="22"/>
          <w:szCs w:val="22"/>
        </w:rPr>
        <w:t>.</w:t>
      </w:r>
      <w:r w:rsidRPr="00416CB4">
        <w:rPr>
          <w:color w:val="000000" w:themeColor="text1"/>
          <w:sz w:val="22"/>
          <w:szCs w:val="22"/>
        </w:rPr>
        <w:t xml:space="preserve"> </w:t>
      </w:r>
      <w:r>
        <w:rPr>
          <w:i/>
          <w:iCs/>
          <w:color w:val="000000" w:themeColor="text1"/>
          <w:sz w:val="22"/>
          <w:szCs w:val="22"/>
        </w:rPr>
        <w:t>Finding Locally Densest Subgraphs: A Convex-Programming Approach</w:t>
      </w:r>
      <w:r w:rsidRPr="00416CB4">
        <w:rPr>
          <w:i/>
          <w:iCs/>
          <w:color w:val="000000" w:themeColor="text1"/>
          <w:sz w:val="22"/>
          <w:szCs w:val="22"/>
        </w:rPr>
        <w:t>.</w:t>
      </w:r>
      <w:r w:rsidRPr="00416CB4">
        <w:rPr>
          <w:color w:val="000000" w:themeColor="text1"/>
          <w:sz w:val="22"/>
          <w:szCs w:val="22"/>
        </w:rPr>
        <w:t> </w:t>
      </w:r>
      <w:hyperlink r:id="rId12" w:anchor="0009CCSMC21" w:history="1">
        <w:r w:rsidRPr="00EE23FB">
          <w:rPr>
            <w:color w:val="000000" w:themeColor="text1"/>
            <w:sz w:val="22"/>
            <w:szCs w:val="22"/>
          </w:rPr>
          <w:t>Proc. VLDB Endow. 1</w:t>
        </w:r>
        <w:r>
          <w:rPr>
            <w:color w:val="000000" w:themeColor="text1"/>
            <w:sz w:val="22"/>
            <w:szCs w:val="22"/>
          </w:rPr>
          <w:t>5</w:t>
        </w:r>
      </w:hyperlink>
      <w:r w:rsidR="00A24E88">
        <w:rPr>
          <w:color w:val="000000" w:themeColor="text1"/>
          <w:sz w:val="22"/>
          <w:szCs w:val="22"/>
        </w:rPr>
        <w:t xml:space="preserve">, Issue 11 </w:t>
      </w:r>
      <w:r w:rsidRPr="00EE23FB">
        <w:rPr>
          <w:color w:val="000000" w:themeColor="text1"/>
          <w:sz w:val="22"/>
          <w:szCs w:val="22"/>
        </w:rPr>
        <w:t>(202</w:t>
      </w:r>
      <w:r>
        <w:rPr>
          <w:color w:val="000000" w:themeColor="text1"/>
          <w:sz w:val="22"/>
          <w:szCs w:val="22"/>
        </w:rPr>
        <w:t>2</w:t>
      </w:r>
      <w:r w:rsidRPr="00EE23FB">
        <w:rPr>
          <w:color w:val="000000" w:themeColor="text1"/>
          <w:sz w:val="22"/>
          <w:szCs w:val="22"/>
        </w:rPr>
        <w:t>)</w:t>
      </w:r>
      <w:r w:rsidR="00A24E88">
        <w:rPr>
          <w:color w:val="000000" w:themeColor="text1"/>
          <w:sz w:val="22"/>
          <w:szCs w:val="22"/>
        </w:rPr>
        <w:t>, pp. 2719-2732.</w:t>
      </w:r>
      <w:r>
        <w:rPr>
          <w:b/>
          <w:bCs/>
          <w:color w:val="000000" w:themeColor="text1"/>
          <w:sz w:val="22"/>
          <w:szCs w:val="22"/>
        </w:rPr>
        <w:t xml:space="preserve"> </w:t>
      </w:r>
      <w:r w:rsidRPr="00EE23FB">
        <w:rPr>
          <w:bCs/>
          <w:color w:val="000000" w:themeColor="text1"/>
          <w:sz w:val="22"/>
          <w:szCs w:val="22"/>
        </w:rPr>
        <w:t xml:space="preserve">Also </w:t>
      </w:r>
      <w:r w:rsidRPr="00EE23FB">
        <w:rPr>
          <w:color w:val="000000" w:themeColor="text1"/>
          <w:sz w:val="22"/>
        </w:rPr>
        <w:t>in the Very Large Databases Conf. (</w:t>
      </w:r>
      <w:r w:rsidRPr="00EE23FB">
        <w:rPr>
          <w:b/>
          <w:color w:val="000000" w:themeColor="text1"/>
          <w:sz w:val="22"/>
        </w:rPr>
        <w:t>VLDB 202</w:t>
      </w:r>
      <w:r>
        <w:rPr>
          <w:b/>
          <w:color w:val="000000" w:themeColor="text1"/>
          <w:sz w:val="22"/>
        </w:rPr>
        <w:t>2</w:t>
      </w:r>
      <w:r w:rsidRPr="00EE23FB">
        <w:rPr>
          <w:color w:val="000000" w:themeColor="text1"/>
          <w:sz w:val="22"/>
        </w:rPr>
        <w:t xml:space="preserve">), </w:t>
      </w:r>
      <w:r>
        <w:rPr>
          <w:color w:val="000000" w:themeColor="text1"/>
          <w:sz w:val="22"/>
        </w:rPr>
        <w:t>Sydney, Australia</w:t>
      </w:r>
      <w:r w:rsidRPr="00EE23FB">
        <w:rPr>
          <w:color w:val="000000" w:themeColor="text1"/>
          <w:sz w:val="22"/>
        </w:rPr>
        <w:t xml:space="preserve">, </w:t>
      </w:r>
      <w:r>
        <w:rPr>
          <w:color w:val="000000" w:themeColor="text1"/>
          <w:sz w:val="22"/>
        </w:rPr>
        <w:t>Sep</w:t>
      </w:r>
      <w:r w:rsidRPr="00EE23FB">
        <w:rPr>
          <w:color w:val="000000" w:themeColor="text1"/>
          <w:sz w:val="22"/>
        </w:rPr>
        <w:t xml:space="preserve"> 20</w:t>
      </w:r>
      <w:r>
        <w:rPr>
          <w:color w:val="000000" w:themeColor="text1"/>
          <w:sz w:val="22"/>
        </w:rPr>
        <w:t>22</w:t>
      </w:r>
      <w:r w:rsidRPr="00EE23FB">
        <w:rPr>
          <w:color w:val="000000" w:themeColor="text1"/>
          <w:sz w:val="22"/>
        </w:rPr>
        <w:t xml:space="preserve">. </w:t>
      </w:r>
      <w:r w:rsidRPr="00EE23FB">
        <w:rPr>
          <w:i/>
          <w:color w:val="000000" w:themeColor="text1"/>
          <w:sz w:val="22"/>
        </w:rPr>
        <w:t xml:space="preserve">(My contribution: </w:t>
      </w:r>
      <w:r>
        <w:rPr>
          <w:i/>
          <w:color w:val="000000" w:themeColor="text1"/>
          <w:sz w:val="22"/>
        </w:rPr>
        <w:t>4</w:t>
      </w:r>
      <w:r w:rsidRPr="00EE23FB">
        <w:rPr>
          <w:i/>
          <w:color w:val="000000" w:themeColor="text1"/>
          <w:sz w:val="22"/>
        </w:rPr>
        <w:t>0%: I am involved in problem definition, solution development, and paper writing.)</w:t>
      </w:r>
    </w:p>
    <w:p w14:paraId="1F305136" w14:textId="77777777" w:rsidR="007D1270" w:rsidRPr="007D1270" w:rsidRDefault="007D1270" w:rsidP="007D1270">
      <w:pPr>
        <w:pStyle w:val="ListParagraph"/>
        <w:widowControl w:val="0"/>
        <w:tabs>
          <w:tab w:val="num" w:pos="840"/>
        </w:tabs>
        <w:autoSpaceDE w:val="0"/>
        <w:autoSpaceDN w:val="0"/>
        <w:adjustRightInd w:val="0"/>
        <w:ind w:left="709"/>
        <w:rPr>
          <w:b/>
          <w:bCs/>
          <w:color w:val="000000" w:themeColor="text1"/>
          <w:sz w:val="22"/>
          <w:szCs w:val="22"/>
        </w:rPr>
      </w:pPr>
    </w:p>
    <w:p w14:paraId="5BC21163" w14:textId="2F3726F8" w:rsidR="0076039A" w:rsidRPr="00E74760" w:rsidRDefault="0076039A" w:rsidP="0076039A">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Pr>
          <w:b/>
          <w:bCs/>
          <w:iCs/>
          <w:color w:val="000000" w:themeColor="text1"/>
          <w:sz w:val="22"/>
        </w:rPr>
        <w:t>[I]</w:t>
      </w:r>
      <w:r w:rsidRPr="00EE23FB">
        <w:rPr>
          <w:color w:val="000000" w:themeColor="text1"/>
          <w:sz w:val="22"/>
          <w:szCs w:val="22"/>
        </w:rPr>
        <w:t xml:space="preserve"> </w:t>
      </w:r>
      <w:hyperlink r:id="rId13" w:history="1">
        <w:r>
          <w:rPr>
            <w:b/>
            <w:bCs/>
            <w:color w:val="000000" w:themeColor="text1"/>
            <w:sz w:val="22"/>
            <w:szCs w:val="22"/>
          </w:rPr>
          <w:t>X.</w:t>
        </w:r>
      </w:hyperlink>
      <w:r>
        <w:rPr>
          <w:b/>
          <w:bCs/>
          <w:color w:val="000000" w:themeColor="text1"/>
          <w:sz w:val="22"/>
          <w:szCs w:val="22"/>
        </w:rPr>
        <w:t xml:space="preserve"> Han</w:t>
      </w:r>
      <w:r>
        <w:rPr>
          <w:color w:val="000000" w:themeColor="text1"/>
          <w:sz w:val="22"/>
          <w:szCs w:val="22"/>
        </w:rPr>
        <w:t>*</w:t>
      </w:r>
      <w:r w:rsidRPr="00EE23FB">
        <w:rPr>
          <w:color w:val="000000" w:themeColor="text1"/>
          <w:sz w:val="22"/>
          <w:szCs w:val="22"/>
        </w:rPr>
        <w:t>, </w:t>
      </w:r>
      <w:r w:rsidRPr="00EE23FB">
        <w:rPr>
          <w:b/>
          <w:bCs/>
          <w:color w:val="000000" w:themeColor="text1"/>
          <w:sz w:val="22"/>
          <w:szCs w:val="22"/>
        </w:rPr>
        <w:t>R. Cheng</w:t>
      </w:r>
      <w:r w:rsidRPr="00EE23FB">
        <w:rPr>
          <w:color w:val="000000" w:themeColor="text1"/>
          <w:sz w:val="22"/>
          <w:szCs w:val="22"/>
        </w:rPr>
        <w:t>, </w:t>
      </w:r>
      <w:r>
        <w:rPr>
          <w:color w:val="000000" w:themeColor="text1"/>
          <w:sz w:val="22"/>
          <w:szCs w:val="22"/>
        </w:rPr>
        <w:t>T. Grubenmann</w:t>
      </w:r>
      <w:r w:rsidRPr="00EE23FB">
        <w:rPr>
          <w:color w:val="000000" w:themeColor="text1"/>
          <w:sz w:val="22"/>
          <w:szCs w:val="22"/>
        </w:rPr>
        <w:t>,</w:t>
      </w:r>
      <w:r>
        <w:rPr>
          <w:color w:val="000000" w:themeColor="text1"/>
          <w:sz w:val="22"/>
          <w:szCs w:val="22"/>
        </w:rPr>
        <w:t xml:space="preserve"> and</w:t>
      </w:r>
      <w:r>
        <w:t xml:space="preserve"> </w:t>
      </w:r>
      <w:hyperlink r:id="rId14" w:history="1">
        <w:r w:rsidRPr="006C26F7">
          <w:rPr>
            <w:b/>
            <w:bCs/>
            <w:color w:val="000000" w:themeColor="text1"/>
            <w:sz w:val="22"/>
            <w:szCs w:val="22"/>
          </w:rPr>
          <w:t>C. Ma</w:t>
        </w:r>
      </w:hyperlink>
      <w:r>
        <w:rPr>
          <w:color w:val="000000" w:themeColor="text1"/>
          <w:sz w:val="22"/>
          <w:szCs w:val="22"/>
        </w:rPr>
        <w:t>*</w:t>
      </w:r>
      <w:r w:rsidRPr="00EE23FB">
        <w:rPr>
          <w:color w:val="000000" w:themeColor="text1"/>
          <w:sz w:val="22"/>
          <w:szCs w:val="22"/>
        </w:rPr>
        <w:t xml:space="preserve">. </w:t>
      </w:r>
      <w:r>
        <w:rPr>
          <w:i/>
          <w:iCs/>
          <w:color w:val="000000" w:themeColor="text1"/>
          <w:sz w:val="22"/>
          <w:szCs w:val="22"/>
        </w:rPr>
        <w:t>DeepTEA: Effective and Efficient Online Time-dependent Trajectory Outlier Detection</w:t>
      </w:r>
      <w:r w:rsidRPr="00EE23FB">
        <w:rPr>
          <w:color w:val="000000" w:themeColor="text1"/>
          <w:sz w:val="22"/>
          <w:szCs w:val="22"/>
        </w:rPr>
        <w:t>.</w:t>
      </w:r>
      <w:r w:rsidRPr="00EE23FB">
        <w:rPr>
          <w:b/>
          <w:bCs/>
          <w:color w:val="000000" w:themeColor="text1"/>
          <w:sz w:val="22"/>
          <w:szCs w:val="22"/>
        </w:rPr>
        <w:t> </w:t>
      </w:r>
      <w:hyperlink r:id="rId15" w:anchor="0009CCSMC21" w:history="1">
        <w:r w:rsidRPr="00EE23FB">
          <w:rPr>
            <w:color w:val="000000" w:themeColor="text1"/>
            <w:sz w:val="22"/>
            <w:szCs w:val="22"/>
          </w:rPr>
          <w:t>Proc. VLDB Endow. 1</w:t>
        </w:r>
        <w:r>
          <w:rPr>
            <w:color w:val="000000" w:themeColor="text1"/>
            <w:sz w:val="22"/>
            <w:szCs w:val="22"/>
          </w:rPr>
          <w:t>5</w:t>
        </w:r>
      </w:hyperlink>
      <w:r w:rsidR="00A24E88">
        <w:rPr>
          <w:color w:val="000000" w:themeColor="text1"/>
          <w:sz w:val="22"/>
          <w:szCs w:val="22"/>
        </w:rPr>
        <w:t xml:space="preserve">, Issue 7, pp. 1493-1501 </w:t>
      </w:r>
      <w:r w:rsidRPr="00EE23FB">
        <w:rPr>
          <w:color w:val="000000" w:themeColor="text1"/>
          <w:sz w:val="22"/>
          <w:szCs w:val="22"/>
        </w:rPr>
        <w:t>(202</w:t>
      </w:r>
      <w:r>
        <w:rPr>
          <w:color w:val="000000" w:themeColor="text1"/>
          <w:sz w:val="22"/>
          <w:szCs w:val="22"/>
        </w:rPr>
        <w:t>2</w:t>
      </w:r>
      <w:r w:rsidRPr="00EE23FB">
        <w:rPr>
          <w:color w:val="000000" w:themeColor="text1"/>
          <w:sz w:val="22"/>
          <w:szCs w:val="22"/>
        </w:rPr>
        <w:t>).</w:t>
      </w:r>
      <w:r>
        <w:rPr>
          <w:b/>
          <w:bCs/>
          <w:color w:val="000000" w:themeColor="text1"/>
          <w:sz w:val="22"/>
          <w:szCs w:val="22"/>
        </w:rPr>
        <w:t xml:space="preserve">  </w:t>
      </w:r>
      <w:r w:rsidRPr="00EE23FB">
        <w:rPr>
          <w:bCs/>
          <w:color w:val="000000" w:themeColor="text1"/>
          <w:sz w:val="22"/>
          <w:szCs w:val="22"/>
        </w:rPr>
        <w:t xml:space="preserve">Also </w:t>
      </w:r>
      <w:r w:rsidRPr="00EE23FB">
        <w:rPr>
          <w:color w:val="000000" w:themeColor="text1"/>
          <w:sz w:val="22"/>
        </w:rPr>
        <w:t>in the Very Large Databases Conf. (</w:t>
      </w:r>
      <w:r w:rsidRPr="00EE23FB">
        <w:rPr>
          <w:b/>
          <w:color w:val="000000" w:themeColor="text1"/>
          <w:sz w:val="22"/>
        </w:rPr>
        <w:t>VLDB 202</w:t>
      </w:r>
      <w:r>
        <w:rPr>
          <w:b/>
          <w:color w:val="000000" w:themeColor="text1"/>
          <w:sz w:val="22"/>
        </w:rPr>
        <w:t>2</w:t>
      </w:r>
      <w:r w:rsidRPr="00EE23FB">
        <w:rPr>
          <w:color w:val="000000" w:themeColor="text1"/>
          <w:sz w:val="22"/>
        </w:rPr>
        <w:t xml:space="preserve">), </w:t>
      </w:r>
      <w:r>
        <w:rPr>
          <w:color w:val="000000" w:themeColor="text1"/>
          <w:sz w:val="22"/>
        </w:rPr>
        <w:t>Sydney, Australia</w:t>
      </w:r>
      <w:r w:rsidRPr="00EE23FB">
        <w:rPr>
          <w:color w:val="000000" w:themeColor="text1"/>
          <w:sz w:val="22"/>
        </w:rPr>
        <w:t xml:space="preserve">, </w:t>
      </w:r>
      <w:r>
        <w:rPr>
          <w:color w:val="000000" w:themeColor="text1"/>
          <w:sz w:val="22"/>
        </w:rPr>
        <w:t>Sep</w:t>
      </w:r>
      <w:r w:rsidRPr="00EE23FB">
        <w:rPr>
          <w:color w:val="000000" w:themeColor="text1"/>
          <w:sz w:val="22"/>
        </w:rPr>
        <w:t xml:space="preserve"> 20</w:t>
      </w:r>
      <w:r>
        <w:rPr>
          <w:color w:val="000000" w:themeColor="text1"/>
          <w:sz w:val="22"/>
        </w:rPr>
        <w:t>22</w:t>
      </w:r>
      <w:r w:rsidRPr="00EE23FB">
        <w:rPr>
          <w:color w:val="000000" w:themeColor="text1"/>
          <w:sz w:val="22"/>
        </w:rPr>
        <w:t xml:space="preserve">. </w:t>
      </w:r>
      <w:r w:rsidRPr="00EE23FB">
        <w:rPr>
          <w:i/>
          <w:color w:val="000000" w:themeColor="text1"/>
          <w:sz w:val="22"/>
        </w:rPr>
        <w:t>(My contribution: 30%: I am involved in problem definition, solution development, and paper writing.)</w:t>
      </w:r>
    </w:p>
    <w:p w14:paraId="7063E057" w14:textId="77777777" w:rsidR="00E74760" w:rsidRPr="00E74760" w:rsidRDefault="00E74760" w:rsidP="00E74760">
      <w:pPr>
        <w:pStyle w:val="ListParagraph"/>
        <w:widowControl w:val="0"/>
        <w:tabs>
          <w:tab w:val="num" w:pos="840"/>
        </w:tabs>
        <w:autoSpaceDE w:val="0"/>
        <w:autoSpaceDN w:val="0"/>
        <w:adjustRightInd w:val="0"/>
        <w:ind w:left="709"/>
        <w:rPr>
          <w:b/>
          <w:bCs/>
          <w:color w:val="000000" w:themeColor="text1"/>
          <w:sz w:val="22"/>
          <w:szCs w:val="22"/>
        </w:rPr>
      </w:pPr>
    </w:p>
    <w:p w14:paraId="1412C5A5" w14:textId="274650D5" w:rsidR="00B70A0F" w:rsidRPr="00B70A0F" w:rsidRDefault="00B70A0F" w:rsidP="00B70A0F">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9A5939">
        <w:rPr>
          <w:b/>
          <w:bCs/>
          <w:color w:val="000000" w:themeColor="text1"/>
          <w:sz w:val="22"/>
        </w:rPr>
        <w:t xml:space="preserve">[I] </w:t>
      </w:r>
      <w:r w:rsidRPr="009A5939">
        <w:rPr>
          <w:color w:val="000000" w:themeColor="text1"/>
          <w:sz w:val="22"/>
        </w:rPr>
        <w:t xml:space="preserve">T. N. Chan, L. H. U, </w:t>
      </w:r>
      <w:r w:rsidRPr="009A5939">
        <w:rPr>
          <w:b/>
          <w:color w:val="000000" w:themeColor="text1"/>
          <w:sz w:val="22"/>
        </w:rPr>
        <w:t xml:space="preserve">R. Cheng, </w:t>
      </w:r>
      <w:r w:rsidRPr="009A5939">
        <w:rPr>
          <w:color w:val="000000" w:themeColor="text1"/>
          <w:sz w:val="22"/>
        </w:rPr>
        <w:t xml:space="preserve">M. L. Yiu, and S. Mittal.  </w:t>
      </w:r>
      <w:r w:rsidRPr="009A5939">
        <w:rPr>
          <w:i/>
          <w:color w:val="000000" w:themeColor="text1"/>
          <w:sz w:val="22"/>
        </w:rPr>
        <w:t xml:space="preserve">Efficient Algorithms for Kernel Aggregation Queries. </w:t>
      </w:r>
      <w:r>
        <w:rPr>
          <w:color w:val="000000" w:themeColor="text1"/>
          <w:sz w:val="22"/>
        </w:rPr>
        <w:t xml:space="preserve">In </w:t>
      </w:r>
      <w:r w:rsidRPr="00733B60">
        <w:rPr>
          <w:color w:val="000000" w:themeColor="text1"/>
          <w:sz w:val="22"/>
        </w:rPr>
        <w:t>the Transactions on Knowledge and Data Engineering (</w:t>
      </w:r>
      <w:r w:rsidRPr="00733B60">
        <w:rPr>
          <w:b/>
          <w:color w:val="000000" w:themeColor="text1"/>
          <w:sz w:val="22"/>
        </w:rPr>
        <w:t>IEEE TKDE</w:t>
      </w:r>
      <w:r w:rsidRPr="00733B60">
        <w:rPr>
          <w:color w:val="000000" w:themeColor="text1"/>
          <w:sz w:val="22"/>
        </w:rPr>
        <w:t>)</w:t>
      </w:r>
      <w:r>
        <w:rPr>
          <w:color w:val="000000" w:themeColor="text1"/>
          <w:sz w:val="22"/>
        </w:rPr>
        <w:t>, 2022, 34(6), pp. 2726-2739</w:t>
      </w:r>
      <w:r w:rsidRPr="00733B60">
        <w:rPr>
          <w:color w:val="000000" w:themeColor="text1"/>
          <w:sz w:val="22"/>
        </w:rPr>
        <w:t xml:space="preserve">. </w:t>
      </w:r>
      <w:r w:rsidRPr="00733B60">
        <w:rPr>
          <w:i/>
          <w:color w:val="000000" w:themeColor="text1"/>
          <w:sz w:val="22"/>
        </w:rPr>
        <w:t>(My contribution: 20%: I am involved in solution</w:t>
      </w:r>
      <w:r>
        <w:rPr>
          <w:i/>
          <w:color w:val="000000" w:themeColor="text1"/>
          <w:sz w:val="22"/>
        </w:rPr>
        <w:t xml:space="preserve"> design</w:t>
      </w:r>
      <w:r w:rsidRPr="00733B60">
        <w:rPr>
          <w:i/>
          <w:color w:val="000000" w:themeColor="text1"/>
          <w:sz w:val="22"/>
        </w:rPr>
        <w:t xml:space="preserve"> and paper writing.)</w:t>
      </w:r>
    </w:p>
    <w:p w14:paraId="0BAB3BBF" w14:textId="77777777" w:rsidR="00B70A0F" w:rsidRPr="00B70A0F" w:rsidRDefault="00B70A0F" w:rsidP="00B70A0F">
      <w:pPr>
        <w:pStyle w:val="ListParagraph"/>
        <w:rPr>
          <w:color w:val="000000" w:themeColor="text1"/>
          <w:sz w:val="22"/>
        </w:rPr>
      </w:pPr>
    </w:p>
    <w:p w14:paraId="4F97BFF0" w14:textId="6AD35F76" w:rsidR="00B70A0F" w:rsidRPr="00B70A0F" w:rsidRDefault="00B70A0F" w:rsidP="00B70A0F">
      <w:pPr>
        <w:pStyle w:val="ListParagraph"/>
        <w:widowControl w:val="0"/>
        <w:numPr>
          <w:ilvl w:val="0"/>
          <w:numId w:val="14"/>
        </w:numPr>
        <w:autoSpaceDE w:val="0"/>
        <w:autoSpaceDN w:val="0"/>
        <w:adjustRightInd w:val="0"/>
        <w:rPr>
          <w:i/>
          <w:color w:val="000000" w:themeColor="text1"/>
          <w:sz w:val="22"/>
        </w:rPr>
      </w:pPr>
      <w:r w:rsidRPr="007D1270">
        <w:rPr>
          <w:b/>
          <w:bCs/>
          <w:color w:val="000000" w:themeColor="text1"/>
          <w:sz w:val="22"/>
        </w:rPr>
        <w:t>[I] Z. Zhu*, T. N. Chan*, R. Cheng, L. Do*, Z. Huang,</w:t>
      </w:r>
      <w:r w:rsidRPr="007D1270">
        <w:rPr>
          <w:color w:val="000000" w:themeColor="text1"/>
          <w:sz w:val="22"/>
        </w:rPr>
        <w:t xml:space="preserve"> and H. Zhang. Effective and Efficient Discovery of Top-k Meta Paths in Heterogeneous Information Networks.  In the Transactions on Knowledge and Data Engineering (</w:t>
      </w:r>
      <w:r w:rsidRPr="00AF4BCD">
        <w:rPr>
          <w:b/>
          <w:bCs/>
          <w:color w:val="000000" w:themeColor="text1"/>
          <w:sz w:val="22"/>
        </w:rPr>
        <w:t>IEEE TKDE</w:t>
      </w:r>
      <w:r w:rsidRPr="007D1270">
        <w:rPr>
          <w:color w:val="000000" w:themeColor="text1"/>
          <w:sz w:val="22"/>
        </w:rPr>
        <w:t>),</w:t>
      </w:r>
      <w:r>
        <w:rPr>
          <w:color w:val="000000" w:themeColor="text1"/>
          <w:sz w:val="22"/>
        </w:rPr>
        <w:t xml:space="preserve"> 2022,</w:t>
      </w:r>
      <w:r w:rsidRPr="007D1270">
        <w:rPr>
          <w:color w:val="000000" w:themeColor="text1"/>
          <w:sz w:val="22"/>
        </w:rPr>
        <w:t xml:space="preserve"> </w:t>
      </w:r>
      <w:r>
        <w:rPr>
          <w:color w:val="000000" w:themeColor="text1"/>
          <w:sz w:val="22"/>
        </w:rPr>
        <w:t>34(9):4172-4185</w:t>
      </w:r>
      <w:r w:rsidRPr="007D1270">
        <w:rPr>
          <w:color w:val="000000" w:themeColor="text1"/>
          <w:sz w:val="22"/>
        </w:rPr>
        <w:t>, doi: 10.1109/TKDE.2020.3037218.</w:t>
      </w:r>
      <w:r>
        <w:t xml:space="preserve"> </w:t>
      </w:r>
      <w:r w:rsidRPr="007D1270">
        <w:rPr>
          <w:color w:val="000000" w:themeColor="text1"/>
          <w:sz w:val="22"/>
        </w:rPr>
        <w:t xml:space="preserve"> </w:t>
      </w:r>
      <w:r w:rsidRPr="007D1270">
        <w:rPr>
          <w:i/>
          <w:color w:val="000000" w:themeColor="text1"/>
          <w:sz w:val="22"/>
        </w:rPr>
        <w:t>(My contribution: 20%: I am involved in problem definition, solution development, and paper writing.)</w:t>
      </w:r>
    </w:p>
    <w:p w14:paraId="47070B59" w14:textId="3F21E964" w:rsidR="0076039A" w:rsidRPr="00B70A0F" w:rsidRDefault="0076039A" w:rsidP="00B70A0F">
      <w:pPr>
        <w:widowControl w:val="0"/>
        <w:autoSpaceDE w:val="0"/>
        <w:autoSpaceDN w:val="0"/>
        <w:adjustRightInd w:val="0"/>
        <w:rPr>
          <w:i/>
          <w:color w:val="000000" w:themeColor="text1"/>
          <w:sz w:val="22"/>
        </w:rPr>
      </w:pPr>
    </w:p>
    <w:p w14:paraId="48959DE6" w14:textId="6BF782EE" w:rsidR="00716B38" w:rsidRPr="00CA56E6" w:rsidRDefault="00716B38" w:rsidP="00716B38">
      <w:pPr>
        <w:pStyle w:val="ListParagraph"/>
        <w:widowControl w:val="0"/>
        <w:numPr>
          <w:ilvl w:val="0"/>
          <w:numId w:val="14"/>
        </w:numPr>
        <w:tabs>
          <w:tab w:val="num" w:pos="840"/>
        </w:tabs>
        <w:autoSpaceDE w:val="0"/>
        <w:autoSpaceDN w:val="0"/>
        <w:adjustRightInd w:val="0"/>
        <w:ind w:left="709" w:hanging="425"/>
        <w:rPr>
          <w:b/>
          <w:bCs/>
          <w:color w:val="000000" w:themeColor="text1"/>
          <w:sz w:val="22"/>
        </w:rPr>
      </w:pPr>
      <w:r>
        <w:rPr>
          <w:b/>
          <w:bCs/>
          <w:color w:val="000000" w:themeColor="text1"/>
          <w:sz w:val="22"/>
        </w:rPr>
        <w:t>R. Cheng</w:t>
      </w:r>
      <w:r>
        <w:rPr>
          <w:color w:val="000000" w:themeColor="text1"/>
          <w:sz w:val="22"/>
        </w:rPr>
        <w:t xml:space="preserve">, </w:t>
      </w:r>
      <w:r w:rsidRPr="00716B38">
        <w:rPr>
          <w:b/>
          <w:bCs/>
          <w:color w:val="000000" w:themeColor="text1"/>
          <w:sz w:val="22"/>
        </w:rPr>
        <w:t>C.</w:t>
      </w:r>
      <w:r w:rsidRPr="006C26F7">
        <w:rPr>
          <w:b/>
          <w:bCs/>
          <w:color w:val="000000" w:themeColor="text1"/>
          <w:sz w:val="22"/>
        </w:rPr>
        <w:t xml:space="preserve"> Ma*</w:t>
      </w:r>
      <w:r w:rsidRPr="00F022AC">
        <w:rPr>
          <w:color w:val="000000" w:themeColor="text1"/>
          <w:sz w:val="22"/>
        </w:rPr>
        <w:t xml:space="preserve">, </w:t>
      </w:r>
      <w:r>
        <w:rPr>
          <w:b/>
          <w:bCs/>
          <w:color w:val="000000" w:themeColor="text1"/>
          <w:sz w:val="22"/>
        </w:rPr>
        <w:t>X. Li*</w:t>
      </w:r>
      <w:r>
        <w:rPr>
          <w:color w:val="000000" w:themeColor="text1"/>
          <w:sz w:val="22"/>
        </w:rPr>
        <w:t xml:space="preserve">, </w:t>
      </w:r>
      <w:r w:rsidRPr="00716B38">
        <w:rPr>
          <w:b/>
          <w:bCs/>
          <w:color w:val="000000" w:themeColor="text1"/>
          <w:sz w:val="22"/>
        </w:rPr>
        <w:t>Y. Fang</w:t>
      </w:r>
      <w:r>
        <w:rPr>
          <w:color w:val="000000" w:themeColor="text1"/>
          <w:sz w:val="22"/>
        </w:rPr>
        <w:t>*</w:t>
      </w:r>
      <w:r w:rsidRPr="00F022AC">
        <w:rPr>
          <w:color w:val="000000" w:themeColor="text1"/>
          <w:sz w:val="22"/>
        </w:rPr>
        <w:t xml:space="preserve">, </w:t>
      </w:r>
      <w:r>
        <w:rPr>
          <w:b/>
          <w:bCs/>
          <w:color w:val="000000" w:themeColor="text1"/>
          <w:sz w:val="22"/>
        </w:rPr>
        <w:t>Y. Liu*</w:t>
      </w:r>
      <w:r>
        <w:rPr>
          <w:color w:val="000000" w:themeColor="text1"/>
          <w:sz w:val="22"/>
        </w:rPr>
        <w:t xml:space="preserve">, </w:t>
      </w:r>
      <w:r>
        <w:rPr>
          <w:b/>
          <w:bCs/>
          <w:color w:val="000000" w:themeColor="text1"/>
          <w:sz w:val="22"/>
        </w:rPr>
        <w:t>V. Wong*</w:t>
      </w:r>
      <w:r>
        <w:rPr>
          <w:color w:val="000000" w:themeColor="text1"/>
          <w:sz w:val="22"/>
        </w:rPr>
        <w:t xml:space="preserve">, </w:t>
      </w:r>
      <w:r>
        <w:rPr>
          <w:b/>
          <w:bCs/>
          <w:color w:val="000000" w:themeColor="text1"/>
          <w:sz w:val="22"/>
        </w:rPr>
        <w:t xml:space="preserve">E. Lee*, </w:t>
      </w:r>
      <w:r>
        <w:rPr>
          <w:color w:val="000000" w:themeColor="text1"/>
          <w:sz w:val="22"/>
        </w:rPr>
        <w:t xml:space="preserve">T. H. Lam, S. Y. Ho, M. P. Wang, W. Gong, </w:t>
      </w:r>
      <w:r>
        <w:rPr>
          <w:b/>
          <w:bCs/>
          <w:color w:val="000000" w:themeColor="text1"/>
          <w:sz w:val="22"/>
        </w:rPr>
        <w:t>W. Ning*</w:t>
      </w:r>
      <w:r>
        <w:rPr>
          <w:color w:val="000000" w:themeColor="text1"/>
          <w:sz w:val="22"/>
        </w:rPr>
        <w:t>, and B. Kao.</w:t>
      </w:r>
      <w:r>
        <w:rPr>
          <w:b/>
          <w:bCs/>
          <w:color w:val="000000" w:themeColor="text1"/>
          <w:sz w:val="22"/>
        </w:rPr>
        <w:t xml:space="preserve"> </w:t>
      </w:r>
      <w:r w:rsidRPr="00F022AC">
        <w:rPr>
          <w:color w:val="000000" w:themeColor="text1"/>
          <w:sz w:val="22"/>
        </w:rPr>
        <w:t xml:space="preserve"> </w:t>
      </w:r>
      <w:r>
        <w:rPr>
          <w:color w:val="000000" w:themeColor="text1"/>
          <w:sz w:val="22"/>
        </w:rPr>
        <w:t>The Social Technology and Research (STAR) Lab in the University of Hong Kong</w:t>
      </w:r>
      <w:r w:rsidRPr="00F022AC">
        <w:rPr>
          <w:color w:val="000000" w:themeColor="text1"/>
          <w:sz w:val="22"/>
        </w:rPr>
        <w:t xml:space="preserve">, </w:t>
      </w:r>
      <w:r w:rsidRPr="00F022AC">
        <w:rPr>
          <w:b/>
          <w:bCs/>
          <w:color w:val="000000" w:themeColor="text1"/>
          <w:sz w:val="22"/>
        </w:rPr>
        <w:t>SIGMOD Record</w:t>
      </w:r>
      <w:r>
        <w:rPr>
          <w:b/>
          <w:bCs/>
          <w:color w:val="000000" w:themeColor="text1"/>
          <w:sz w:val="22"/>
        </w:rPr>
        <w:t xml:space="preserve"> </w:t>
      </w:r>
      <w:r w:rsidRPr="00716B38">
        <w:rPr>
          <w:color w:val="000000" w:themeColor="text1"/>
          <w:sz w:val="22"/>
        </w:rPr>
        <w:t>51(2),</w:t>
      </w:r>
      <w:r>
        <w:rPr>
          <w:color w:val="000000" w:themeColor="text1"/>
          <w:sz w:val="22"/>
        </w:rPr>
        <w:t xml:space="preserve"> pp. 63-68.</w:t>
      </w:r>
    </w:p>
    <w:p w14:paraId="334540BF" w14:textId="77777777" w:rsidR="00CA56E6" w:rsidRPr="00CA56E6" w:rsidRDefault="00CA56E6" w:rsidP="00CA56E6">
      <w:pPr>
        <w:pStyle w:val="ListParagraph"/>
        <w:rPr>
          <w:b/>
          <w:bCs/>
          <w:color w:val="000000" w:themeColor="text1"/>
          <w:sz w:val="22"/>
        </w:rPr>
      </w:pPr>
    </w:p>
    <w:p w14:paraId="27FECDCA" w14:textId="26180AA6" w:rsidR="00CA56E6" w:rsidRPr="00733B60" w:rsidRDefault="00CA56E6" w:rsidP="00CA56E6">
      <w:pPr>
        <w:numPr>
          <w:ilvl w:val="0"/>
          <w:numId w:val="14"/>
        </w:numPr>
        <w:jc w:val="both"/>
        <w:rPr>
          <w:color w:val="000000" w:themeColor="text1"/>
          <w:sz w:val="22"/>
          <w:szCs w:val="22"/>
          <w:lang w:val="en-GB"/>
        </w:rPr>
      </w:pPr>
      <w:r w:rsidRPr="00733B60">
        <w:rPr>
          <w:color w:val="000000" w:themeColor="text1"/>
          <w:sz w:val="22"/>
        </w:rPr>
        <w:t xml:space="preserve">A. Zhou, </w:t>
      </w:r>
      <w:r>
        <w:rPr>
          <w:color w:val="000000" w:themeColor="text1"/>
          <w:sz w:val="22"/>
        </w:rPr>
        <w:t xml:space="preserve">W. Xue, </w:t>
      </w:r>
      <w:r w:rsidRPr="00733B60">
        <w:rPr>
          <w:color w:val="000000" w:themeColor="text1"/>
          <w:sz w:val="22"/>
        </w:rPr>
        <w:t xml:space="preserve">Y. Xiao, B. He, S. Ibrahim, and </w:t>
      </w:r>
      <w:r w:rsidRPr="00733B60">
        <w:rPr>
          <w:b/>
          <w:color w:val="000000" w:themeColor="text1"/>
          <w:sz w:val="22"/>
        </w:rPr>
        <w:t>R. Cheng</w:t>
      </w:r>
      <w:r w:rsidRPr="00733B60">
        <w:rPr>
          <w:color w:val="000000" w:themeColor="text1"/>
          <w:sz w:val="22"/>
        </w:rPr>
        <w:t xml:space="preserve">. </w:t>
      </w:r>
      <w:r>
        <w:rPr>
          <w:i/>
          <w:iCs/>
          <w:color w:val="000000" w:themeColor="text1"/>
          <w:sz w:val="22"/>
        </w:rPr>
        <w:t xml:space="preserve">Taming System Dynamics on Resource Optimization for </w:t>
      </w:r>
      <w:r w:rsidRPr="00733B60">
        <w:rPr>
          <w:i/>
          <w:color w:val="000000" w:themeColor="text1"/>
          <w:sz w:val="22"/>
        </w:rPr>
        <w:t>Data Processing Workflows.</w:t>
      </w:r>
      <w:r w:rsidRPr="00733B60">
        <w:rPr>
          <w:b/>
          <w:color w:val="000000" w:themeColor="text1"/>
          <w:sz w:val="22"/>
        </w:rPr>
        <w:t xml:space="preserve"> </w:t>
      </w:r>
      <w:r w:rsidRPr="00733B60">
        <w:rPr>
          <w:color w:val="000000" w:themeColor="text1"/>
          <w:sz w:val="22"/>
        </w:rPr>
        <w:t xml:space="preserve">In </w:t>
      </w:r>
      <w:r>
        <w:rPr>
          <w:color w:val="000000" w:themeColor="text1"/>
          <w:sz w:val="22"/>
        </w:rPr>
        <w:t>IEEE Trans.</w:t>
      </w:r>
      <w:r w:rsidRPr="00733B60">
        <w:rPr>
          <w:color w:val="000000" w:themeColor="text1"/>
          <w:sz w:val="22"/>
        </w:rPr>
        <w:t xml:space="preserve"> Parallel</w:t>
      </w:r>
      <w:r>
        <w:rPr>
          <w:color w:val="000000" w:themeColor="text1"/>
          <w:sz w:val="22"/>
        </w:rPr>
        <w:t xml:space="preserve"> Distributed Syst.</w:t>
      </w:r>
      <w:r w:rsidRPr="00733B60">
        <w:rPr>
          <w:color w:val="000000" w:themeColor="text1"/>
          <w:sz w:val="22"/>
        </w:rPr>
        <w:t xml:space="preserve"> (</w:t>
      </w:r>
      <w:r>
        <w:rPr>
          <w:color w:val="000000" w:themeColor="text1"/>
          <w:sz w:val="22"/>
        </w:rPr>
        <w:t>IEEE TPDS</w:t>
      </w:r>
      <w:r w:rsidRPr="00733B60">
        <w:rPr>
          <w:color w:val="000000" w:themeColor="text1"/>
          <w:sz w:val="22"/>
        </w:rPr>
        <w:t xml:space="preserve">), </w:t>
      </w:r>
      <w:r>
        <w:rPr>
          <w:color w:val="000000" w:themeColor="text1"/>
          <w:sz w:val="22"/>
        </w:rPr>
        <w:t>2022, 33(1), pp. 231-248</w:t>
      </w:r>
      <w:r w:rsidRPr="00733B60">
        <w:rPr>
          <w:color w:val="000000" w:themeColor="text1"/>
          <w:sz w:val="22"/>
        </w:rPr>
        <w:t xml:space="preserve">. </w:t>
      </w:r>
      <w:r w:rsidRPr="00733B60">
        <w:rPr>
          <w:i/>
          <w:color w:val="000000" w:themeColor="text1"/>
          <w:sz w:val="22"/>
        </w:rPr>
        <w:t xml:space="preserve">(My contribution: 10%: I give advice to the paper.) </w:t>
      </w:r>
    </w:p>
    <w:p w14:paraId="35F47700" w14:textId="77777777" w:rsidR="00B70A0F" w:rsidRPr="00CA56E6" w:rsidRDefault="00B70A0F" w:rsidP="00CA56E6">
      <w:pPr>
        <w:rPr>
          <w:b/>
          <w:bCs/>
          <w:color w:val="000000" w:themeColor="text1"/>
          <w:sz w:val="22"/>
        </w:rPr>
      </w:pPr>
    </w:p>
    <w:p w14:paraId="6F9A7CDF" w14:textId="77777777" w:rsidR="00B70A0F" w:rsidRPr="00E74760" w:rsidRDefault="00B70A0F" w:rsidP="00B70A0F">
      <w:pPr>
        <w:pStyle w:val="ListParagraph"/>
        <w:widowControl w:val="0"/>
        <w:numPr>
          <w:ilvl w:val="0"/>
          <w:numId w:val="14"/>
        </w:numPr>
        <w:autoSpaceDE w:val="0"/>
        <w:autoSpaceDN w:val="0"/>
        <w:adjustRightInd w:val="0"/>
        <w:rPr>
          <w:iCs/>
          <w:color w:val="000000" w:themeColor="text1"/>
          <w:sz w:val="22"/>
        </w:rPr>
      </w:pPr>
      <w:r>
        <w:rPr>
          <w:iCs/>
          <w:color w:val="000000" w:themeColor="text1"/>
          <w:sz w:val="22"/>
        </w:rPr>
        <w:t xml:space="preserve">J. Nasir, Y. H. Kuo, and </w:t>
      </w:r>
      <w:r>
        <w:rPr>
          <w:b/>
          <w:bCs/>
          <w:iCs/>
          <w:color w:val="000000" w:themeColor="text1"/>
          <w:sz w:val="22"/>
        </w:rPr>
        <w:t>R. Cheng</w:t>
      </w:r>
      <w:r>
        <w:rPr>
          <w:iCs/>
          <w:color w:val="000000" w:themeColor="text1"/>
          <w:sz w:val="22"/>
        </w:rPr>
        <w:t xml:space="preserve">. </w:t>
      </w:r>
      <w:r w:rsidRPr="00E74760">
        <w:rPr>
          <w:i/>
          <w:color w:val="000000" w:themeColor="text1"/>
          <w:sz w:val="22"/>
        </w:rPr>
        <w:t>Clustering-based iterative heuristic framework for a non-emergency patients transportation problem.</w:t>
      </w:r>
      <w:r>
        <w:rPr>
          <w:iCs/>
          <w:color w:val="000000" w:themeColor="text1"/>
          <w:sz w:val="22"/>
        </w:rPr>
        <w:t xml:space="preserve"> </w:t>
      </w:r>
      <w:r w:rsidRPr="00E74760">
        <w:rPr>
          <w:iCs/>
          <w:color w:val="000000" w:themeColor="text1"/>
          <w:sz w:val="22"/>
        </w:rPr>
        <w:t>Journal of Transport &amp; Health,</w:t>
      </w:r>
      <w:r>
        <w:rPr>
          <w:iCs/>
          <w:color w:val="000000" w:themeColor="text1"/>
          <w:sz w:val="22"/>
        </w:rPr>
        <w:t xml:space="preserve"> v</w:t>
      </w:r>
      <w:r w:rsidRPr="00E74760">
        <w:rPr>
          <w:iCs/>
          <w:color w:val="000000" w:themeColor="text1"/>
          <w:sz w:val="22"/>
        </w:rPr>
        <w:t>olume 26,</w:t>
      </w:r>
      <w:r>
        <w:rPr>
          <w:iCs/>
          <w:color w:val="000000" w:themeColor="text1"/>
          <w:sz w:val="22"/>
        </w:rPr>
        <w:t xml:space="preserve"> </w:t>
      </w:r>
      <w:r w:rsidRPr="00E74760">
        <w:rPr>
          <w:iCs/>
          <w:color w:val="000000" w:themeColor="text1"/>
          <w:sz w:val="22"/>
        </w:rPr>
        <w:t>2022,</w:t>
      </w:r>
      <w:r>
        <w:rPr>
          <w:iCs/>
          <w:color w:val="000000" w:themeColor="text1"/>
          <w:sz w:val="22"/>
        </w:rPr>
        <w:t xml:space="preserve"> </w:t>
      </w:r>
      <w:r w:rsidRPr="00E74760">
        <w:rPr>
          <w:iCs/>
          <w:color w:val="000000" w:themeColor="text1"/>
          <w:sz w:val="22"/>
        </w:rPr>
        <w:t>101411,</w:t>
      </w:r>
      <w:r>
        <w:rPr>
          <w:iCs/>
          <w:color w:val="000000" w:themeColor="text1"/>
          <w:sz w:val="22"/>
        </w:rPr>
        <w:t xml:space="preserve"> </w:t>
      </w:r>
      <w:r w:rsidRPr="00E74760">
        <w:rPr>
          <w:iCs/>
          <w:color w:val="000000" w:themeColor="text1"/>
          <w:sz w:val="22"/>
        </w:rPr>
        <w:t>ISSN 2214-1405,</w:t>
      </w:r>
    </w:p>
    <w:p w14:paraId="14B5714C" w14:textId="77777777" w:rsidR="00B70A0F" w:rsidRPr="00E74760" w:rsidRDefault="00DD10D8" w:rsidP="00B70A0F">
      <w:pPr>
        <w:pStyle w:val="ListParagraph"/>
        <w:widowControl w:val="0"/>
        <w:autoSpaceDE w:val="0"/>
        <w:autoSpaceDN w:val="0"/>
        <w:adjustRightInd w:val="0"/>
        <w:ind w:left="764"/>
        <w:rPr>
          <w:i/>
          <w:color w:val="000000" w:themeColor="text1"/>
          <w:sz w:val="22"/>
        </w:rPr>
      </w:pPr>
      <w:hyperlink r:id="rId16" w:history="1">
        <w:r w:rsidR="00B70A0F" w:rsidRPr="00485E76">
          <w:rPr>
            <w:rStyle w:val="Hyperlink"/>
            <w:iCs/>
            <w:sz w:val="22"/>
          </w:rPr>
          <w:t>https://doi.org/10.1016/j.jth.2022.101411</w:t>
        </w:r>
      </w:hyperlink>
      <w:r w:rsidR="00B70A0F" w:rsidRPr="00E74760">
        <w:rPr>
          <w:iCs/>
          <w:color w:val="000000" w:themeColor="text1"/>
          <w:sz w:val="22"/>
        </w:rPr>
        <w:t>.</w:t>
      </w:r>
      <w:r w:rsidR="00B70A0F">
        <w:rPr>
          <w:iCs/>
          <w:color w:val="000000" w:themeColor="text1"/>
          <w:sz w:val="22"/>
        </w:rPr>
        <w:t xml:space="preserve"> </w:t>
      </w:r>
      <w:r w:rsidR="00B70A0F" w:rsidRPr="00EE23FB">
        <w:rPr>
          <w:i/>
          <w:color w:val="000000" w:themeColor="text1"/>
          <w:sz w:val="22"/>
        </w:rPr>
        <w:t xml:space="preserve">(My contribution: </w:t>
      </w:r>
      <w:r w:rsidR="00B70A0F">
        <w:rPr>
          <w:i/>
          <w:color w:val="000000" w:themeColor="text1"/>
          <w:sz w:val="22"/>
        </w:rPr>
        <w:t>15</w:t>
      </w:r>
      <w:r w:rsidR="00B70A0F" w:rsidRPr="00EE23FB">
        <w:rPr>
          <w:i/>
          <w:color w:val="000000" w:themeColor="text1"/>
          <w:sz w:val="22"/>
        </w:rPr>
        <w:t xml:space="preserve">%: I am involved in </w:t>
      </w:r>
      <w:r w:rsidR="00B70A0F">
        <w:rPr>
          <w:i/>
          <w:color w:val="000000" w:themeColor="text1"/>
          <w:sz w:val="22"/>
        </w:rPr>
        <w:t>giving advice to the paper</w:t>
      </w:r>
      <w:r w:rsidR="00B70A0F" w:rsidRPr="00EE23FB">
        <w:rPr>
          <w:i/>
          <w:color w:val="000000" w:themeColor="text1"/>
          <w:sz w:val="22"/>
        </w:rPr>
        <w:t>.)</w:t>
      </w:r>
    </w:p>
    <w:p w14:paraId="34234833" w14:textId="77777777" w:rsidR="00716B38" w:rsidRPr="00716B38" w:rsidRDefault="00716B38" w:rsidP="00716B38">
      <w:pPr>
        <w:pStyle w:val="ListParagraph"/>
        <w:widowControl w:val="0"/>
        <w:autoSpaceDE w:val="0"/>
        <w:autoSpaceDN w:val="0"/>
        <w:adjustRightInd w:val="0"/>
        <w:ind w:left="764"/>
        <w:rPr>
          <w:i/>
          <w:color w:val="000000" w:themeColor="text1"/>
          <w:sz w:val="22"/>
        </w:rPr>
      </w:pPr>
    </w:p>
    <w:p w14:paraId="086173C0" w14:textId="38B81E18" w:rsidR="00776CAE" w:rsidRPr="005D67D2" w:rsidRDefault="000369B9" w:rsidP="005D67D2">
      <w:pPr>
        <w:pStyle w:val="ListParagraph"/>
        <w:widowControl w:val="0"/>
        <w:numPr>
          <w:ilvl w:val="0"/>
          <w:numId w:val="14"/>
        </w:numPr>
        <w:autoSpaceDE w:val="0"/>
        <w:autoSpaceDN w:val="0"/>
        <w:adjustRightInd w:val="0"/>
        <w:rPr>
          <w:i/>
          <w:color w:val="000000" w:themeColor="text1"/>
          <w:sz w:val="22"/>
        </w:rPr>
      </w:pPr>
      <w:r w:rsidRPr="000369B9">
        <w:rPr>
          <w:b/>
          <w:bCs/>
          <w:color w:val="000000" w:themeColor="text1"/>
          <w:sz w:val="22"/>
          <w:szCs w:val="22"/>
        </w:rPr>
        <w:t xml:space="preserve">[I] </w:t>
      </w:r>
      <w:r w:rsidRPr="000369B9">
        <w:rPr>
          <w:b/>
          <w:bCs/>
          <w:color w:val="000000" w:themeColor="text1"/>
          <w:sz w:val="22"/>
        </w:rPr>
        <w:t>C. Ma*</w:t>
      </w:r>
      <w:r w:rsidRPr="000369B9">
        <w:rPr>
          <w:color w:val="000000" w:themeColor="text1"/>
          <w:sz w:val="22"/>
        </w:rPr>
        <w:t xml:space="preserve">, Y. Fang, </w:t>
      </w:r>
      <w:r w:rsidRPr="000369B9">
        <w:rPr>
          <w:b/>
          <w:bCs/>
          <w:color w:val="000000" w:themeColor="text1"/>
          <w:sz w:val="22"/>
        </w:rPr>
        <w:t>R. Cheng</w:t>
      </w:r>
      <w:r w:rsidRPr="000369B9">
        <w:rPr>
          <w:color w:val="000000" w:themeColor="text1"/>
          <w:sz w:val="22"/>
        </w:rPr>
        <w:t xml:space="preserve">, L. Lakshmanan, W. Zhang, and X. </w:t>
      </w:r>
      <w:r w:rsidR="00E95374">
        <w:rPr>
          <w:color w:val="000000" w:themeColor="text1"/>
          <w:sz w:val="22"/>
        </w:rPr>
        <w:t>Han</w:t>
      </w:r>
      <w:r w:rsidRPr="000369B9">
        <w:rPr>
          <w:color w:val="000000" w:themeColor="text1"/>
          <w:sz w:val="22"/>
        </w:rPr>
        <w:t xml:space="preserve">. </w:t>
      </w:r>
      <w:r w:rsidRPr="000369B9">
        <w:rPr>
          <w:i/>
          <w:iCs/>
          <w:color w:val="000000" w:themeColor="text1"/>
          <w:sz w:val="22"/>
        </w:rPr>
        <w:t>On Directed Densest Subgraph Discovery</w:t>
      </w:r>
      <w:r w:rsidRPr="000369B9">
        <w:rPr>
          <w:color w:val="000000" w:themeColor="text1"/>
          <w:sz w:val="22"/>
        </w:rPr>
        <w:t xml:space="preserve">. </w:t>
      </w:r>
      <w:r w:rsidRPr="000369B9">
        <w:rPr>
          <w:b/>
          <w:bCs/>
          <w:color w:val="000000" w:themeColor="text1"/>
          <w:sz w:val="22"/>
        </w:rPr>
        <w:t>ACM Transactions on Database Systems (TODS)</w:t>
      </w:r>
      <w:r w:rsidR="00AB1CCB" w:rsidRPr="00AB1CCB">
        <w:rPr>
          <w:color w:val="000000" w:themeColor="text1"/>
          <w:sz w:val="22"/>
        </w:rPr>
        <w:t>,</w:t>
      </w:r>
      <w:r w:rsidRPr="000369B9">
        <w:rPr>
          <w:color w:val="000000" w:themeColor="text1"/>
          <w:sz w:val="22"/>
        </w:rPr>
        <w:t xml:space="preserve"> </w:t>
      </w:r>
      <w:r w:rsidR="00D05714" w:rsidRPr="00D05714">
        <w:rPr>
          <w:rFonts w:ascii="CERG_Chinese_Font" w:eastAsia="Times New Roman" w:hAnsi="CERG_Chinese_Font"/>
          <w:b/>
          <w:bCs/>
          <w:sz w:val="22"/>
          <w:szCs w:val="22"/>
        </w:rPr>
        <w:t>Best of SIGMOD 2020</w:t>
      </w:r>
      <w:r w:rsidR="00D05714">
        <w:rPr>
          <w:rFonts w:ascii="CERG_Chinese_Font" w:eastAsia="Times New Roman" w:hAnsi="CERG_Chinese_Font"/>
          <w:b/>
          <w:bCs/>
          <w:sz w:val="22"/>
          <w:szCs w:val="22"/>
        </w:rPr>
        <w:t xml:space="preserve"> </w:t>
      </w:r>
      <w:r w:rsidRPr="000369B9">
        <w:rPr>
          <w:color w:val="000000" w:themeColor="text1"/>
          <w:sz w:val="22"/>
        </w:rPr>
        <w:t>(Vol. 46, Issue 4</w:t>
      </w:r>
      <w:r>
        <w:rPr>
          <w:color w:val="000000" w:themeColor="text1"/>
          <w:sz w:val="22"/>
        </w:rPr>
        <w:t>, no. 13</w:t>
      </w:r>
      <w:r w:rsidRPr="000369B9">
        <w:rPr>
          <w:color w:val="000000" w:themeColor="text1"/>
          <w:sz w:val="22"/>
        </w:rPr>
        <w:t>)</w:t>
      </w:r>
      <w:r>
        <w:rPr>
          <w:color w:val="000000" w:themeColor="text1"/>
          <w:sz w:val="22"/>
        </w:rPr>
        <w:t xml:space="preserve">, </w:t>
      </w:r>
      <w:r w:rsidR="005D67D2">
        <w:rPr>
          <w:color w:val="000000" w:themeColor="text1"/>
          <w:sz w:val="22"/>
        </w:rPr>
        <w:t>November</w:t>
      </w:r>
      <w:r w:rsidR="00D05714" w:rsidRPr="000369B9">
        <w:rPr>
          <w:color w:val="000000" w:themeColor="text1"/>
          <w:sz w:val="22"/>
        </w:rPr>
        <w:t xml:space="preserve"> 202</w:t>
      </w:r>
      <w:r w:rsidR="005D67D2">
        <w:rPr>
          <w:color w:val="000000" w:themeColor="text1"/>
          <w:sz w:val="22"/>
        </w:rPr>
        <w:t>1</w:t>
      </w:r>
      <w:r w:rsidR="00D05714">
        <w:rPr>
          <w:color w:val="000000" w:themeColor="text1"/>
          <w:sz w:val="22"/>
        </w:rPr>
        <w:t xml:space="preserve">, </w:t>
      </w:r>
      <w:r>
        <w:rPr>
          <w:color w:val="000000" w:themeColor="text1"/>
          <w:sz w:val="22"/>
        </w:rPr>
        <w:t>pp 1-45.</w:t>
      </w:r>
      <w:r w:rsidR="005D67D2">
        <w:rPr>
          <w:color w:val="000000" w:themeColor="text1"/>
          <w:sz w:val="22"/>
        </w:rPr>
        <w:t xml:space="preserve"> h</w:t>
      </w:r>
      <w:hyperlink r:id="rId17" w:history="1">
        <w:r w:rsidR="005D67D2" w:rsidRPr="005D67D2">
          <w:rPr>
            <w:color w:val="000000" w:themeColor="text1"/>
            <w:sz w:val="22"/>
          </w:rPr>
          <w:t>ttps://doi.org/10.1145/3483940</w:t>
        </w:r>
      </w:hyperlink>
      <w:r w:rsidR="00BB38D3" w:rsidRPr="005D67D2">
        <w:rPr>
          <w:color w:val="000000" w:themeColor="text1"/>
          <w:sz w:val="22"/>
        </w:rPr>
        <w:t xml:space="preserve"> </w:t>
      </w:r>
      <w:r w:rsidR="00BB38D3" w:rsidRPr="005D67D2">
        <w:rPr>
          <w:i/>
          <w:color w:val="000000" w:themeColor="text1"/>
          <w:sz w:val="22"/>
        </w:rPr>
        <w:t>(My contribution: 20%: I am involved in developing solutions and paper writing.)</w:t>
      </w:r>
    </w:p>
    <w:p w14:paraId="73FFA8D1" w14:textId="77777777" w:rsidR="00776CAE" w:rsidRPr="00776CAE" w:rsidRDefault="00776CAE" w:rsidP="00776CAE">
      <w:pPr>
        <w:pStyle w:val="ListParagraph"/>
        <w:widowControl w:val="0"/>
        <w:tabs>
          <w:tab w:val="num" w:pos="840"/>
        </w:tabs>
        <w:autoSpaceDE w:val="0"/>
        <w:autoSpaceDN w:val="0"/>
        <w:adjustRightInd w:val="0"/>
        <w:ind w:left="709"/>
        <w:rPr>
          <w:b/>
          <w:bCs/>
          <w:color w:val="000000" w:themeColor="text1"/>
          <w:sz w:val="22"/>
          <w:szCs w:val="22"/>
        </w:rPr>
      </w:pPr>
    </w:p>
    <w:p w14:paraId="6234AAA5" w14:textId="2F04DB9D" w:rsidR="00776CAE" w:rsidRPr="00776CAE" w:rsidRDefault="00776CAE" w:rsidP="00776CAE">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DB2E1E">
        <w:rPr>
          <w:b/>
          <w:bCs/>
          <w:color w:val="000000" w:themeColor="text1"/>
          <w:sz w:val="22"/>
          <w:szCs w:val="22"/>
        </w:rPr>
        <w:t>X. Han</w:t>
      </w:r>
      <w:r w:rsidR="00DB2E1E">
        <w:rPr>
          <w:color w:val="000000" w:themeColor="text1"/>
          <w:sz w:val="22"/>
          <w:szCs w:val="22"/>
        </w:rPr>
        <w:t>*</w:t>
      </w:r>
      <w:r w:rsidRPr="00776CAE">
        <w:rPr>
          <w:color w:val="000000" w:themeColor="text1"/>
          <w:sz w:val="22"/>
          <w:szCs w:val="22"/>
        </w:rPr>
        <w:t xml:space="preserve">, D. Dell’Aglio, T. Grubenmann, </w:t>
      </w:r>
      <w:r w:rsidRPr="00DB2E1E">
        <w:rPr>
          <w:b/>
          <w:bCs/>
          <w:color w:val="000000" w:themeColor="text1"/>
          <w:sz w:val="22"/>
          <w:szCs w:val="22"/>
        </w:rPr>
        <w:t>R. Cheng</w:t>
      </w:r>
      <w:r w:rsidRPr="00776CAE">
        <w:rPr>
          <w:color w:val="000000" w:themeColor="text1"/>
          <w:sz w:val="22"/>
          <w:szCs w:val="22"/>
        </w:rPr>
        <w:t xml:space="preserve">, and A. Bernstein.  A framework for differentially-private knowledge graph embeddings, </w:t>
      </w:r>
      <w:r w:rsidRPr="00776CAE">
        <w:rPr>
          <w:b/>
          <w:bCs/>
          <w:color w:val="000000" w:themeColor="text1"/>
          <w:sz w:val="22"/>
          <w:szCs w:val="22"/>
        </w:rPr>
        <w:t>Journal of Web Semantics</w:t>
      </w:r>
      <w:r w:rsidRPr="00776CAE">
        <w:rPr>
          <w:color w:val="000000" w:themeColor="text1"/>
          <w:sz w:val="22"/>
          <w:szCs w:val="22"/>
        </w:rPr>
        <w:t>, 2021, 100696, ISSN 1570-8268,</w:t>
      </w:r>
    </w:p>
    <w:p w14:paraId="5D4C296A" w14:textId="77777777" w:rsidR="009C6754" w:rsidRDefault="00DD10D8" w:rsidP="009C6754">
      <w:pPr>
        <w:pStyle w:val="ListParagraph"/>
        <w:widowControl w:val="0"/>
        <w:tabs>
          <w:tab w:val="num" w:pos="840"/>
        </w:tabs>
        <w:autoSpaceDE w:val="0"/>
        <w:autoSpaceDN w:val="0"/>
        <w:adjustRightInd w:val="0"/>
        <w:ind w:left="709"/>
        <w:rPr>
          <w:i/>
          <w:color w:val="000000" w:themeColor="text1"/>
          <w:sz w:val="22"/>
        </w:rPr>
      </w:pPr>
      <w:hyperlink r:id="rId18" w:history="1">
        <w:r w:rsidR="00776CAE" w:rsidRPr="009253F9">
          <w:rPr>
            <w:rStyle w:val="Hyperlink"/>
            <w:sz w:val="22"/>
            <w:szCs w:val="22"/>
          </w:rPr>
          <w:t>https://doi.org/10.1016/j.websem.2021.100696</w:t>
        </w:r>
      </w:hyperlink>
      <w:r w:rsidR="00776CAE" w:rsidRPr="00776CAE">
        <w:rPr>
          <w:color w:val="000000" w:themeColor="text1"/>
          <w:sz w:val="22"/>
          <w:szCs w:val="22"/>
        </w:rPr>
        <w:t>.</w:t>
      </w:r>
      <w:r w:rsidR="00776CAE">
        <w:rPr>
          <w:color w:val="000000" w:themeColor="text1"/>
          <w:sz w:val="22"/>
          <w:szCs w:val="22"/>
        </w:rPr>
        <w:t xml:space="preserve"> </w:t>
      </w:r>
      <w:r w:rsidR="00776CAE" w:rsidRPr="00EE23FB">
        <w:rPr>
          <w:i/>
          <w:color w:val="000000" w:themeColor="text1"/>
          <w:sz w:val="22"/>
        </w:rPr>
        <w:t xml:space="preserve">(My contribution: </w:t>
      </w:r>
      <w:r w:rsidR="00776CAE">
        <w:rPr>
          <w:i/>
          <w:color w:val="000000" w:themeColor="text1"/>
          <w:sz w:val="22"/>
        </w:rPr>
        <w:t>1</w:t>
      </w:r>
      <w:r w:rsidR="00776CAE" w:rsidRPr="00EE23FB">
        <w:rPr>
          <w:i/>
          <w:color w:val="000000" w:themeColor="text1"/>
          <w:sz w:val="22"/>
        </w:rPr>
        <w:t xml:space="preserve">0%: I am involved in </w:t>
      </w:r>
      <w:r w:rsidR="00DB2E1E">
        <w:rPr>
          <w:i/>
          <w:color w:val="000000" w:themeColor="text1"/>
          <w:sz w:val="22"/>
        </w:rPr>
        <w:t>giving advice on paper writing and editing</w:t>
      </w:r>
      <w:r w:rsidR="00776CAE" w:rsidRPr="00EE23FB">
        <w:rPr>
          <w:i/>
          <w:color w:val="000000" w:themeColor="text1"/>
          <w:sz w:val="22"/>
        </w:rPr>
        <w:t>.)</w:t>
      </w:r>
    </w:p>
    <w:p w14:paraId="3619D6F7" w14:textId="77777777" w:rsidR="009C6754" w:rsidRPr="009C6754" w:rsidRDefault="009C6754" w:rsidP="009C6754">
      <w:pPr>
        <w:widowControl w:val="0"/>
        <w:tabs>
          <w:tab w:val="num" w:pos="840"/>
        </w:tabs>
        <w:autoSpaceDE w:val="0"/>
        <w:autoSpaceDN w:val="0"/>
        <w:adjustRightInd w:val="0"/>
        <w:rPr>
          <w:b/>
          <w:bCs/>
          <w:color w:val="000000" w:themeColor="text1"/>
          <w:sz w:val="22"/>
          <w:szCs w:val="22"/>
        </w:rPr>
      </w:pPr>
    </w:p>
    <w:p w14:paraId="49067ECF" w14:textId="526EFFA1" w:rsidR="00EE23FB" w:rsidRPr="009C6754" w:rsidRDefault="00EE23FB" w:rsidP="00EE23FB">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EE23FB">
        <w:rPr>
          <w:b/>
          <w:bCs/>
          <w:color w:val="000000" w:themeColor="text1"/>
          <w:sz w:val="22"/>
          <w:szCs w:val="22"/>
        </w:rPr>
        <w:t>[I]</w:t>
      </w:r>
      <w:r w:rsidRPr="00EE23FB">
        <w:rPr>
          <w:color w:val="000000" w:themeColor="text1"/>
          <w:sz w:val="22"/>
          <w:szCs w:val="22"/>
        </w:rPr>
        <w:t xml:space="preserve"> </w:t>
      </w:r>
      <w:hyperlink r:id="rId19" w:history="1">
        <w:r w:rsidRPr="006C26F7">
          <w:rPr>
            <w:b/>
            <w:bCs/>
            <w:color w:val="000000" w:themeColor="text1"/>
            <w:sz w:val="22"/>
            <w:szCs w:val="22"/>
          </w:rPr>
          <w:t>X. Li</w:t>
        </w:r>
      </w:hyperlink>
      <w:r w:rsidR="006C26F7">
        <w:rPr>
          <w:color w:val="000000" w:themeColor="text1"/>
          <w:sz w:val="22"/>
          <w:szCs w:val="22"/>
        </w:rPr>
        <w:t>*</w:t>
      </w:r>
      <w:r w:rsidRPr="00EE23FB">
        <w:rPr>
          <w:color w:val="000000" w:themeColor="text1"/>
          <w:sz w:val="22"/>
          <w:szCs w:val="22"/>
        </w:rPr>
        <w:t>, </w:t>
      </w:r>
      <w:r w:rsidRPr="00EE23FB">
        <w:rPr>
          <w:b/>
          <w:bCs/>
          <w:color w:val="000000" w:themeColor="text1"/>
          <w:sz w:val="22"/>
          <w:szCs w:val="22"/>
        </w:rPr>
        <w:t>R. Cheng</w:t>
      </w:r>
      <w:r w:rsidRPr="00EE23FB">
        <w:rPr>
          <w:color w:val="000000" w:themeColor="text1"/>
          <w:sz w:val="22"/>
          <w:szCs w:val="22"/>
        </w:rPr>
        <w:t>, K. C.-C. Chang, </w:t>
      </w:r>
      <w:hyperlink r:id="rId20" w:history="1">
        <w:r w:rsidRPr="006C26F7">
          <w:rPr>
            <w:b/>
            <w:bCs/>
            <w:color w:val="000000" w:themeColor="text1"/>
            <w:sz w:val="22"/>
            <w:szCs w:val="22"/>
          </w:rPr>
          <w:t>C. Shan</w:t>
        </w:r>
      </w:hyperlink>
      <w:r w:rsidR="006C26F7">
        <w:rPr>
          <w:color w:val="000000" w:themeColor="text1"/>
          <w:sz w:val="22"/>
          <w:szCs w:val="22"/>
        </w:rPr>
        <w:t>*</w:t>
      </w:r>
      <w:r w:rsidRPr="00EE23FB">
        <w:rPr>
          <w:color w:val="000000" w:themeColor="text1"/>
          <w:sz w:val="22"/>
          <w:szCs w:val="22"/>
        </w:rPr>
        <w:t>, </w:t>
      </w:r>
      <w:hyperlink r:id="rId21" w:history="1">
        <w:r w:rsidRPr="006C26F7">
          <w:rPr>
            <w:b/>
            <w:bCs/>
            <w:color w:val="000000" w:themeColor="text1"/>
            <w:sz w:val="22"/>
            <w:szCs w:val="22"/>
          </w:rPr>
          <w:t>C. Ma</w:t>
        </w:r>
      </w:hyperlink>
      <w:r w:rsidR="006C26F7">
        <w:rPr>
          <w:color w:val="000000" w:themeColor="text1"/>
          <w:sz w:val="22"/>
          <w:szCs w:val="22"/>
        </w:rPr>
        <w:t>*</w:t>
      </w:r>
      <w:r w:rsidRPr="00EE23FB">
        <w:rPr>
          <w:color w:val="000000" w:themeColor="text1"/>
          <w:sz w:val="22"/>
          <w:szCs w:val="22"/>
        </w:rPr>
        <w:t xml:space="preserve">, and </w:t>
      </w:r>
      <w:hyperlink r:id="rId22" w:history="1">
        <w:r w:rsidRPr="00EE23FB">
          <w:rPr>
            <w:color w:val="000000" w:themeColor="text1"/>
            <w:sz w:val="22"/>
            <w:szCs w:val="22"/>
          </w:rPr>
          <w:t>H. Cao</w:t>
        </w:r>
      </w:hyperlink>
      <w:r w:rsidRPr="00EE23FB">
        <w:rPr>
          <w:color w:val="000000" w:themeColor="text1"/>
          <w:sz w:val="22"/>
          <w:szCs w:val="22"/>
        </w:rPr>
        <w:t xml:space="preserve">. </w:t>
      </w:r>
      <w:r w:rsidRPr="006C26F7">
        <w:rPr>
          <w:i/>
          <w:iCs/>
          <w:color w:val="000000" w:themeColor="text1"/>
          <w:sz w:val="22"/>
          <w:szCs w:val="22"/>
        </w:rPr>
        <w:t>On Analyzing Graphs with Motif-Paths</w:t>
      </w:r>
      <w:r w:rsidRPr="00EE23FB">
        <w:rPr>
          <w:color w:val="000000" w:themeColor="text1"/>
          <w:sz w:val="22"/>
          <w:szCs w:val="22"/>
        </w:rPr>
        <w:t>.</w:t>
      </w:r>
      <w:r w:rsidRPr="00EE23FB">
        <w:rPr>
          <w:b/>
          <w:bCs/>
          <w:color w:val="000000" w:themeColor="text1"/>
          <w:sz w:val="22"/>
          <w:szCs w:val="22"/>
        </w:rPr>
        <w:t> </w:t>
      </w:r>
      <w:hyperlink r:id="rId23" w:anchor="0009CCSMC21" w:history="1">
        <w:r w:rsidRPr="00EE23FB">
          <w:rPr>
            <w:color w:val="000000" w:themeColor="text1"/>
            <w:sz w:val="22"/>
            <w:szCs w:val="22"/>
          </w:rPr>
          <w:t>Proc. VLDB Endow. 14(6)</w:t>
        </w:r>
      </w:hyperlink>
      <w:r w:rsidRPr="00EE23FB">
        <w:rPr>
          <w:color w:val="000000" w:themeColor="text1"/>
          <w:sz w:val="22"/>
          <w:szCs w:val="22"/>
        </w:rPr>
        <w:t>: 1111-1123 (2021).</w:t>
      </w:r>
      <w:r>
        <w:rPr>
          <w:b/>
          <w:bCs/>
          <w:color w:val="000000" w:themeColor="text1"/>
          <w:sz w:val="22"/>
          <w:szCs w:val="22"/>
        </w:rPr>
        <w:t xml:space="preserve">  </w:t>
      </w:r>
      <w:r w:rsidRPr="00EE23FB">
        <w:rPr>
          <w:bCs/>
          <w:color w:val="000000" w:themeColor="text1"/>
          <w:sz w:val="22"/>
          <w:szCs w:val="22"/>
        </w:rPr>
        <w:t xml:space="preserve">Also </w:t>
      </w:r>
      <w:r w:rsidRPr="00EE23FB">
        <w:rPr>
          <w:color w:val="000000" w:themeColor="text1"/>
          <w:sz w:val="22"/>
        </w:rPr>
        <w:t>in the Very Large Databases Conf. (</w:t>
      </w:r>
      <w:r w:rsidRPr="00EE23FB">
        <w:rPr>
          <w:b/>
          <w:color w:val="000000" w:themeColor="text1"/>
          <w:sz w:val="22"/>
        </w:rPr>
        <w:t>VLDB 202</w:t>
      </w:r>
      <w:r>
        <w:rPr>
          <w:b/>
          <w:color w:val="000000" w:themeColor="text1"/>
          <w:sz w:val="22"/>
        </w:rPr>
        <w:t>1</w:t>
      </w:r>
      <w:r w:rsidRPr="00EE23FB">
        <w:rPr>
          <w:color w:val="000000" w:themeColor="text1"/>
          <w:sz w:val="22"/>
        </w:rPr>
        <w:t xml:space="preserve">), </w:t>
      </w:r>
      <w:r>
        <w:rPr>
          <w:color w:val="000000" w:themeColor="text1"/>
          <w:sz w:val="22"/>
        </w:rPr>
        <w:t>Copenhagen</w:t>
      </w:r>
      <w:r w:rsidRPr="00EE23FB">
        <w:rPr>
          <w:color w:val="000000" w:themeColor="text1"/>
          <w:sz w:val="22"/>
        </w:rPr>
        <w:t>, Aug 202</w:t>
      </w:r>
      <w:r>
        <w:rPr>
          <w:color w:val="000000" w:themeColor="text1"/>
          <w:sz w:val="22"/>
        </w:rPr>
        <w:t>1</w:t>
      </w:r>
      <w:r w:rsidRPr="00EE23FB">
        <w:rPr>
          <w:color w:val="000000" w:themeColor="text1"/>
          <w:sz w:val="22"/>
        </w:rPr>
        <w:t xml:space="preserve">. </w:t>
      </w:r>
      <w:r w:rsidRPr="00EE23FB">
        <w:rPr>
          <w:i/>
          <w:color w:val="000000" w:themeColor="text1"/>
          <w:sz w:val="22"/>
        </w:rPr>
        <w:t>(My contribution: 30%: I am involved in problem definition, solution development, and paper writing.)</w:t>
      </w:r>
    </w:p>
    <w:p w14:paraId="28F68E25" w14:textId="77777777" w:rsidR="00EE23FB" w:rsidRPr="00E74760" w:rsidRDefault="00EE23FB" w:rsidP="00E74760">
      <w:pPr>
        <w:widowControl w:val="0"/>
        <w:tabs>
          <w:tab w:val="num" w:pos="840"/>
        </w:tabs>
        <w:autoSpaceDE w:val="0"/>
        <w:autoSpaceDN w:val="0"/>
        <w:adjustRightInd w:val="0"/>
        <w:rPr>
          <w:b/>
          <w:bCs/>
          <w:color w:val="000000" w:themeColor="text1"/>
          <w:sz w:val="22"/>
          <w:szCs w:val="22"/>
        </w:rPr>
      </w:pPr>
    </w:p>
    <w:p w14:paraId="412312DE" w14:textId="14E0370E" w:rsidR="00EE23FB" w:rsidRPr="006C26F7" w:rsidRDefault="00EE23FB" w:rsidP="006C26F7">
      <w:pPr>
        <w:pStyle w:val="ListParagraph"/>
        <w:widowControl w:val="0"/>
        <w:numPr>
          <w:ilvl w:val="0"/>
          <w:numId w:val="14"/>
        </w:numPr>
        <w:tabs>
          <w:tab w:val="num" w:pos="840"/>
        </w:tabs>
        <w:autoSpaceDE w:val="0"/>
        <w:autoSpaceDN w:val="0"/>
        <w:adjustRightInd w:val="0"/>
        <w:ind w:left="709" w:hanging="425"/>
        <w:rPr>
          <w:b/>
          <w:bCs/>
          <w:color w:val="000000" w:themeColor="text1"/>
          <w:sz w:val="22"/>
          <w:szCs w:val="22"/>
        </w:rPr>
      </w:pPr>
      <w:r w:rsidRPr="00EE23FB">
        <w:rPr>
          <w:b/>
          <w:bCs/>
          <w:color w:val="000000" w:themeColor="text1"/>
          <w:sz w:val="22"/>
          <w:szCs w:val="22"/>
        </w:rPr>
        <w:t xml:space="preserve">[I] </w:t>
      </w:r>
      <w:r w:rsidRPr="006C26F7">
        <w:rPr>
          <w:b/>
          <w:bCs/>
          <w:color w:val="000000" w:themeColor="text1"/>
          <w:sz w:val="22"/>
          <w:szCs w:val="22"/>
        </w:rPr>
        <w:t>T. N. Chan</w:t>
      </w:r>
      <w:r w:rsidR="006C26F7">
        <w:rPr>
          <w:color w:val="000000" w:themeColor="text1"/>
          <w:sz w:val="22"/>
          <w:szCs w:val="22"/>
        </w:rPr>
        <w:t>*</w:t>
      </w:r>
      <w:r w:rsidRPr="00EE23FB">
        <w:rPr>
          <w:color w:val="000000" w:themeColor="text1"/>
          <w:sz w:val="22"/>
          <w:szCs w:val="22"/>
        </w:rPr>
        <w:t xml:space="preserve">, Z. Li, L. H. U, J. Xu, </w:t>
      </w:r>
      <w:r>
        <w:rPr>
          <w:color w:val="000000" w:themeColor="text1"/>
          <w:sz w:val="22"/>
          <w:szCs w:val="22"/>
        </w:rPr>
        <w:t xml:space="preserve">and </w:t>
      </w:r>
      <w:r w:rsidRPr="00EE23FB">
        <w:rPr>
          <w:b/>
          <w:bCs/>
          <w:color w:val="000000" w:themeColor="text1"/>
          <w:sz w:val="22"/>
          <w:szCs w:val="22"/>
        </w:rPr>
        <w:t>R. Cheng</w:t>
      </w:r>
      <w:r>
        <w:rPr>
          <w:color w:val="000000" w:themeColor="text1"/>
          <w:sz w:val="22"/>
          <w:szCs w:val="22"/>
        </w:rPr>
        <w:t xml:space="preserve">. </w:t>
      </w:r>
      <w:r w:rsidRPr="00EE23FB">
        <w:rPr>
          <w:b/>
          <w:bCs/>
          <w:color w:val="000000" w:themeColor="text1"/>
          <w:sz w:val="22"/>
          <w:szCs w:val="22"/>
        </w:rPr>
        <w:t> </w:t>
      </w:r>
      <w:r w:rsidRPr="006C26F7">
        <w:rPr>
          <w:i/>
          <w:iCs/>
          <w:color w:val="000000" w:themeColor="text1"/>
          <w:sz w:val="22"/>
          <w:szCs w:val="22"/>
        </w:rPr>
        <w:t>Fast Augmentation Algorithms for Network Kernel Density Visualization</w:t>
      </w:r>
      <w:r w:rsidRPr="00EE23FB">
        <w:rPr>
          <w:color w:val="000000" w:themeColor="text1"/>
          <w:sz w:val="22"/>
          <w:szCs w:val="22"/>
        </w:rPr>
        <w:t>.</w:t>
      </w:r>
      <w:r w:rsidRPr="00EE23FB">
        <w:rPr>
          <w:b/>
          <w:bCs/>
          <w:color w:val="000000" w:themeColor="text1"/>
          <w:sz w:val="22"/>
          <w:szCs w:val="22"/>
        </w:rPr>
        <w:t> </w:t>
      </w:r>
      <w:hyperlink r:id="rId24" w:anchor="ChanLUXC21" w:history="1">
        <w:r w:rsidRPr="00EE23FB">
          <w:rPr>
            <w:color w:val="000000" w:themeColor="text1"/>
            <w:sz w:val="22"/>
            <w:szCs w:val="22"/>
          </w:rPr>
          <w:t>Proc. VLDB Endow.14(9)</w:t>
        </w:r>
      </w:hyperlink>
      <w:r w:rsidRPr="00EE23FB">
        <w:rPr>
          <w:color w:val="000000" w:themeColor="text1"/>
          <w:sz w:val="22"/>
          <w:szCs w:val="22"/>
        </w:rPr>
        <w:t>: 1503-1516 (2021)</w:t>
      </w:r>
      <w:r>
        <w:rPr>
          <w:color w:val="000000" w:themeColor="text1"/>
          <w:sz w:val="22"/>
          <w:szCs w:val="22"/>
        </w:rPr>
        <w:t xml:space="preserve">. </w:t>
      </w:r>
      <w:r w:rsidRPr="00EE23FB">
        <w:rPr>
          <w:bCs/>
          <w:color w:val="000000" w:themeColor="text1"/>
          <w:sz w:val="22"/>
          <w:szCs w:val="22"/>
        </w:rPr>
        <w:t xml:space="preserve">Also </w:t>
      </w:r>
      <w:r w:rsidRPr="00EE23FB">
        <w:rPr>
          <w:color w:val="000000" w:themeColor="text1"/>
          <w:sz w:val="22"/>
        </w:rPr>
        <w:t>in the Very Large Databases Conf. (</w:t>
      </w:r>
      <w:r w:rsidRPr="00EE23FB">
        <w:rPr>
          <w:b/>
          <w:color w:val="000000" w:themeColor="text1"/>
          <w:sz w:val="22"/>
        </w:rPr>
        <w:t>VLDB 202</w:t>
      </w:r>
      <w:r>
        <w:rPr>
          <w:b/>
          <w:color w:val="000000" w:themeColor="text1"/>
          <w:sz w:val="22"/>
        </w:rPr>
        <w:t>1</w:t>
      </w:r>
      <w:r w:rsidRPr="00EE23FB">
        <w:rPr>
          <w:color w:val="000000" w:themeColor="text1"/>
          <w:sz w:val="22"/>
        </w:rPr>
        <w:t xml:space="preserve">), </w:t>
      </w:r>
      <w:r>
        <w:rPr>
          <w:color w:val="000000" w:themeColor="text1"/>
          <w:sz w:val="22"/>
        </w:rPr>
        <w:t>Copenhagen</w:t>
      </w:r>
      <w:r w:rsidRPr="00EE23FB">
        <w:rPr>
          <w:color w:val="000000" w:themeColor="text1"/>
          <w:sz w:val="22"/>
        </w:rPr>
        <w:t>, Aug 202</w:t>
      </w:r>
      <w:r>
        <w:rPr>
          <w:color w:val="000000" w:themeColor="text1"/>
          <w:sz w:val="22"/>
        </w:rPr>
        <w:t>1</w:t>
      </w:r>
      <w:r w:rsidRPr="00EE23FB">
        <w:rPr>
          <w:color w:val="000000" w:themeColor="text1"/>
          <w:sz w:val="22"/>
        </w:rPr>
        <w:t xml:space="preserve">. </w:t>
      </w:r>
      <w:r w:rsidRPr="00EE23FB">
        <w:rPr>
          <w:i/>
          <w:color w:val="000000" w:themeColor="text1"/>
          <w:sz w:val="22"/>
        </w:rPr>
        <w:t xml:space="preserve">(My contribution: </w:t>
      </w:r>
      <w:r>
        <w:rPr>
          <w:i/>
          <w:color w:val="000000" w:themeColor="text1"/>
          <w:sz w:val="22"/>
        </w:rPr>
        <w:t>2</w:t>
      </w:r>
      <w:r w:rsidRPr="00EE23FB">
        <w:rPr>
          <w:i/>
          <w:color w:val="000000" w:themeColor="text1"/>
          <w:sz w:val="22"/>
        </w:rPr>
        <w:t>0%: I am involved in problem definition, solution development, and paper writing.)</w:t>
      </w:r>
    </w:p>
    <w:p w14:paraId="1860274C" w14:textId="77777777" w:rsidR="00EE23FB" w:rsidRPr="00EE23FB" w:rsidRDefault="00EE23FB" w:rsidP="00EE23FB">
      <w:pPr>
        <w:pStyle w:val="ListParagraph"/>
        <w:rPr>
          <w:color w:val="000000" w:themeColor="text1"/>
          <w:sz w:val="22"/>
        </w:rPr>
      </w:pPr>
    </w:p>
    <w:p w14:paraId="0415DCAA" w14:textId="1F12C57E" w:rsidR="00F022AC" w:rsidRDefault="00F022AC" w:rsidP="00F022AC">
      <w:pPr>
        <w:pStyle w:val="ListParagraph"/>
        <w:widowControl w:val="0"/>
        <w:numPr>
          <w:ilvl w:val="0"/>
          <w:numId w:val="14"/>
        </w:numPr>
        <w:tabs>
          <w:tab w:val="num" w:pos="840"/>
        </w:tabs>
        <w:autoSpaceDE w:val="0"/>
        <w:autoSpaceDN w:val="0"/>
        <w:adjustRightInd w:val="0"/>
        <w:ind w:left="709" w:hanging="425"/>
        <w:rPr>
          <w:b/>
          <w:bCs/>
          <w:color w:val="000000" w:themeColor="text1"/>
          <w:sz w:val="22"/>
        </w:rPr>
      </w:pPr>
      <w:r w:rsidRPr="006C26F7">
        <w:rPr>
          <w:b/>
          <w:bCs/>
          <w:color w:val="000000" w:themeColor="text1"/>
          <w:sz w:val="22"/>
        </w:rPr>
        <w:t>C. Ma*</w:t>
      </w:r>
      <w:r w:rsidRPr="00F022AC">
        <w:rPr>
          <w:color w:val="000000" w:themeColor="text1"/>
          <w:sz w:val="22"/>
        </w:rPr>
        <w:t xml:space="preserve">, Y. Fang, </w:t>
      </w:r>
      <w:r w:rsidRPr="00B606BC">
        <w:rPr>
          <w:b/>
          <w:bCs/>
          <w:color w:val="000000" w:themeColor="text1"/>
          <w:sz w:val="22"/>
        </w:rPr>
        <w:t>R. Cheng</w:t>
      </w:r>
      <w:r w:rsidRPr="00F022AC">
        <w:rPr>
          <w:color w:val="000000" w:themeColor="text1"/>
          <w:sz w:val="22"/>
        </w:rPr>
        <w:t xml:space="preserve">, L. Lakshmanan, W. Zhang, and </w:t>
      </w:r>
      <w:r w:rsidR="00E95374">
        <w:rPr>
          <w:color w:val="000000" w:themeColor="text1"/>
          <w:sz w:val="22"/>
        </w:rPr>
        <w:t>X. Han</w:t>
      </w:r>
      <w:r w:rsidRPr="00F022AC">
        <w:rPr>
          <w:color w:val="000000" w:themeColor="text1"/>
          <w:sz w:val="22"/>
        </w:rPr>
        <w:t xml:space="preserve">. </w:t>
      </w:r>
      <w:r w:rsidRPr="006C26F7">
        <w:rPr>
          <w:i/>
          <w:iCs/>
          <w:color w:val="000000" w:themeColor="text1"/>
          <w:sz w:val="22"/>
        </w:rPr>
        <w:t>Efficient Directed Densest Subgraph Discovery</w:t>
      </w:r>
      <w:r w:rsidRPr="00F022AC">
        <w:rPr>
          <w:color w:val="000000" w:themeColor="text1"/>
          <w:sz w:val="22"/>
        </w:rPr>
        <w:t xml:space="preserve">. </w:t>
      </w:r>
      <w:r w:rsidRPr="002E331D">
        <w:rPr>
          <w:b/>
          <w:bCs/>
          <w:color w:val="000000" w:themeColor="text1"/>
          <w:sz w:val="22"/>
        </w:rPr>
        <w:t>Research Highlights Award</w:t>
      </w:r>
      <w:r w:rsidRPr="00F022AC">
        <w:rPr>
          <w:color w:val="000000" w:themeColor="text1"/>
          <w:sz w:val="22"/>
        </w:rPr>
        <w:t xml:space="preserve">, March 2021 (Vol. 50, No. 1), </w:t>
      </w:r>
      <w:r w:rsidRPr="00F022AC">
        <w:rPr>
          <w:b/>
          <w:bCs/>
          <w:color w:val="000000" w:themeColor="text1"/>
          <w:sz w:val="22"/>
        </w:rPr>
        <w:t>SIGMOD Record. </w:t>
      </w:r>
    </w:p>
    <w:p w14:paraId="13E46168" w14:textId="77777777" w:rsidR="00E74760" w:rsidRPr="00E74760" w:rsidRDefault="00E74760" w:rsidP="00E74760">
      <w:pPr>
        <w:pStyle w:val="ListParagraph"/>
        <w:rPr>
          <w:b/>
          <w:bCs/>
          <w:color w:val="000000" w:themeColor="text1"/>
          <w:sz w:val="22"/>
        </w:rPr>
      </w:pPr>
    </w:p>
    <w:p w14:paraId="345E2375" w14:textId="77777777" w:rsidR="007D1270" w:rsidRDefault="00E74760" w:rsidP="007D1270">
      <w:pPr>
        <w:pStyle w:val="ListParagraph"/>
        <w:widowControl w:val="0"/>
        <w:numPr>
          <w:ilvl w:val="0"/>
          <w:numId w:val="14"/>
        </w:numPr>
        <w:autoSpaceDE w:val="0"/>
        <w:autoSpaceDN w:val="0"/>
        <w:adjustRightInd w:val="0"/>
        <w:rPr>
          <w:i/>
          <w:color w:val="000000" w:themeColor="text1"/>
          <w:sz w:val="22"/>
        </w:rPr>
      </w:pPr>
      <w:r w:rsidRPr="009C6754">
        <w:rPr>
          <w:color w:val="000000" w:themeColor="text1"/>
          <w:sz w:val="22"/>
          <w:szCs w:val="22"/>
        </w:rPr>
        <w:t xml:space="preserve">W.F. Yang, D. Zheng, </w:t>
      </w:r>
      <w:r w:rsidRPr="009C6754">
        <w:rPr>
          <w:b/>
          <w:bCs/>
          <w:color w:val="000000" w:themeColor="text1"/>
          <w:sz w:val="22"/>
          <w:szCs w:val="22"/>
        </w:rPr>
        <w:t>R. Cheng</w:t>
      </w:r>
      <w:r w:rsidRPr="009C6754">
        <w:rPr>
          <w:color w:val="000000" w:themeColor="text1"/>
          <w:sz w:val="22"/>
          <w:szCs w:val="22"/>
        </w:rPr>
        <w:t xml:space="preserve">, J. Pu, and X. Su. </w:t>
      </w:r>
      <w:r w:rsidRPr="00E6618A">
        <w:rPr>
          <w:i/>
          <w:iCs/>
          <w:color w:val="000000" w:themeColor="text1"/>
          <w:sz w:val="22"/>
          <w:szCs w:val="22"/>
        </w:rPr>
        <w:t>Identifying unmet non-COVID-19 health needs during the COVID-19 outbreak based on social media data: a proof-of-concept study in Wuhan city. </w:t>
      </w:r>
      <w:r w:rsidRPr="009C6754">
        <w:rPr>
          <w:color w:val="000000" w:themeColor="text1"/>
          <w:sz w:val="22"/>
          <w:szCs w:val="22"/>
        </w:rPr>
        <w:t xml:space="preserve">Ann Transl Med. 2021;9(18):1403. doi:10.21037/atm-21-1769. </w:t>
      </w:r>
      <w:r w:rsidRPr="009C6754">
        <w:rPr>
          <w:i/>
          <w:color w:val="000000" w:themeColor="text1"/>
          <w:sz w:val="22"/>
        </w:rPr>
        <w:t>(My contribution: 10%: I am involved in giving advice on paper writing and editing.)</w:t>
      </w:r>
    </w:p>
    <w:p w14:paraId="72ADF28B" w14:textId="4098BAED" w:rsidR="00C62558" w:rsidRPr="00C62558" w:rsidRDefault="00C62558" w:rsidP="00C62558">
      <w:pPr>
        <w:widowControl w:val="0"/>
        <w:autoSpaceDE w:val="0"/>
        <w:autoSpaceDN w:val="0"/>
        <w:adjustRightInd w:val="0"/>
        <w:rPr>
          <w:color w:val="000000" w:themeColor="text1"/>
          <w:sz w:val="22"/>
          <w:szCs w:val="22"/>
          <w:lang w:eastAsia="zh-CN"/>
        </w:rPr>
      </w:pPr>
    </w:p>
    <w:p w14:paraId="1963544D" w14:textId="1ED641DD" w:rsidR="004B0D4A" w:rsidRPr="004B0D4A" w:rsidRDefault="00C62558" w:rsidP="004B0D4A">
      <w:pPr>
        <w:pStyle w:val="ListParagraph"/>
        <w:widowControl w:val="0"/>
        <w:numPr>
          <w:ilvl w:val="0"/>
          <w:numId w:val="14"/>
        </w:numPr>
        <w:autoSpaceDE w:val="0"/>
        <w:autoSpaceDN w:val="0"/>
        <w:adjustRightInd w:val="0"/>
        <w:rPr>
          <w:color w:val="000000" w:themeColor="text1"/>
          <w:sz w:val="36"/>
          <w:szCs w:val="36"/>
          <w:lang w:eastAsia="zh-CN"/>
        </w:rPr>
      </w:pPr>
      <w:r>
        <w:rPr>
          <w:b/>
          <w:bCs/>
          <w:color w:val="000000" w:themeColor="text1"/>
          <w:sz w:val="22"/>
        </w:rPr>
        <w:t xml:space="preserve">[I] </w:t>
      </w:r>
      <w:r w:rsidRPr="007E1168">
        <w:rPr>
          <w:color w:val="000000" w:themeColor="text1"/>
          <w:sz w:val="22"/>
        </w:rPr>
        <w:t xml:space="preserve">D. He, S. Wang, X. Zhou, and </w:t>
      </w:r>
      <w:r w:rsidRPr="007E1168">
        <w:rPr>
          <w:b/>
          <w:bCs/>
          <w:color w:val="000000" w:themeColor="text1"/>
          <w:sz w:val="22"/>
        </w:rPr>
        <w:t xml:space="preserve">R. Cheng. </w:t>
      </w:r>
      <w:r w:rsidRPr="007E1168">
        <w:rPr>
          <w:i/>
          <w:iCs/>
          <w:color w:val="000000" w:themeColor="text1"/>
          <w:sz w:val="22"/>
        </w:rPr>
        <w:t>GLAD: A Grid and Labelling Framework with Scheduling for Conflict-Aware kNN Queries</w:t>
      </w:r>
      <w:r w:rsidRPr="007E1168">
        <w:rPr>
          <w:color w:val="000000" w:themeColor="text1"/>
          <w:sz w:val="22"/>
        </w:rPr>
        <w:t xml:space="preserve">. </w:t>
      </w:r>
      <w:r>
        <w:rPr>
          <w:color w:val="000000" w:themeColor="text1"/>
          <w:sz w:val="22"/>
        </w:rPr>
        <w:t>I</w:t>
      </w:r>
      <w:r w:rsidRPr="007E1168">
        <w:rPr>
          <w:color w:val="000000" w:themeColor="text1"/>
          <w:sz w:val="22"/>
        </w:rPr>
        <w:t>n the Transactions on Knowledge and Data Engineering (IEEE TKDE)</w:t>
      </w:r>
      <w:r>
        <w:rPr>
          <w:color w:val="000000" w:themeColor="text1"/>
          <w:sz w:val="22"/>
        </w:rPr>
        <w:t xml:space="preserve">, 33(4): 1554-1566 (2021). </w:t>
      </w:r>
      <w:r w:rsidRPr="00733B60">
        <w:rPr>
          <w:i/>
          <w:color w:val="000000" w:themeColor="text1"/>
          <w:sz w:val="22"/>
        </w:rPr>
        <w:t xml:space="preserve">(My contribution: </w:t>
      </w:r>
      <w:r>
        <w:rPr>
          <w:i/>
          <w:color w:val="000000" w:themeColor="text1"/>
          <w:sz w:val="22"/>
        </w:rPr>
        <w:t>2</w:t>
      </w:r>
      <w:r w:rsidRPr="00733B60">
        <w:rPr>
          <w:i/>
          <w:color w:val="000000" w:themeColor="text1"/>
          <w:sz w:val="22"/>
        </w:rPr>
        <w:t>0%: I am involved in problem definition, solution development, and paper writing.)</w:t>
      </w:r>
    </w:p>
    <w:p w14:paraId="58C38F82" w14:textId="77777777" w:rsidR="004B0D4A" w:rsidRDefault="004B0D4A" w:rsidP="004B0D4A">
      <w:pPr>
        <w:pStyle w:val="ListParagraph"/>
        <w:widowControl w:val="0"/>
        <w:tabs>
          <w:tab w:val="num" w:pos="840"/>
        </w:tabs>
        <w:autoSpaceDE w:val="0"/>
        <w:autoSpaceDN w:val="0"/>
        <w:adjustRightInd w:val="0"/>
        <w:ind w:left="709"/>
        <w:rPr>
          <w:color w:val="000000" w:themeColor="text1"/>
          <w:sz w:val="22"/>
        </w:rPr>
      </w:pPr>
    </w:p>
    <w:p w14:paraId="484DD52B" w14:textId="29678F33" w:rsidR="008C1C1C" w:rsidRDefault="008C1C1C" w:rsidP="008C1C1C">
      <w:pPr>
        <w:pStyle w:val="ListParagraph"/>
        <w:widowControl w:val="0"/>
        <w:numPr>
          <w:ilvl w:val="0"/>
          <w:numId w:val="14"/>
        </w:numPr>
        <w:tabs>
          <w:tab w:val="num" w:pos="840"/>
        </w:tabs>
        <w:autoSpaceDE w:val="0"/>
        <w:autoSpaceDN w:val="0"/>
        <w:adjustRightInd w:val="0"/>
        <w:ind w:left="709" w:hanging="425"/>
        <w:rPr>
          <w:color w:val="000000" w:themeColor="text1"/>
          <w:sz w:val="22"/>
        </w:rPr>
      </w:pPr>
      <w:r>
        <w:rPr>
          <w:color w:val="000000" w:themeColor="text1"/>
          <w:sz w:val="22"/>
        </w:rPr>
        <w:t xml:space="preserve">J. Zhou, J. Wu, and </w:t>
      </w:r>
      <w:r>
        <w:rPr>
          <w:b/>
          <w:bCs/>
          <w:color w:val="000000" w:themeColor="text1"/>
          <w:sz w:val="22"/>
        </w:rPr>
        <w:t>R. Cheng</w:t>
      </w:r>
      <w:r>
        <w:rPr>
          <w:color w:val="000000" w:themeColor="text1"/>
          <w:sz w:val="22"/>
        </w:rPr>
        <w:t xml:space="preserve">. </w:t>
      </w:r>
      <w:r w:rsidRPr="004D3644">
        <w:rPr>
          <w:i/>
          <w:iCs/>
          <w:color w:val="000000" w:themeColor="text1"/>
          <w:sz w:val="22"/>
        </w:rPr>
        <w:t>Visualizing Hong Kong’s mass transit usage under COVID-19</w:t>
      </w:r>
      <w:r w:rsidRPr="004D3644">
        <w:rPr>
          <w:color w:val="000000" w:themeColor="text1"/>
          <w:sz w:val="22"/>
        </w:rPr>
        <w:t xml:space="preserve">. </w:t>
      </w:r>
      <w:r w:rsidRPr="004D3644">
        <w:rPr>
          <w:b/>
          <w:bCs/>
          <w:color w:val="000000" w:themeColor="text1"/>
          <w:sz w:val="22"/>
        </w:rPr>
        <w:t>Regional Studies, Regional Science</w:t>
      </w:r>
      <w:r>
        <w:rPr>
          <w:color w:val="000000" w:themeColor="text1"/>
          <w:sz w:val="22"/>
        </w:rPr>
        <w:t xml:space="preserve">, 8(1), 2021, </w:t>
      </w:r>
      <w:r w:rsidR="004D3644">
        <w:rPr>
          <w:color w:val="000000" w:themeColor="text1"/>
          <w:sz w:val="22"/>
        </w:rPr>
        <w:t xml:space="preserve">pp. 178-183. </w:t>
      </w:r>
      <w:hyperlink r:id="rId25" w:history="1">
        <w:r w:rsidR="004D3644" w:rsidRPr="00693887">
          <w:rPr>
            <w:rStyle w:val="Hyperlink"/>
            <w:sz w:val="22"/>
          </w:rPr>
          <w:t>https://doi.org/10.1080/21681376.2021.1924849</w:t>
        </w:r>
      </w:hyperlink>
      <w:r w:rsidR="004D3644">
        <w:rPr>
          <w:color w:val="000000" w:themeColor="text1"/>
          <w:sz w:val="22"/>
        </w:rPr>
        <w:t xml:space="preserve"> </w:t>
      </w:r>
      <w:r w:rsidR="004D3644" w:rsidRPr="00336E36">
        <w:rPr>
          <w:color w:val="000000" w:themeColor="text1"/>
          <w:sz w:val="22"/>
        </w:rPr>
        <w:t>(</w:t>
      </w:r>
      <w:r w:rsidR="004D3644" w:rsidRPr="00336E36">
        <w:rPr>
          <w:i/>
          <w:color w:val="000000" w:themeColor="text1"/>
          <w:sz w:val="22"/>
        </w:rPr>
        <w:t xml:space="preserve">My contribution: </w:t>
      </w:r>
      <w:r w:rsidR="004D3644">
        <w:rPr>
          <w:i/>
          <w:color w:val="000000" w:themeColor="text1"/>
          <w:sz w:val="22"/>
        </w:rPr>
        <w:t>15</w:t>
      </w:r>
      <w:r w:rsidR="004D3644" w:rsidRPr="00336E36">
        <w:rPr>
          <w:i/>
          <w:color w:val="000000" w:themeColor="text1"/>
          <w:sz w:val="22"/>
        </w:rPr>
        <w:t xml:space="preserve">%: I am involved in </w:t>
      </w:r>
      <w:r w:rsidR="004D3644">
        <w:rPr>
          <w:i/>
          <w:color w:val="000000" w:themeColor="text1"/>
          <w:sz w:val="22"/>
        </w:rPr>
        <w:t xml:space="preserve">providing access to subway passenger data </w:t>
      </w:r>
      <w:r w:rsidR="004D3644" w:rsidRPr="00336E36">
        <w:rPr>
          <w:i/>
          <w:color w:val="000000" w:themeColor="text1"/>
          <w:sz w:val="22"/>
        </w:rPr>
        <w:t>and paper writing.)</w:t>
      </w:r>
    </w:p>
    <w:p w14:paraId="6CF7C08A" w14:textId="77777777" w:rsidR="008C1C1C" w:rsidRPr="008C1C1C" w:rsidRDefault="008C1C1C" w:rsidP="008C1C1C">
      <w:pPr>
        <w:pStyle w:val="ListParagraph"/>
        <w:rPr>
          <w:color w:val="000000" w:themeColor="text1"/>
          <w:sz w:val="22"/>
        </w:rPr>
      </w:pPr>
    </w:p>
    <w:p w14:paraId="59B6B3EF" w14:textId="51BFDB53" w:rsidR="008C1C1C" w:rsidRPr="008C1C1C" w:rsidRDefault="004B0D4A" w:rsidP="008C1C1C">
      <w:pPr>
        <w:pStyle w:val="ListParagraph"/>
        <w:widowControl w:val="0"/>
        <w:numPr>
          <w:ilvl w:val="0"/>
          <w:numId w:val="14"/>
        </w:numPr>
        <w:tabs>
          <w:tab w:val="num" w:pos="840"/>
        </w:tabs>
        <w:autoSpaceDE w:val="0"/>
        <w:autoSpaceDN w:val="0"/>
        <w:adjustRightInd w:val="0"/>
        <w:ind w:left="709" w:hanging="425"/>
        <w:rPr>
          <w:color w:val="000000" w:themeColor="text1"/>
          <w:sz w:val="22"/>
        </w:rPr>
      </w:pPr>
      <w:r>
        <w:rPr>
          <w:color w:val="000000" w:themeColor="text1"/>
          <w:sz w:val="22"/>
        </w:rPr>
        <w:t xml:space="preserve">V. Yan, </w:t>
      </w:r>
      <w:r w:rsidRPr="00613497">
        <w:rPr>
          <w:b/>
          <w:bCs/>
          <w:color w:val="000000" w:themeColor="text1"/>
          <w:sz w:val="22"/>
        </w:rPr>
        <w:t>X. Li</w:t>
      </w:r>
      <w:r>
        <w:rPr>
          <w:color w:val="000000" w:themeColor="text1"/>
          <w:sz w:val="22"/>
        </w:rPr>
        <w:t xml:space="preserve">*, X. Ye, M. Ou, R. Luo, q. Zhang, B. Tang, B. Cowling, I. Hung, C. W. Siu, I. Wong, </w:t>
      </w:r>
      <w:r>
        <w:rPr>
          <w:b/>
          <w:bCs/>
          <w:color w:val="000000" w:themeColor="text1"/>
          <w:sz w:val="22"/>
        </w:rPr>
        <w:t>R. Cheng</w:t>
      </w:r>
      <w:r>
        <w:rPr>
          <w:color w:val="000000" w:themeColor="text1"/>
          <w:sz w:val="22"/>
        </w:rPr>
        <w:t xml:space="preserve">, and E. Chan. </w:t>
      </w:r>
      <w:r>
        <w:rPr>
          <w:i/>
          <w:iCs/>
          <w:color w:val="000000" w:themeColor="text1"/>
          <w:sz w:val="22"/>
        </w:rPr>
        <w:t xml:space="preserve">Drug Repurposing for the Treatment of COVID-19: A Knowledge Graph Approach. </w:t>
      </w:r>
      <w:r>
        <w:rPr>
          <w:color w:val="000000" w:themeColor="text1"/>
          <w:sz w:val="22"/>
        </w:rPr>
        <w:t xml:space="preserve">Accepted in </w:t>
      </w:r>
      <w:r>
        <w:rPr>
          <w:b/>
          <w:bCs/>
          <w:color w:val="000000" w:themeColor="text1"/>
          <w:sz w:val="22"/>
        </w:rPr>
        <w:t>Advanced Therapeutics</w:t>
      </w:r>
      <w:r>
        <w:rPr>
          <w:color w:val="000000" w:themeColor="text1"/>
          <w:sz w:val="22"/>
        </w:rPr>
        <w:t xml:space="preserve">, 20 May 2021 (early access). </w:t>
      </w:r>
      <w:hyperlink r:id="rId26" w:history="1">
        <w:r w:rsidRPr="00693887">
          <w:rPr>
            <w:rStyle w:val="Hyperlink"/>
            <w:sz w:val="22"/>
          </w:rPr>
          <w:t>https://doi.org/10.1002/adtp.202100055</w:t>
        </w:r>
      </w:hyperlink>
      <w:r>
        <w:rPr>
          <w:color w:val="000000" w:themeColor="text1"/>
          <w:sz w:val="22"/>
        </w:rPr>
        <w:t xml:space="preserve"> </w:t>
      </w:r>
      <w:r w:rsidRPr="00336E36">
        <w:rPr>
          <w:color w:val="000000" w:themeColor="text1"/>
          <w:sz w:val="22"/>
        </w:rPr>
        <w:t xml:space="preserve"> (</w:t>
      </w:r>
      <w:r w:rsidRPr="00336E36">
        <w:rPr>
          <w:i/>
          <w:color w:val="000000" w:themeColor="text1"/>
          <w:sz w:val="22"/>
        </w:rPr>
        <w:t>My contribution: 20%: I am involved in conceptualizing the study and paper writing.)</w:t>
      </w:r>
    </w:p>
    <w:p w14:paraId="5121ACF1" w14:textId="77777777" w:rsidR="008C1C1C" w:rsidRPr="008C1C1C" w:rsidRDefault="008C1C1C" w:rsidP="008C1C1C">
      <w:pPr>
        <w:pStyle w:val="ListParagraph"/>
        <w:rPr>
          <w:color w:val="000000" w:themeColor="text1"/>
          <w:sz w:val="22"/>
        </w:rPr>
      </w:pPr>
    </w:p>
    <w:p w14:paraId="25384376" w14:textId="1D913DE9" w:rsidR="008C1C1C" w:rsidRPr="008C1C1C" w:rsidRDefault="008C1C1C" w:rsidP="008C1C1C">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8C1C1C">
        <w:rPr>
          <w:color w:val="000000" w:themeColor="text1"/>
          <w:sz w:val="22"/>
        </w:rPr>
        <w:t xml:space="preserve">N. Zhang, W. Jia, P. Wang, C.-H. Dung, P. Zhao, K. Leung, B. Su, </w:t>
      </w:r>
      <w:r w:rsidRPr="008C1C1C">
        <w:rPr>
          <w:b/>
          <w:bCs/>
          <w:color w:val="000000" w:themeColor="text1"/>
          <w:sz w:val="22"/>
        </w:rPr>
        <w:t>R. Cheng</w:t>
      </w:r>
      <w:r w:rsidRPr="008C1C1C">
        <w:rPr>
          <w:color w:val="000000" w:themeColor="text1"/>
          <w:sz w:val="22"/>
        </w:rPr>
        <w:t xml:space="preserve">, and Y. Li. </w:t>
      </w:r>
      <w:r w:rsidRPr="008C1C1C">
        <w:rPr>
          <w:i/>
          <w:iCs/>
          <w:color w:val="000000" w:themeColor="text1"/>
          <w:sz w:val="22"/>
        </w:rPr>
        <w:t xml:space="preserve">Changes in local travel behavior before and during the COVID-19 pandemic in Hong Kong. </w:t>
      </w:r>
      <w:r w:rsidR="00001322">
        <w:rPr>
          <w:color w:val="000000" w:themeColor="text1"/>
          <w:sz w:val="22"/>
        </w:rPr>
        <w:t>I</w:t>
      </w:r>
      <w:r w:rsidRPr="008C1C1C">
        <w:rPr>
          <w:color w:val="000000" w:themeColor="text1"/>
          <w:sz w:val="22"/>
        </w:rPr>
        <w:t xml:space="preserve">n </w:t>
      </w:r>
      <w:r w:rsidRPr="008C1C1C">
        <w:rPr>
          <w:b/>
          <w:bCs/>
          <w:color w:val="000000" w:themeColor="text1"/>
          <w:sz w:val="22"/>
        </w:rPr>
        <w:t>Cities</w:t>
      </w:r>
      <w:r w:rsidRPr="008C1C1C">
        <w:rPr>
          <w:color w:val="000000" w:themeColor="text1"/>
          <w:sz w:val="22"/>
        </w:rPr>
        <w:t xml:space="preserve">, </w:t>
      </w:r>
      <w:r>
        <w:rPr>
          <w:color w:val="000000" w:themeColor="text1"/>
          <w:sz w:val="22"/>
        </w:rPr>
        <w:t>M</w:t>
      </w:r>
      <w:r w:rsidRPr="008C1C1C">
        <w:rPr>
          <w:color w:val="000000" w:themeColor="text1"/>
          <w:sz w:val="22"/>
        </w:rPr>
        <w:t>ay 202;112:103139. doi: 10.1016/j.cities.2021.103139. Epub 2021 Feb 11. PMID: 33589850; PMCID: PMC7877214.</w:t>
      </w:r>
      <w:r w:rsidR="004D3644">
        <w:rPr>
          <w:color w:val="000000" w:themeColor="text1"/>
          <w:sz w:val="22"/>
        </w:rPr>
        <w:t xml:space="preserve"> </w:t>
      </w:r>
      <w:r w:rsidR="004D3644" w:rsidRPr="00336E36">
        <w:rPr>
          <w:color w:val="000000" w:themeColor="text1"/>
          <w:sz w:val="22"/>
        </w:rPr>
        <w:t>(</w:t>
      </w:r>
      <w:r w:rsidR="004D3644" w:rsidRPr="00336E36">
        <w:rPr>
          <w:i/>
          <w:color w:val="000000" w:themeColor="text1"/>
          <w:sz w:val="22"/>
        </w:rPr>
        <w:t xml:space="preserve">My contribution: </w:t>
      </w:r>
      <w:r w:rsidR="004D3644">
        <w:rPr>
          <w:i/>
          <w:color w:val="000000" w:themeColor="text1"/>
          <w:sz w:val="22"/>
        </w:rPr>
        <w:t>15</w:t>
      </w:r>
      <w:r w:rsidR="004D3644" w:rsidRPr="00336E36">
        <w:rPr>
          <w:i/>
          <w:color w:val="000000" w:themeColor="text1"/>
          <w:sz w:val="22"/>
        </w:rPr>
        <w:t xml:space="preserve">%: I am involved in </w:t>
      </w:r>
      <w:r w:rsidR="004D3644">
        <w:rPr>
          <w:i/>
          <w:color w:val="000000" w:themeColor="text1"/>
          <w:sz w:val="22"/>
        </w:rPr>
        <w:t xml:space="preserve">providing access to subway passenger data </w:t>
      </w:r>
      <w:r w:rsidR="004D3644" w:rsidRPr="00336E36">
        <w:rPr>
          <w:i/>
          <w:color w:val="000000" w:themeColor="text1"/>
          <w:sz w:val="22"/>
        </w:rPr>
        <w:t>and paper writing.)</w:t>
      </w:r>
    </w:p>
    <w:p w14:paraId="69F08DE5" w14:textId="77777777" w:rsidR="008C1C1C" w:rsidRPr="008C1C1C" w:rsidRDefault="008C1C1C" w:rsidP="008C1C1C">
      <w:pPr>
        <w:pStyle w:val="ListParagraph"/>
        <w:widowControl w:val="0"/>
        <w:autoSpaceDE w:val="0"/>
        <w:autoSpaceDN w:val="0"/>
        <w:adjustRightInd w:val="0"/>
        <w:ind w:left="709"/>
        <w:rPr>
          <w:color w:val="000000" w:themeColor="text1"/>
          <w:sz w:val="22"/>
        </w:rPr>
      </w:pPr>
    </w:p>
    <w:p w14:paraId="30B0A3C8" w14:textId="1C830B21" w:rsidR="00336E36" w:rsidRPr="00336E36" w:rsidRDefault="00336E36" w:rsidP="00336E36">
      <w:pPr>
        <w:pStyle w:val="ListParagraph"/>
        <w:widowControl w:val="0"/>
        <w:numPr>
          <w:ilvl w:val="0"/>
          <w:numId w:val="14"/>
        </w:numPr>
        <w:tabs>
          <w:tab w:val="num" w:pos="840"/>
        </w:tabs>
        <w:autoSpaceDE w:val="0"/>
        <w:autoSpaceDN w:val="0"/>
        <w:adjustRightInd w:val="0"/>
        <w:ind w:left="709" w:hanging="425"/>
        <w:rPr>
          <w:color w:val="000000" w:themeColor="text1"/>
          <w:sz w:val="22"/>
        </w:rPr>
      </w:pPr>
      <w:r>
        <w:rPr>
          <w:color w:val="000000" w:themeColor="text1"/>
          <w:sz w:val="22"/>
        </w:rPr>
        <w:t xml:space="preserve">N. Zhang, W. Jia, H. Lei, P. Wang, P. Zhao, Y. Guo, C.-H. Dung, Z. Bu, P. Xue, J. Xie, Y. Zhang, </w:t>
      </w:r>
      <w:r w:rsidRPr="00336E36">
        <w:rPr>
          <w:b/>
          <w:bCs/>
          <w:color w:val="000000" w:themeColor="text1"/>
          <w:sz w:val="22"/>
        </w:rPr>
        <w:t>R. Cheng</w:t>
      </w:r>
      <w:r>
        <w:rPr>
          <w:color w:val="000000" w:themeColor="text1"/>
          <w:sz w:val="22"/>
        </w:rPr>
        <w:t xml:space="preserve">, and Y. Li. </w:t>
      </w:r>
      <w:r>
        <w:rPr>
          <w:i/>
          <w:iCs/>
          <w:color w:val="000000" w:themeColor="text1"/>
          <w:sz w:val="22"/>
        </w:rPr>
        <w:t xml:space="preserve">Effects of Human Behavior Changes During the Coronavirus Disease 2019 (COVID-19) Pandemic on Influenza Spread in Hong Kong. </w:t>
      </w:r>
      <w:r>
        <w:rPr>
          <w:color w:val="000000" w:themeColor="text1"/>
          <w:sz w:val="22"/>
        </w:rPr>
        <w:t xml:space="preserve">Accepted in </w:t>
      </w:r>
      <w:r>
        <w:rPr>
          <w:b/>
          <w:bCs/>
          <w:color w:val="000000" w:themeColor="text1"/>
          <w:sz w:val="22"/>
        </w:rPr>
        <w:t>Clinical Infectious Disease</w:t>
      </w:r>
      <w:r>
        <w:rPr>
          <w:color w:val="000000" w:themeColor="text1"/>
          <w:sz w:val="22"/>
        </w:rPr>
        <w:t xml:space="preserve">, </w:t>
      </w:r>
      <w:r w:rsidR="008C1C1C">
        <w:rPr>
          <w:color w:val="000000" w:themeColor="text1"/>
          <w:sz w:val="22"/>
        </w:rPr>
        <w:t xml:space="preserve">ciaa1818, </w:t>
      </w:r>
      <w:r>
        <w:rPr>
          <w:color w:val="000000" w:themeColor="text1"/>
          <w:sz w:val="22"/>
        </w:rPr>
        <w:t xml:space="preserve">Oxford Academic, 4 December 2020 (early access). </w:t>
      </w:r>
      <w:hyperlink r:id="rId27" w:history="1">
        <w:r w:rsidRPr="00693887">
          <w:rPr>
            <w:rStyle w:val="Hyperlink"/>
            <w:sz w:val="22"/>
          </w:rPr>
          <w:t>https://doi.org/10.1093/cid/ciaa1818</w:t>
        </w:r>
      </w:hyperlink>
      <w:r>
        <w:rPr>
          <w:color w:val="000000" w:themeColor="text1"/>
          <w:sz w:val="22"/>
        </w:rPr>
        <w:t xml:space="preserve"> </w:t>
      </w:r>
      <w:r w:rsidRPr="00336E36">
        <w:rPr>
          <w:color w:val="000000" w:themeColor="text1"/>
          <w:sz w:val="22"/>
        </w:rPr>
        <w:t>(</w:t>
      </w:r>
      <w:r w:rsidRPr="00336E36">
        <w:rPr>
          <w:i/>
          <w:color w:val="000000" w:themeColor="text1"/>
          <w:sz w:val="22"/>
        </w:rPr>
        <w:t xml:space="preserve">My contribution: </w:t>
      </w:r>
      <w:r>
        <w:rPr>
          <w:i/>
          <w:color w:val="000000" w:themeColor="text1"/>
          <w:sz w:val="22"/>
        </w:rPr>
        <w:t>15</w:t>
      </w:r>
      <w:r w:rsidRPr="00336E36">
        <w:rPr>
          <w:i/>
          <w:color w:val="000000" w:themeColor="text1"/>
          <w:sz w:val="22"/>
        </w:rPr>
        <w:t xml:space="preserve">%: I am involved in </w:t>
      </w:r>
      <w:r>
        <w:rPr>
          <w:i/>
          <w:color w:val="000000" w:themeColor="text1"/>
          <w:sz w:val="22"/>
        </w:rPr>
        <w:t>provi</w:t>
      </w:r>
      <w:r w:rsidR="004B0D4A">
        <w:rPr>
          <w:i/>
          <w:color w:val="000000" w:themeColor="text1"/>
          <w:sz w:val="22"/>
        </w:rPr>
        <w:t xml:space="preserve">ding access to subway passenger data </w:t>
      </w:r>
      <w:r w:rsidRPr="00336E36">
        <w:rPr>
          <w:i/>
          <w:color w:val="000000" w:themeColor="text1"/>
          <w:sz w:val="22"/>
        </w:rPr>
        <w:t>and paper writing.)</w:t>
      </w:r>
    </w:p>
    <w:p w14:paraId="06DC51E5" w14:textId="77777777" w:rsidR="00613497" w:rsidRPr="004B0D4A" w:rsidRDefault="00613497" w:rsidP="004B0D4A">
      <w:pPr>
        <w:rPr>
          <w:color w:val="000000" w:themeColor="text1"/>
          <w:sz w:val="22"/>
        </w:rPr>
      </w:pPr>
    </w:p>
    <w:p w14:paraId="70513009" w14:textId="389A2988" w:rsidR="00613497" w:rsidRPr="00613497" w:rsidRDefault="00613497" w:rsidP="00613497">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613497">
        <w:rPr>
          <w:color w:val="000000" w:themeColor="text1"/>
          <w:sz w:val="22"/>
        </w:rPr>
        <w:t xml:space="preserve">S. Amer-Yahia, </w:t>
      </w:r>
      <w:r w:rsidRPr="00613497">
        <w:rPr>
          <w:b/>
          <w:bCs/>
          <w:color w:val="000000" w:themeColor="text1"/>
          <w:sz w:val="22"/>
        </w:rPr>
        <w:t>R. Cheng</w:t>
      </w:r>
      <w:r w:rsidRPr="00613497">
        <w:rPr>
          <w:color w:val="000000" w:themeColor="text1"/>
          <w:sz w:val="22"/>
        </w:rPr>
        <w:t xml:space="preserve">, M. Bouadi, A. Chibah, M. Esfandiari, J. Zhou, N. Zhang, E. Lau, Y. Li, </w:t>
      </w:r>
      <w:r w:rsidRPr="00613497">
        <w:rPr>
          <w:b/>
          <w:bCs/>
          <w:color w:val="000000" w:themeColor="text1"/>
          <w:sz w:val="22"/>
        </w:rPr>
        <w:t>X. Han</w:t>
      </w:r>
      <w:r>
        <w:rPr>
          <w:b/>
          <w:bCs/>
          <w:color w:val="000000" w:themeColor="text1"/>
          <w:sz w:val="22"/>
        </w:rPr>
        <w:t>*</w:t>
      </w:r>
      <w:r w:rsidRPr="00613497">
        <w:rPr>
          <w:color w:val="000000" w:themeColor="text1"/>
          <w:sz w:val="22"/>
        </w:rPr>
        <w:t xml:space="preserve">, and </w:t>
      </w:r>
      <w:r w:rsidRPr="00613497">
        <w:rPr>
          <w:b/>
          <w:bCs/>
          <w:color w:val="000000" w:themeColor="text1"/>
          <w:sz w:val="22"/>
        </w:rPr>
        <w:t>S. Mittal</w:t>
      </w:r>
      <w:r>
        <w:rPr>
          <w:b/>
          <w:bCs/>
          <w:color w:val="000000" w:themeColor="text1"/>
          <w:sz w:val="22"/>
        </w:rPr>
        <w:t>*</w:t>
      </w:r>
      <w:r w:rsidRPr="00613497">
        <w:rPr>
          <w:color w:val="000000" w:themeColor="text1"/>
          <w:sz w:val="22"/>
        </w:rPr>
        <w:t>.</w:t>
      </w:r>
      <w:r>
        <w:rPr>
          <w:color w:val="000000" w:themeColor="text1"/>
          <w:sz w:val="22"/>
        </w:rPr>
        <w:t xml:space="preserve"> </w:t>
      </w:r>
      <w:r>
        <w:rPr>
          <w:i/>
          <w:iCs/>
          <w:color w:val="000000" w:themeColor="text1"/>
          <w:sz w:val="22"/>
        </w:rPr>
        <w:t>An ML-Powered Human Behavior Management System</w:t>
      </w:r>
      <w:r>
        <w:rPr>
          <w:color w:val="000000" w:themeColor="text1"/>
          <w:sz w:val="22"/>
        </w:rPr>
        <w:t xml:space="preserve">. </w:t>
      </w:r>
      <w:r w:rsidRPr="00613497">
        <w:rPr>
          <w:color w:val="000000" w:themeColor="text1"/>
          <w:sz w:val="22"/>
        </w:rPr>
        <w:t xml:space="preserve"> </w:t>
      </w:r>
      <w:r>
        <w:rPr>
          <w:color w:val="000000" w:themeColor="text1"/>
          <w:sz w:val="22"/>
        </w:rPr>
        <w:t xml:space="preserve">Special Issue on Human Powered AI Systems, IEEE Data Engineering Bulletin, Sep 2020, Vol. 43, No. 3, pp. 53-64. </w:t>
      </w:r>
      <w:r w:rsidRPr="00733B60">
        <w:rPr>
          <w:i/>
          <w:color w:val="000000" w:themeColor="text1"/>
          <w:sz w:val="22"/>
        </w:rPr>
        <w:t xml:space="preserve">(My contribution: </w:t>
      </w:r>
      <w:r>
        <w:rPr>
          <w:i/>
          <w:color w:val="000000" w:themeColor="text1"/>
          <w:sz w:val="22"/>
        </w:rPr>
        <w:t>3</w:t>
      </w:r>
      <w:r w:rsidRPr="00733B60">
        <w:rPr>
          <w:i/>
          <w:color w:val="000000" w:themeColor="text1"/>
          <w:sz w:val="22"/>
        </w:rPr>
        <w:t>0%: I am involved in paper writing.)</w:t>
      </w:r>
    </w:p>
    <w:p w14:paraId="63F4E79C" w14:textId="62CD5A05" w:rsidR="009A5939" w:rsidRPr="00B70A0F" w:rsidRDefault="009A5939" w:rsidP="00B70A0F">
      <w:pPr>
        <w:widowControl w:val="0"/>
        <w:autoSpaceDE w:val="0"/>
        <w:autoSpaceDN w:val="0"/>
        <w:adjustRightInd w:val="0"/>
        <w:rPr>
          <w:color w:val="000000" w:themeColor="text1"/>
          <w:sz w:val="22"/>
        </w:rPr>
      </w:pPr>
    </w:p>
    <w:p w14:paraId="5ECB3BC7" w14:textId="1848BA90" w:rsidR="0010022B" w:rsidRPr="002E331D" w:rsidRDefault="009A5939" w:rsidP="00C62558">
      <w:pPr>
        <w:pStyle w:val="ListParagraph"/>
        <w:widowControl w:val="0"/>
        <w:numPr>
          <w:ilvl w:val="0"/>
          <w:numId w:val="14"/>
        </w:numPr>
        <w:autoSpaceDE w:val="0"/>
        <w:autoSpaceDN w:val="0"/>
        <w:adjustRightInd w:val="0"/>
        <w:rPr>
          <w:color w:val="000000" w:themeColor="text1"/>
          <w:sz w:val="36"/>
          <w:szCs w:val="36"/>
          <w:lang w:eastAsia="zh-CN"/>
        </w:rPr>
      </w:pPr>
      <w:r>
        <w:rPr>
          <w:b/>
          <w:bCs/>
          <w:color w:val="000000" w:themeColor="text1"/>
          <w:sz w:val="22"/>
        </w:rPr>
        <w:t>[I] C. Ma</w:t>
      </w:r>
      <w:r w:rsidRPr="000C7D64">
        <w:rPr>
          <w:b/>
          <w:color w:val="000000" w:themeColor="text1"/>
          <w:sz w:val="22"/>
        </w:rPr>
        <w:t>*</w:t>
      </w:r>
      <w:r w:rsidRPr="000C7D64">
        <w:rPr>
          <w:color w:val="000000" w:themeColor="text1"/>
          <w:sz w:val="22"/>
        </w:rPr>
        <w:t xml:space="preserve">, </w:t>
      </w:r>
      <w:r w:rsidRPr="000C7D64">
        <w:rPr>
          <w:b/>
          <w:color w:val="000000" w:themeColor="text1"/>
          <w:sz w:val="22"/>
        </w:rPr>
        <w:t xml:space="preserve">R. Cheng, </w:t>
      </w:r>
      <w:r w:rsidRPr="000C7D64">
        <w:rPr>
          <w:color w:val="000000" w:themeColor="text1"/>
          <w:sz w:val="22"/>
        </w:rPr>
        <w:t>L. Lakshmanan</w:t>
      </w:r>
      <w:r>
        <w:rPr>
          <w:color w:val="000000" w:themeColor="text1"/>
          <w:sz w:val="22"/>
        </w:rPr>
        <w:t xml:space="preserve">, T. Grubenmann, Y. Fang, and </w:t>
      </w:r>
      <w:r w:rsidRPr="007E1168">
        <w:rPr>
          <w:b/>
          <w:bCs/>
          <w:color w:val="000000" w:themeColor="text1"/>
          <w:sz w:val="22"/>
        </w:rPr>
        <w:t>X. Li</w:t>
      </w:r>
      <w:r w:rsidRPr="000C7D64">
        <w:rPr>
          <w:color w:val="000000" w:themeColor="text1"/>
          <w:sz w:val="22"/>
        </w:rPr>
        <w:t xml:space="preserve">. </w:t>
      </w:r>
      <w:r>
        <w:rPr>
          <w:i/>
          <w:color w:val="000000" w:themeColor="text1"/>
          <w:sz w:val="22"/>
        </w:rPr>
        <w:t>LINC: A Motif Counting Algorithm for Uncertain Graphs</w:t>
      </w:r>
      <w:r w:rsidRPr="000C7D64">
        <w:rPr>
          <w:i/>
          <w:color w:val="000000" w:themeColor="text1"/>
          <w:sz w:val="22"/>
        </w:rPr>
        <w:t xml:space="preserve">. </w:t>
      </w:r>
      <w:r w:rsidR="00EE23FB">
        <w:rPr>
          <w:color w:val="000000" w:themeColor="text1"/>
          <w:sz w:val="22"/>
        </w:rPr>
        <w:t>I</w:t>
      </w:r>
      <w:r>
        <w:rPr>
          <w:color w:val="000000" w:themeColor="text1"/>
          <w:sz w:val="22"/>
        </w:rPr>
        <w:t>n the</w:t>
      </w:r>
      <w:r w:rsidRPr="000C7D64">
        <w:rPr>
          <w:bCs/>
          <w:i/>
          <w:color w:val="000000" w:themeColor="text1"/>
          <w:sz w:val="22"/>
          <w:szCs w:val="22"/>
        </w:rPr>
        <w:t xml:space="preserve"> </w:t>
      </w:r>
      <w:r w:rsidRPr="000C7D64">
        <w:rPr>
          <w:bCs/>
          <w:color w:val="000000" w:themeColor="text1"/>
          <w:sz w:val="22"/>
          <w:szCs w:val="22"/>
        </w:rPr>
        <w:t>Proceedings of the VLDB Endowment (</w:t>
      </w:r>
      <w:r w:rsidRPr="000C7D64">
        <w:rPr>
          <w:b/>
          <w:bCs/>
          <w:color w:val="000000" w:themeColor="text1"/>
          <w:sz w:val="22"/>
          <w:szCs w:val="22"/>
        </w:rPr>
        <w:t>PVLDB</w:t>
      </w:r>
      <w:r w:rsidRPr="000C7D64">
        <w:rPr>
          <w:bCs/>
          <w:color w:val="000000" w:themeColor="text1"/>
          <w:sz w:val="22"/>
          <w:szCs w:val="22"/>
        </w:rPr>
        <w:t xml:space="preserve">), </w:t>
      </w:r>
      <w:r>
        <w:rPr>
          <w:bCs/>
          <w:color w:val="000000" w:themeColor="text1"/>
          <w:sz w:val="22"/>
          <w:szCs w:val="22"/>
        </w:rPr>
        <w:t>Sep</w:t>
      </w:r>
      <w:r w:rsidRPr="000C7D64">
        <w:rPr>
          <w:bCs/>
          <w:color w:val="000000" w:themeColor="text1"/>
          <w:sz w:val="22"/>
          <w:szCs w:val="22"/>
        </w:rPr>
        <w:t xml:space="preserve"> 2019.  Also </w:t>
      </w:r>
      <w:r w:rsidRPr="000C7D64">
        <w:rPr>
          <w:color w:val="000000" w:themeColor="text1"/>
          <w:sz w:val="22"/>
        </w:rPr>
        <w:t>in the Very Large Databases Conf. (</w:t>
      </w:r>
      <w:r w:rsidRPr="000C7D64">
        <w:rPr>
          <w:b/>
          <w:color w:val="000000" w:themeColor="text1"/>
          <w:sz w:val="22"/>
        </w:rPr>
        <w:t>VLDB 2</w:t>
      </w:r>
      <w:r>
        <w:rPr>
          <w:b/>
          <w:color w:val="000000" w:themeColor="text1"/>
          <w:sz w:val="22"/>
        </w:rPr>
        <w:t>020</w:t>
      </w:r>
      <w:r w:rsidRPr="000C7D64">
        <w:rPr>
          <w:color w:val="000000" w:themeColor="text1"/>
          <w:sz w:val="22"/>
        </w:rPr>
        <w:t xml:space="preserve">), </w:t>
      </w:r>
      <w:r>
        <w:rPr>
          <w:color w:val="000000" w:themeColor="text1"/>
          <w:sz w:val="22"/>
        </w:rPr>
        <w:t>Tokyo</w:t>
      </w:r>
      <w:r w:rsidRPr="000C7D64">
        <w:rPr>
          <w:color w:val="000000" w:themeColor="text1"/>
          <w:sz w:val="22"/>
        </w:rPr>
        <w:t>, Aug 20</w:t>
      </w:r>
      <w:r>
        <w:rPr>
          <w:color w:val="000000" w:themeColor="text1"/>
          <w:sz w:val="22"/>
        </w:rPr>
        <w:t>20</w:t>
      </w:r>
      <w:r w:rsidRPr="000C7D64">
        <w:rPr>
          <w:color w:val="000000" w:themeColor="text1"/>
          <w:sz w:val="22"/>
        </w:rPr>
        <w:t>.</w:t>
      </w:r>
      <w:r>
        <w:rPr>
          <w:color w:val="000000" w:themeColor="text1"/>
          <w:sz w:val="22"/>
        </w:rPr>
        <w:t xml:space="preserve"> </w:t>
      </w:r>
      <w:r w:rsidRPr="00733B60">
        <w:rPr>
          <w:i/>
          <w:color w:val="000000" w:themeColor="text1"/>
          <w:sz w:val="22"/>
        </w:rPr>
        <w:t>(My contribution: 30%: I am involved in problem definition, solution development, and paper writing.)</w:t>
      </w:r>
    </w:p>
    <w:p w14:paraId="19EA7A23" w14:textId="77777777" w:rsidR="002E331D" w:rsidRPr="002E331D" w:rsidRDefault="002E331D" w:rsidP="002E331D">
      <w:pPr>
        <w:pStyle w:val="ListParagraph"/>
        <w:widowControl w:val="0"/>
        <w:autoSpaceDE w:val="0"/>
        <w:autoSpaceDN w:val="0"/>
        <w:adjustRightInd w:val="0"/>
        <w:ind w:left="764"/>
        <w:rPr>
          <w:b/>
          <w:bCs/>
          <w:color w:val="000000" w:themeColor="text1"/>
          <w:sz w:val="22"/>
        </w:rPr>
      </w:pPr>
    </w:p>
    <w:p w14:paraId="3929F6B6" w14:textId="7E57DFB5" w:rsidR="002E331D" w:rsidRPr="002E331D" w:rsidRDefault="00324635" w:rsidP="002E331D">
      <w:pPr>
        <w:pStyle w:val="ListParagraph"/>
        <w:widowControl w:val="0"/>
        <w:numPr>
          <w:ilvl w:val="0"/>
          <w:numId w:val="14"/>
        </w:numPr>
        <w:autoSpaceDE w:val="0"/>
        <w:autoSpaceDN w:val="0"/>
        <w:adjustRightInd w:val="0"/>
        <w:rPr>
          <w:color w:val="000000" w:themeColor="text1"/>
          <w:sz w:val="36"/>
          <w:szCs w:val="36"/>
          <w:lang w:eastAsia="zh-CN"/>
        </w:rPr>
      </w:pPr>
      <w:r>
        <w:rPr>
          <w:b/>
          <w:bCs/>
          <w:color w:val="000000" w:themeColor="text1"/>
          <w:sz w:val="22"/>
        </w:rPr>
        <w:t xml:space="preserve">[I] </w:t>
      </w:r>
      <w:hyperlink r:id="rId28" w:history="1">
        <w:r w:rsidR="002E331D" w:rsidRPr="002E331D">
          <w:rPr>
            <w:b/>
            <w:bCs/>
            <w:color w:val="000000" w:themeColor="text1"/>
            <w:sz w:val="22"/>
          </w:rPr>
          <w:t>C. Shan</w:t>
        </w:r>
      </w:hyperlink>
      <w:r w:rsidR="002E331D">
        <w:rPr>
          <w:b/>
          <w:bCs/>
          <w:color w:val="000000" w:themeColor="text1"/>
          <w:sz w:val="22"/>
        </w:rPr>
        <w:t>*</w:t>
      </w:r>
      <w:r w:rsidR="002E331D">
        <w:rPr>
          <w:color w:val="000000" w:themeColor="text1"/>
          <w:sz w:val="22"/>
        </w:rPr>
        <w:t xml:space="preserve">, N. Mamoulis, G. Li, </w:t>
      </w:r>
      <w:r w:rsidR="002E331D">
        <w:rPr>
          <w:b/>
          <w:bCs/>
          <w:color w:val="000000" w:themeColor="text1"/>
          <w:sz w:val="22"/>
        </w:rPr>
        <w:t>R. Cheng</w:t>
      </w:r>
      <w:r w:rsidR="002E331D">
        <w:rPr>
          <w:color w:val="000000" w:themeColor="text1"/>
          <w:sz w:val="22"/>
        </w:rPr>
        <w:t xml:space="preserve">, </w:t>
      </w:r>
      <w:r w:rsidR="002E331D">
        <w:rPr>
          <w:b/>
          <w:bCs/>
          <w:color w:val="000000" w:themeColor="text1"/>
          <w:sz w:val="22"/>
        </w:rPr>
        <w:t>Z. Huang*</w:t>
      </w:r>
      <w:r w:rsidR="002E331D">
        <w:rPr>
          <w:color w:val="000000" w:themeColor="text1"/>
          <w:sz w:val="22"/>
        </w:rPr>
        <w:t xml:space="preserve">, and </w:t>
      </w:r>
      <w:r w:rsidR="002E331D">
        <w:rPr>
          <w:b/>
          <w:color w:val="000000" w:themeColor="text1"/>
          <w:sz w:val="22"/>
        </w:rPr>
        <w:t>Y. Zheng*</w:t>
      </w:r>
      <w:r w:rsidR="002E331D" w:rsidRPr="002E331D">
        <w:rPr>
          <w:color w:val="000000" w:themeColor="text1"/>
          <w:sz w:val="22"/>
        </w:rPr>
        <w:t xml:space="preserve">. </w:t>
      </w:r>
      <w:r w:rsidR="002E331D" w:rsidRPr="002E331D">
        <w:rPr>
          <w:i/>
          <w:iCs/>
          <w:color w:val="000000" w:themeColor="text1"/>
          <w:sz w:val="22"/>
        </w:rPr>
        <w:t>A Crowdsourcing Framework for Collecting Tabular Data</w:t>
      </w:r>
      <w:r w:rsidR="002E331D" w:rsidRPr="002E331D">
        <w:rPr>
          <w:color w:val="000000" w:themeColor="text1"/>
          <w:sz w:val="22"/>
        </w:rPr>
        <w:t>. </w:t>
      </w:r>
      <w:hyperlink r:id="rId29" w:anchor="ShanM0C0Z20" w:history="1">
        <w:r w:rsidR="002E331D" w:rsidRPr="002E331D">
          <w:rPr>
            <w:color w:val="000000" w:themeColor="text1"/>
            <w:sz w:val="22"/>
          </w:rPr>
          <w:t>IEEE Trans. Knowl. Data Eng. 32(11)</w:t>
        </w:r>
      </w:hyperlink>
      <w:r w:rsidR="002E331D" w:rsidRPr="002E331D">
        <w:rPr>
          <w:color w:val="000000" w:themeColor="text1"/>
          <w:sz w:val="22"/>
        </w:rPr>
        <w:t>: 2060-2074 (2020)</w:t>
      </w:r>
      <w:r w:rsidR="002E331D">
        <w:rPr>
          <w:color w:val="000000" w:themeColor="text1"/>
          <w:sz w:val="22"/>
        </w:rPr>
        <w:t xml:space="preserve">. </w:t>
      </w:r>
      <w:r w:rsidR="002E331D" w:rsidRPr="00733B60">
        <w:rPr>
          <w:i/>
          <w:color w:val="000000" w:themeColor="text1"/>
          <w:sz w:val="22"/>
        </w:rPr>
        <w:t xml:space="preserve">(My contribution: </w:t>
      </w:r>
      <w:r w:rsidR="002E331D">
        <w:rPr>
          <w:i/>
          <w:color w:val="000000" w:themeColor="text1"/>
          <w:sz w:val="22"/>
        </w:rPr>
        <w:t>2</w:t>
      </w:r>
      <w:r w:rsidR="002E331D" w:rsidRPr="00733B60">
        <w:rPr>
          <w:i/>
          <w:color w:val="000000" w:themeColor="text1"/>
          <w:sz w:val="22"/>
        </w:rPr>
        <w:t>0%: I am involved in problem definition, solution development, and paper writing.)</w:t>
      </w:r>
    </w:p>
    <w:p w14:paraId="29B6B96C" w14:textId="77777777" w:rsidR="00C62558" w:rsidRPr="002E331D" w:rsidRDefault="00C62558" w:rsidP="00C62558">
      <w:pPr>
        <w:pStyle w:val="ListParagraph"/>
        <w:rPr>
          <w:color w:val="000000" w:themeColor="text1"/>
          <w:sz w:val="22"/>
          <w:szCs w:val="22"/>
          <w:lang w:eastAsia="zh-CN"/>
        </w:rPr>
      </w:pPr>
    </w:p>
    <w:p w14:paraId="2723F690" w14:textId="527D6350" w:rsidR="00C62558" w:rsidRPr="002E331D" w:rsidRDefault="00C62558" w:rsidP="002E331D">
      <w:pPr>
        <w:pStyle w:val="ListParagraph"/>
        <w:widowControl w:val="0"/>
        <w:numPr>
          <w:ilvl w:val="0"/>
          <w:numId w:val="14"/>
        </w:numPr>
        <w:autoSpaceDE w:val="0"/>
        <w:autoSpaceDN w:val="0"/>
        <w:adjustRightInd w:val="0"/>
        <w:rPr>
          <w:color w:val="000000" w:themeColor="text1"/>
          <w:sz w:val="36"/>
          <w:szCs w:val="36"/>
          <w:lang w:eastAsia="zh-CN"/>
        </w:rPr>
      </w:pPr>
      <w:r w:rsidRPr="00C62558">
        <w:rPr>
          <w:color w:val="000000" w:themeColor="text1"/>
          <w:sz w:val="22"/>
        </w:rPr>
        <w:t xml:space="preserve">Y. Qi, J. Cheng, X. Chen, </w:t>
      </w:r>
      <w:r w:rsidRPr="002E331D">
        <w:rPr>
          <w:b/>
          <w:bCs/>
          <w:color w:val="000000" w:themeColor="text1"/>
          <w:sz w:val="22"/>
        </w:rPr>
        <w:t>R. Cheng</w:t>
      </w:r>
      <w:r w:rsidRPr="00C62558">
        <w:rPr>
          <w:color w:val="000000" w:themeColor="text1"/>
          <w:sz w:val="22"/>
        </w:rPr>
        <w:t xml:space="preserve">, A. Bifet, and P. Wang. </w:t>
      </w:r>
      <w:r w:rsidRPr="002E331D">
        <w:rPr>
          <w:i/>
          <w:iCs/>
          <w:color w:val="000000" w:themeColor="text1"/>
          <w:sz w:val="22"/>
        </w:rPr>
        <w:t>Discriminative Streaming Network Embedding.</w:t>
      </w:r>
      <w:r w:rsidRPr="00C62558">
        <w:rPr>
          <w:color w:val="000000" w:themeColor="text1"/>
          <w:sz w:val="22"/>
        </w:rPr>
        <w:t xml:space="preserve"> Knowl. Based Syst. 190: 105138 (2020). </w:t>
      </w:r>
      <w:r w:rsidR="002E331D" w:rsidRPr="00733B60">
        <w:rPr>
          <w:i/>
          <w:color w:val="000000" w:themeColor="text1"/>
          <w:sz w:val="22"/>
        </w:rPr>
        <w:t xml:space="preserve">(My contribution: </w:t>
      </w:r>
      <w:r w:rsidR="002E331D">
        <w:rPr>
          <w:i/>
          <w:color w:val="000000" w:themeColor="text1"/>
          <w:sz w:val="22"/>
        </w:rPr>
        <w:t>15</w:t>
      </w:r>
      <w:r w:rsidR="002E331D" w:rsidRPr="00733B60">
        <w:rPr>
          <w:i/>
          <w:color w:val="000000" w:themeColor="text1"/>
          <w:sz w:val="22"/>
        </w:rPr>
        <w:t>%: I am involved in solution development and paper writing.)</w:t>
      </w:r>
    </w:p>
    <w:p w14:paraId="16D11299" w14:textId="77777777" w:rsidR="00C62558" w:rsidRPr="00C62558" w:rsidRDefault="00C62558" w:rsidP="00C62558">
      <w:pPr>
        <w:pStyle w:val="ListParagraph"/>
        <w:widowControl w:val="0"/>
        <w:autoSpaceDE w:val="0"/>
        <w:autoSpaceDN w:val="0"/>
        <w:adjustRightInd w:val="0"/>
        <w:ind w:left="764"/>
        <w:rPr>
          <w:b/>
          <w:bCs/>
          <w:color w:val="000000" w:themeColor="text1"/>
          <w:sz w:val="22"/>
        </w:rPr>
      </w:pPr>
    </w:p>
    <w:p w14:paraId="268FFE8D" w14:textId="66B21F2E" w:rsidR="0010022B" w:rsidRPr="00733B60" w:rsidRDefault="0010022B" w:rsidP="006433B1">
      <w:pPr>
        <w:pStyle w:val="ListParagraph"/>
        <w:widowControl w:val="0"/>
        <w:numPr>
          <w:ilvl w:val="0"/>
          <w:numId w:val="14"/>
        </w:numPr>
        <w:autoSpaceDE w:val="0"/>
        <w:autoSpaceDN w:val="0"/>
        <w:adjustRightInd w:val="0"/>
        <w:rPr>
          <w:color w:val="000000" w:themeColor="text1"/>
          <w:sz w:val="36"/>
          <w:szCs w:val="36"/>
          <w:lang w:eastAsia="zh-CN"/>
        </w:rPr>
      </w:pPr>
      <w:r w:rsidRPr="00733B60">
        <w:rPr>
          <w:b/>
          <w:color w:val="000000" w:themeColor="text1"/>
          <w:sz w:val="22"/>
        </w:rPr>
        <w:t xml:space="preserve">[I] </w:t>
      </w:r>
      <w:r w:rsidRPr="00733B60">
        <w:rPr>
          <w:color w:val="000000" w:themeColor="text1"/>
          <w:sz w:val="22"/>
        </w:rPr>
        <w:t xml:space="preserve">Y. Fang, </w:t>
      </w:r>
      <w:r w:rsidRPr="00733B60">
        <w:rPr>
          <w:b/>
          <w:color w:val="000000" w:themeColor="text1"/>
          <w:sz w:val="22"/>
        </w:rPr>
        <w:t>K. Yu*</w:t>
      </w:r>
      <w:r w:rsidRPr="00733B60">
        <w:rPr>
          <w:color w:val="000000" w:themeColor="text1"/>
          <w:sz w:val="22"/>
        </w:rPr>
        <w:t xml:space="preserve">, </w:t>
      </w:r>
      <w:r w:rsidRPr="00733B60">
        <w:rPr>
          <w:b/>
          <w:color w:val="000000" w:themeColor="text1"/>
          <w:sz w:val="22"/>
        </w:rPr>
        <w:t xml:space="preserve">R. Cheng, </w:t>
      </w:r>
      <w:r w:rsidRPr="00733B60">
        <w:rPr>
          <w:color w:val="000000" w:themeColor="text1"/>
          <w:sz w:val="22"/>
        </w:rPr>
        <w:t>L. Lakshmanan</w:t>
      </w:r>
      <w:r w:rsidR="009F404A">
        <w:rPr>
          <w:color w:val="000000" w:themeColor="text1"/>
          <w:sz w:val="22"/>
        </w:rPr>
        <w:t xml:space="preserve">, and </w:t>
      </w:r>
      <w:r w:rsidR="00E95374">
        <w:rPr>
          <w:color w:val="000000" w:themeColor="text1"/>
          <w:sz w:val="22"/>
        </w:rPr>
        <w:t>X. Han</w:t>
      </w:r>
      <w:r w:rsidR="009F404A">
        <w:rPr>
          <w:color w:val="000000" w:themeColor="text1"/>
          <w:sz w:val="22"/>
        </w:rPr>
        <w:t>.</w:t>
      </w:r>
      <w:r w:rsidRPr="00733B60">
        <w:rPr>
          <w:color w:val="000000" w:themeColor="text1"/>
          <w:sz w:val="22"/>
        </w:rPr>
        <w:t xml:space="preserve"> </w:t>
      </w:r>
      <w:r w:rsidRPr="00733B60">
        <w:rPr>
          <w:i/>
          <w:color w:val="000000" w:themeColor="text1"/>
          <w:sz w:val="22"/>
        </w:rPr>
        <w:t xml:space="preserve">Efficient Algorithms for Densest Subgraph Discovery.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12(11), pp. 1719-1732, July 2019.  Also </w:t>
      </w:r>
      <w:r w:rsidRPr="00733B60">
        <w:rPr>
          <w:color w:val="000000" w:themeColor="text1"/>
          <w:sz w:val="22"/>
        </w:rPr>
        <w:t>in the Very Large Databases Conf. (</w:t>
      </w:r>
      <w:r w:rsidRPr="00733B60">
        <w:rPr>
          <w:b/>
          <w:color w:val="000000" w:themeColor="text1"/>
          <w:sz w:val="22"/>
        </w:rPr>
        <w:t>VLDB 2019</w:t>
      </w:r>
      <w:r w:rsidRPr="00733B60">
        <w:rPr>
          <w:color w:val="000000" w:themeColor="text1"/>
          <w:sz w:val="22"/>
        </w:rPr>
        <w:t xml:space="preserve">), Los Angeles, Aug 2019. </w:t>
      </w:r>
      <w:r w:rsidRPr="00733B60">
        <w:rPr>
          <w:i/>
          <w:color w:val="000000" w:themeColor="text1"/>
          <w:sz w:val="22"/>
        </w:rPr>
        <w:t>(My contribution: 30%: I am involved in problem definition, solution development, and paper writing.)</w:t>
      </w:r>
    </w:p>
    <w:p w14:paraId="7D253871" w14:textId="77777777" w:rsidR="0010022B" w:rsidRPr="00733B60" w:rsidRDefault="0010022B" w:rsidP="0010022B">
      <w:pPr>
        <w:pStyle w:val="ListParagraph"/>
        <w:widowControl w:val="0"/>
        <w:autoSpaceDE w:val="0"/>
        <w:autoSpaceDN w:val="0"/>
        <w:adjustRightInd w:val="0"/>
        <w:ind w:left="709" w:hanging="425"/>
        <w:rPr>
          <w:color w:val="000000" w:themeColor="text1"/>
          <w:sz w:val="22"/>
        </w:rPr>
      </w:pPr>
    </w:p>
    <w:p w14:paraId="17F3435C" w14:textId="77777777" w:rsidR="0010022B" w:rsidRPr="00733B60"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[I] Y. Chen*</w:t>
      </w:r>
      <w:r w:rsidRPr="00733B60">
        <w:rPr>
          <w:color w:val="000000" w:themeColor="text1"/>
          <w:sz w:val="22"/>
        </w:rPr>
        <w:t xml:space="preserve">, Y. Fang, </w:t>
      </w:r>
      <w:r w:rsidRPr="00733B60">
        <w:rPr>
          <w:b/>
          <w:color w:val="000000" w:themeColor="text1"/>
          <w:sz w:val="22"/>
        </w:rPr>
        <w:t>R. Cheng</w:t>
      </w:r>
      <w:r w:rsidRPr="00733B60">
        <w:rPr>
          <w:color w:val="000000" w:themeColor="text1"/>
          <w:sz w:val="22"/>
        </w:rPr>
        <w:t xml:space="preserve">, Y. Li, X. Chen, and J. Zhang. </w:t>
      </w:r>
      <w:r w:rsidRPr="00733B60">
        <w:rPr>
          <w:i/>
          <w:color w:val="000000" w:themeColor="text1"/>
          <w:sz w:val="22"/>
        </w:rPr>
        <w:t>Exploring Communities in Large Profiled Graphs</w:t>
      </w:r>
      <w:r w:rsidRPr="00733B60">
        <w:rPr>
          <w:color w:val="000000" w:themeColor="text1"/>
          <w:sz w:val="22"/>
        </w:rPr>
        <w:t>. In the Transactions on Knowledge and Data Engineering (</w:t>
      </w:r>
      <w:r w:rsidRPr="00733B60">
        <w:rPr>
          <w:b/>
          <w:color w:val="000000" w:themeColor="text1"/>
          <w:sz w:val="22"/>
        </w:rPr>
        <w:t>IEEE TKDE</w:t>
      </w:r>
      <w:r w:rsidRPr="00733B60">
        <w:rPr>
          <w:color w:val="000000" w:themeColor="text1"/>
          <w:sz w:val="22"/>
        </w:rPr>
        <w:t xml:space="preserve">), 31(8), pp. 1624-1629, 1 Aug, 2019. </w:t>
      </w:r>
      <w:r w:rsidRPr="00733B60">
        <w:rPr>
          <w:i/>
          <w:color w:val="000000" w:themeColor="text1"/>
          <w:sz w:val="22"/>
        </w:rPr>
        <w:t>(My contribution: 20%: I am involved in problem definition, solution development, and paper writing.)</w:t>
      </w:r>
    </w:p>
    <w:p w14:paraId="6A6BE115" w14:textId="77777777" w:rsidR="0010022B" w:rsidRPr="00733B60" w:rsidRDefault="0010022B" w:rsidP="0010022B">
      <w:pPr>
        <w:pStyle w:val="ListParagraph"/>
        <w:ind w:left="709" w:hanging="425"/>
        <w:rPr>
          <w:color w:val="000000" w:themeColor="text1"/>
          <w:sz w:val="22"/>
        </w:rPr>
      </w:pPr>
    </w:p>
    <w:p w14:paraId="47A6D977" w14:textId="2736023F" w:rsidR="0010022B" w:rsidRPr="00733B60"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 xml:space="preserve">[I] </w:t>
      </w:r>
      <w:r w:rsidRPr="00733B60">
        <w:rPr>
          <w:color w:val="000000" w:themeColor="text1"/>
          <w:sz w:val="22"/>
        </w:rPr>
        <w:t>Y. Fang</w:t>
      </w:r>
      <w:r w:rsidRPr="00733B60">
        <w:rPr>
          <w:b/>
          <w:color w:val="000000" w:themeColor="text1"/>
          <w:sz w:val="22"/>
        </w:rPr>
        <w:t xml:space="preserve">, </w:t>
      </w:r>
      <w:r w:rsidRPr="00733B60">
        <w:rPr>
          <w:color w:val="000000" w:themeColor="text1"/>
          <w:sz w:val="22"/>
        </w:rPr>
        <w:t xml:space="preserve">X. Huang, L. Qin, Y. Zhang, W. Zhang, </w:t>
      </w:r>
      <w:r w:rsidRPr="00733B60">
        <w:rPr>
          <w:b/>
          <w:color w:val="000000" w:themeColor="text1"/>
          <w:sz w:val="22"/>
        </w:rPr>
        <w:t>R. Cheng</w:t>
      </w:r>
      <w:r w:rsidRPr="00733B60">
        <w:rPr>
          <w:color w:val="000000" w:themeColor="text1"/>
          <w:sz w:val="22"/>
        </w:rPr>
        <w:t xml:space="preserve">, and </w:t>
      </w:r>
      <w:r w:rsidR="00E95374">
        <w:rPr>
          <w:color w:val="000000" w:themeColor="text1"/>
          <w:sz w:val="22"/>
        </w:rPr>
        <w:t>X. Han</w:t>
      </w:r>
      <w:r w:rsidRPr="00733B60">
        <w:rPr>
          <w:color w:val="000000" w:themeColor="text1"/>
          <w:sz w:val="22"/>
        </w:rPr>
        <w:t xml:space="preserve">.  </w:t>
      </w:r>
      <w:r w:rsidRPr="00733B60">
        <w:rPr>
          <w:i/>
          <w:color w:val="000000" w:themeColor="text1"/>
          <w:sz w:val="22"/>
        </w:rPr>
        <w:t xml:space="preserve">A survey of community search over big graphs. </w:t>
      </w:r>
      <w:r w:rsidRPr="00733B60">
        <w:rPr>
          <w:color w:val="000000" w:themeColor="text1"/>
          <w:sz w:val="22"/>
        </w:rPr>
        <w:t>In the Very Large Data Bases Journal (</w:t>
      </w:r>
      <w:r w:rsidRPr="00733B60">
        <w:rPr>
          <w:b/>
          <w:color w:val="000000" w:themeColor="text1"/>
          <w:sz w:val="22"/>
        </w:rPr>
        <w:t>VLDBJ</w:t>
      </w:r>
      <w:r w:rsidRPr="00733B60">
        <w:rPr>
          <w:color w:val="000000" w:themeColor="text1"/>
          <w:sz w:val="22"/>
        </w:rPr>
        <w:t xml:space="preserve">), Springer, first online: Jul 2019. </w:t>
      </w:r>
      <w:r w:rsidRPr="00733B60">
        <w:rPr>
          <w:i/>
          <w:color w:val="000000" w:themeColor="text1"/>
          <w:sz w:val="22"/>
        </w:rPr>
        <w:t>(My contribution: 15%: I am involved in giving directions for structuring the survey and giving advice.)</w:t>
      </w:r>
    </w:p>
    <w:p w14:paraId="72F1E869" w14:textId="77777777" w:rsidR="0010022B" w:rsidRPr="00324635" w:rsidRDefault="0010022B" w:rsidP="00324635">
      <w:pPr>
        <w:widowControl w:val="0"/>
        <w:autoSpaceDE w:val="0"/>
        <w:autoSpaceDN w:val="0"/>
        <w:adjustRightInd w:val="0"/>
        <w:rPr>
          <w:color w:val="000000" w:themeColor="text1"/>
          <w:sz w:val="22"/>
        </w:rPr>
      </w:pPr>
    </w:p>
    <w:p w14:paraId="456E0878" w14:textId="383A9369" w:rsidR="0010022B" w:rsidRPr="00695801"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 xml:space="preserve">[I] S. Luo*, R. Cheng, </w:t>
      </w:r>
      <w:r w:rsidRPr="00733B60">
        <w:rPr>
          <w:color w:val="000000" w:themeColor="text1"/>
          <w:sz w:val="22"/>
        </w:rPr>
        <w:t xml:space="preserve">B. Kao, X. Xiao, S. Zhou, and </w:t>
      </w:r>
      <w:r w:rsidRPr="00733B60">
        <w:rPr>
          <w:b/>
          <w:color w:val="000000" w:themeColor="text1"/>
          <w:sz w:val="22"/>
        </w:rPr>
        <w:t>J. Hu</w:t>
      </w:r>
      <w:r w:rsidRPr="00733B60">
        <w:rPr>
          <w:color w:val="000000" w:themeColor="text1"/>
          <w:sz w:val="22"/>
        </w:rPr>
        <w:t xml:space="preserve">. </w:t>
      </w:r>
      <w:r w:rsidRPr="00733B60">
        <w:rPr>
          <w:i/>
          <w:color w:val="000000" w:themeColor="text1"/>
          <w:sz w:val="22"/>
        </w:rPr>
        <w:t xml:space="preserve">ROAM: A Fundamental Routing Query on Road Networks with Efficiency. </w:t>
      </w:r>
      <w:r w:rsidR="00BB38D3" w:rsidRPr="003E6655">
        <w:rPr>
          <w:i/>
          <w:color w:val="000000" w:themeColor="text1"/>
          <w:sz w:val="22"/>
        </w:rPr>
        <w:t xml:space="preserve"> </w:t>
      </w:r>
      <w:r w:rsidR="00BB38D3" w:rsidRPr="003E6655">
        <w:rPr>
          <w:color w:val="000000" w:themeColor="text1"/>
          <w:sz w:val="22"/>
        </w:rPr>
        <w:t>In the Transactions on Knowledge and Data Engineering (</w:t>
      </w:r>
      <w:r w:rsidR="00BB38D3" w:rsidRPr="003E6655">
        <w:rPr>
          <w:b/>
          <w:color w:val="000000" w:themeColor="text1"/>
          <w:sz w:val="22"/>
        </w:rPr>
        <w:t>IEEE TKDE</w:t>
      </w:r>
      <w:r w:rsidR="00BB38D3" w:rsidRPr="003E6655">
        <w:rPr>
          <w:color w:val="000000" w:themeColor="text1"/>
          <w:sz w:val="22"/>
        </w:rPr>
        <w:t xml:space="preserve">), </w:t>
      </w:r>
      <w:r w:rsidR="00BB38D3" w:rsidRPr="00BB38D3">
        <w:rPr>
          <w:color w:val="000000" w:themeColor="text1"/>
          <w:sz w:val="22"/>
        </w:rPr>
        <w:t xml:space="preserve">vol. 32, no. 8, pp. 1595-1609, 1 Aug. 2020, doi: 10.1109/TKDE.2019.2906188. </w:t>
      </w:r>
      <w:r w:rsidRPr="00733B60">
        <w:rPr>
          <w:i/>
          <w:color w:val="000000" w:themeColor="text1"/>
          <w:sz w:val="22"/>
        </w:rPr>
        <w:t>(My contribution: 30%: I am involved in problem definition, solution development, and paper writing.)</w:t>
      </w:r>
    </w:p>
    <w:p w14:paraId="2947B50B" w14:textId="77777777" w:rsidR="0010022B" w:rsidRPr="00C05EF4" w:rsidRDefault="0010022B" w:rsidP="0010022B">
      <w:pPr>
        <w:pStyle w:val="ListParagraph"/>
        <w:rPr>
          <w:color w:val="000000" w:themeColor="text1"/>
          <w:sz w:val="22"/>
        </w:rPr>
      </w:pPr>
    </w:p>
    <w:p w14:paraId="3EF92B7B" w14:textId="77777777" w:rsidR="0010022B" w:rsidRPr="00C05EF4"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C05EF4">
        <w:rPr>
          <w:color w:val="000000" w:themeColor="text1"/>
          <w:sz w:val="22"/>
        </w:rPr>
        <w:t xml:space="preserve">Y. Li, Y. Fang, </w:t>
      </w:r>
      <w:r w:rsidRPr="00C05EF4">
        <w:rPr>
          <w:b/>
          <w:bCs/>
          <w:color w:val="000000" w:themeColor="text1"/>
          <w:sz w:val="22"/>
        </w:rPr>
        <w:t>R. Cheng</w:t>
      </w:r>
      <w:r w:rsidRPr="00C05EF4">
        <w:rPr>
          <w:color w:val="000000" w:themeColor="text1"/>
          <w:sz w:val="22"/>
        </w:rPr>
        <w:t xml:space="preserve">, and W. Zhang. </w:t>
      </w:r>
      <w:r w:rsidRPr="00C05EF4">
        <w:rPr>
          <w:i/>
          <w:iCs/>
          <w:color w:val="000000" w:themeColor="text1"/>
          <w:sz w:val="22"/>
        </w:rPr>
        <w:t xml:space="preserve">Spatial Pattern Matching: A New Direction for Finding Spatial Objects.  </w:t>
      </w:r>
      <w:r w:rsidRPr="00C05EF4">
        <w:rPr>
          <w:color w:val="000000" w:themeColor="text1"/>
          <w:sz w:val="22"/>
        </w:rPr>
        <w:t xml:space="preserve">In </w:t>
      </w:r>
      <w:r w:rsidRPr="00690694">
        <w:rPr>
          <w:b/>
          <w:bCs/>
          <w:color w:val="000000" w:themeColor="text1"/>
          <w:sz w:val="22"/>
        </w:rPr>
        <w:t>SIGSPATIAL</w:t>
      </w:r>
      <w:r w:rsidRPr="00C05EF4">
        <w:rPr>
          <w:color w:val="000000" w:themeColor="text1"/>
          <w:sz w:val="22"/>
        </w:rPr>
        <w:t xml:space="preserve"> </w:t>
      </w:r>
      <w:r w:rsidRPr="00690694">
        <w:rPr>
          <w:b/>
          <w:bCs/>
          <w:color w:val="000000" w:themeColor="text1"/>
          <w:sz w:val="22"/>
        </w:rPr>
        <w:t>Special</w:t>
      </w:r>
      <w:r w:rsidRPr="00C05EF4">
        <w:rPr>
          <w:color w:val="000000" w:themeColor="text1"/>
          <w:sz w:val="22"/>
        </w:rPr>
        <w:t xml:space="preserve">, Mar 2019, 11(1): Spatial Query Processing and Traffic Simulation, pp. 3-12. </w:t>
      </w:r>
      <w:r w:rsidRPr="00C05EF4">
        <w:rPr>
          <w:i/>
          <w:color w:val="000000" w:themeColor="text1"/>
          <w:sz w:val="22"/>
        </w:rPr>
        <w:t>(My contribution: 30%: I am involved in problem definition, solution development, and paper writing.)</w:t>
      </w:r>
    </w:p>
    <w:p w14:paraId="7805E845" w14:textId="77777777" w:rsidR="0010022B" w:rsidRPr="00733B60" w:rsidRDefault="0010022B" w:rsidP="0010022B">
      <w:pPr>
        <w:pStyle w:val="ListParagraph"/>
        <w:widowControl w:val="0"/>
        <w:autoSpaceDE w:val="0"/>
        <w:autoSpaceDN w:val="0"/>
        <w:adjustRightInd w:val="0"/>
        <w:ind w:left="709" w:hanging="425"/>
        <w:rPr>
          <w:color w:val="000000" w:themeColor="text1"/>
          <w:sz w:val="22"/>
        </w:rPr>
      </w:pPr>
    </w:p>
    <w:p w14:paraId="15AC9010" w14:textId="77777777" w:rsidR="0010022B" w:rsidRPr="00733B60"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[I] Y. Fang*</w:t>
      </w:r>
      <w:r w:rsidRPr="00733B60">
        <w:rPr>
          <w:color w:val="000000" w:themeColor="text1"/>
          <w:sz w:val="22"/>
        </w:rPr>
        <w:t xml:space="preserve">, Z. Wang, </w:t>
      </w:r>
      <w:r w:rsidRPr="00733B60">
        <w:rPr>
          <w:b/>
          <w:color w:val="000000" w:themeColor="text1"/>
          <w:sz w:val="22"/>
        </w:rPr>
        <w:t>R. Cheng</w:t>
      </w:r>
      <w:r w:rsidRPr="00733B60">
        <w:rPr>
          <w:color w:val="000000" w:themeColor="text1"/>
          <w:sz w:val="22"/>
        </w:rPr>
        <w:t xml:space="preserve">, H. Wang, and </w:t>
      </w:r>
      <w:r w:rsidRPr="00733B60">
        <w:rPr>
          <w:b/>
          <w:color w:val="000000" w:themeColor="text1"/>
          <w:sz w:val="22"/>
        </w:rPr>
        <w:t>J. Hu*</w:t>
      </w:r>
      <w:r w:rsidRPr="00733B60">
        <w:rPr>
          <w:color w:val="000000" w:themeColor="text1"/>
          <w:sz w:val="22"/>
        </w:rPr>
        <w:t xml:space="preserve">. </w:t>
      </w:r>
      <w:r w:rsidRPr="00733B60">
        <w:rPr>
          <w:i/>
          <w:color w:val="000000" w:themeColor="text1"/>
          <w:sz w:val="22"/>
        </w:rPr>
        <w:t>Effective and Efficient Community Search over Large Directed Graphs</w:t>
      </w:r>
      <w:r w:rsidRPr="00733B60">
        <w:rPr>
          <w:color w:val="000000" w:themeColor="text1"/>
          <w:sz w:val="22"/>
        </w:rPr>
        <w:t>. In the Transactions on Knowledge and Data Engineering (</w:t>
      </w:r>
      <w:r w:rsidRPr="00733B60">
        <w:rPr>
          <w:b/>
          <w:color w:val="000000" w:themeColor="text1"/>
          <w:sz w:val="22"/>
        </w:rPr>
        <w:t>IEEE TKDE</w:t>
      </w:r>
      <w:r w:rsidRPr="00733B60">
        <w:rPr>
          <w:color w:val="000000" w:themeColor="text1"/>
          <w:sz w:val="22"/>
        </w:rPr>
        <w:t xml:space="preserve">), Early Access, pp. 1-16, ISSN: 1041-4347, 4 Oct 2018. </w:t>
      </w:r>
      <w:r w:rsidRPr="00733B60">
        <w:rPr>
          <w:i/>
          <w:color w:val="000000" w:themeColor="text1"/>
          <w:sz w:val="22"/>
        </w:rPr>
        <w:t>(My contribution: 20%: I am involved in problem definition, solution development, and paper writing.)</w:t>
      </w:r>
    </w:p>
    <w:p w14:paraId="181F65FF" w14:textId="77777777" w:rsidR="0010022B" w:rsidRPr="00733B60" w:rsidRDefault="0010022B" w:rsidP="0010022B">
      <w:pPr>
        <w:pStyle w:val="ListParagraph"/>
        <w:rPr>
          <w:b/>
          <w:color w:val="000000" w:themeColor="text1"/>
          <w:sz w:val="22"/>
        </w:rPr>
      </w:pPr>
    </w:p>
    <w:p w14:paraId="07989340" w14:textId="77777777" w:rsidR="0010022B" w:rsidRPr="00733B60"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[I] Z. Huang*,</w:t>
      </w:r>
      <w:r w:rsidRPr="00733B60">
        <w:rPr>
          <w:color w:val="000000" w:themeColor="text1"/>
          <w:sz w:val="22"/>
        </w:rPr>
        <w:t xml:space="preserve"> B. Cautis, </w:t>
      </w:r>
      <w:r w:rsidRPr="00733B60">
        <w:rPr>
          <w:b/>
          <w:color w:val="000000" w:themeColor="text1"/>
          <w:sz w:val="22"/>
        </w:rPr>
        <w:t>R. Cheng</w:t>
      </w:r>
      <w:r w:rsidRPr="00733B60">
        <w:rPr>
          <w:color w:val="000000" w:themeColor="text1"/>
          <w:sz w:val="22"/>
        </w:rPr>
        <w:t xml:space="preserve">, and </w:t>
      </w:r>
      <w:r w:rsidRPr="00733B60">
        <w:rPr>
          <w:b/>
          <w:color w:val="000000" w:themeColor="text1"/>
          <w:sz w:val="22"/>
        </w:rPr>
        <w:t>Y. Zheng*</w:t>
      </w:r>
      <w:r w:rsidRPr="00733B60">
        <w:rPr>
          <w:color w:val="000000" w:themeColor="text1"/>
          <w:sz w:val="22"/>
        </w:rPr>
        <w:t xml:space="preserve">, N. Mamoulis, and </w:t>
      </w:r>
      <w:r w:rsidRPr="00733B60">
        <w:rPr>
          <w:b/>
          <w:color w:val="000000" w:themeColor="text1"/>
          <w:sz w:val="22"/>
        </w:rPr>
        <w:t>J. Yan</w:t>
      </w:r>
      <w:r w:rsidRPr="00733B60">
        <w:rPr>
          <w:color w:val="000000" w:themeColor="text1"/>
          <w:sz w:val="22"/>
        </w:rPr>
        <w:t>.</w:t>
      </w:r>
      <w:r w:rsidRPr="00733B60">
        <w:rPr>
          <w:color w:val="000000" w:themeColor="text1"/>
          <w:sz w:val="36"/>
          <w:szCs w:val="36"/>
          <w:lang w:eastAsia="zh-CN"/>
        </w:rPr>
        <w:t xml:space="preserve"> </w:t>
      </w:r>
      <w:r w:rsidRPr="00733B60">
        <w:rPr>
          <w:i/>
          <w:color w:val="000000" w:themeColor="text1"/>
          <w:sz w:val="22"/>
        </w:rPr>
        <w:t xml:space="preserve">Entity-Based Query Recommendation for Long-Tail Queries. </w:t>
      </w:r>
      <w:r w:rsidRPr="00733B60">
        <w:rPr>
          <w:color w:val="000000" w:themeColor="text1"/>
          <w:sz w:val="22"/>
        </w:rPr>
        <w:t>In ACM Transactions on Knowledge Discovery from Data (</w:t>
      </w:r>
      <w:r w:rsidRPr="00733B60">
        <w:rPr>
          <w:b/>
          <w:color w:val="000000" w:themeColor="text1"/>
          <w:sz w:val="22"/>
        </w:rPr>
        <w:t>TKDD</w:t>
      </w:r>
      <w:r w:rsidRPr="00733B60">
        <w:rPr>
          <w:color w:val="000000" w:themeColor="text1"/>
          <w:sz w:val="22"/>
        </w:rPr>
        <w:t xml:space="preserve">), 12(6), no. 64, pp. 1-24, Aug 2018. </w:t>
      </w:r>
      <w:r w:rsidRPr="00733B60">
        <w:rPr>
          <w:bCs/>
          <w:i/>
          <w:color w:val="000000" w:themeColor="text1"/>
          <w:sz w:val="22"/>
          <w:szCs w:val="22"/>
        </w:rPr>
        <w:t xml:space="preserve">Impact factor: 2.538, cited 3 times. </w:t>
      </w:r>
      <w:r w:rsidRPr="00733B60">
        <w:rPr>
          <w:i/>
          <w:color w:val="000000" w:themeColor="text1"/>
          <w:sz w:val="22"/>
        </w:rPr>
        <w:t>(My contribution: 20%: I am involved in problem definition, solution development, and paper writing.)</w:t>
      </w:r>
    </w:p>
    <w:p w14:paraId="0355A6CA" w14:textId="77777777" w:rsidR="0010022B" w:rsidRPr="00733B60" w:rsidRDefault="0010022B" w:rsidP="0010022B">
      <w:pPr>
        <w:pStyle w:val="ListParagraph"/>
        <w:rPr>
          <w:b/>
          <w:color w:val="000000" w:themeColor="text1"/>
          <w:sz w:val="22"/>
        </w:rPr>
      </w:pPr>
    </w:p>
    <w:p w14:paraId="07EC5121" w14:textId="77777777" w:rsidR="0010022B" w:rsidRPr="00733B60"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[I] S. Luo*,</w:t>
      </w:r>
      <w:r w:rsidRPr="00733B60">
        <w:rPr>
          <w:color w:val="000000" w:themeColor="text1"/>
          <w:sz w:val="22"/>
        </w:rPr>
        <w:t xml:space="preserve"> B. Kao, G. Li, </w:t>
      </w:r>
      <w:r w:rsidRPr="00733B60">
        <w:rPr>
          <w:b/>
          <w:color w:val="000000" w:themeColor="text1"/>
          <w:sz w:val="22"/>
        </w:rPr>
        <w:t>J. Hu*</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and </w:t>
      </w:r>
      <w:r w:rsidRPr="00733B60">
        <w:rPr>
          <w:b/>
          <w:color w:val="000000" w:themeColor="text1"/>
          <w:sz w:val="22"/>
        </w:rPr>
        <w:t>Y. Zheng*</w:t>
      </w:r>
      <w:r w:rsidRPr="00733B60">
        <w:rPr>
          <w:color w:val="000000" w:themeColor="text1"/>
          <w:sz w:val="22"/>
        </w:rPr>
        <w:t>.</w:t>
      </w:r>
      <w:r w:rsidRPr="00733B60">
        <w:rPr>
          <w:color w:val="000000" w:themeColor="text1"/>
          <w:sz w:val="36"/>
          <w:szCs w:val="36"/>
          <w:lang w:eastAsia="zh-CN"/>
        </w:rPr>
        <w:t xml:space="preserve"> </w:t>
      </w:r>
      <w:r w:rsidRPr="00733B60">
        <w:rPr>
          <w:i/>
          <w:color w:val="000000" w:themeColor="text1"/>
          <w:sz w:val="22"/>
        </w:rPr>
        <w:t xml:space="preserve">TOAIN: A Throughput Optimizing Adaptive Index for Answering Dynamic kNN Queries on Road Networks.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11(5), pp. 594-606, Jan 2018. Also </w:t>
      </w:r>
      <w:r w:rsidRPr="00733B60">
        <w:rPr>
          <w:color w:val="000000" w:themeColor="text1"/>
          <w:sz w:val="22"/>
        </w:rPr>
        <w:t>in the Very Large Databases Conf. (</w:t>
      </w:r>
      <w:r w:rsidRPr="00733B60">
        <w:rPr>
          <w:b/>
          <w:color w:val="000000" w:themeColor="text1"/>
          <w:sz w:val="22"/>
        </w:rPr>
        <w:t>VLDB 2018</w:t>
      </w:r>
      <w:r w:rsidRPr="00733B60">
        <w:rPr>
          <w:color w:val="000000" w:themeColor="text1"/>
          <w:sz w:val="22"/>
        </w:rPr>
        <w:t xml:space="preserve">), Rio De Janeiro, Brazil, Aug 27-31, 2018. </w:t>
      </w:r>
      <w:r w:rsidRPr="00733B60">
        <w:rPr>
          <w:i/>
          <w:color w:val="000000" w:themeColor="text1"/>
          <w:sz w:val="22"/>
        </w:rPr>
        <w:t>(My contribution: 15%: I give advice to the problem definition, design and paper presentation.)</w:t>
      </w:r>
    </w:p>
    <w:p w14:paraId="0FF105E1" w14:textId="77777777" w:rsidR="0010022B" w:rsidRPr="00733B60" w:rsidRDefault="0010022B" w:rsidP="0010022B">
      <w:pPr>
        <w:pStyle w:val="ListParagraph"/>
        <w:rPr>
          <w:b/>
          <w:color w:val="000000" w:themeColor="text1"/>
          <w:sz w:val="22"/>
        </w:rPr>
      </w:pPr>
    </w:p>
    <w:p w14:paraId="2C7B46A1" w14:textId="77777777" w:rsidR="0010022B" w:rsidRPr="00733B60" w:rsidRDefault="0010022B" w:rsidP="006433B1">
      <w:pPr>
        <w:pStyle w:val="ListParagraph"/>
        <w:widowControl w:val="0"/>
        <w:numPr>
          <w:ilvl w:val="0"/>
          <w:numId w:val="14"/>
        </w:numPr>
        <w:tabs>
          <w:tab w:val="num" w:pos="840"/>
        </w:tabs>
        <w:autoSpaceDE w:val="0"/>
        <w:autoSpaceDN w:val="0"/>
        <w:adjustRightInd w:val="0"/>
        <w:ind w:left="709" w:hanging="425"/>
        <w:rPr>
          <w:color w:val="000000" w:themeColor="text1"/>
          <w:sz w:val="22"/>
        </w:rPr>
      </w:pPr>
      <w:r w:rsidRPr="00733B60">
        <w:rPr>
          <w:b/>
          <w:color w:val="000000" w:themeColor="text1"/>
          <w:sz w:val="22"/>
        </w:rPr>
        <w:t xml:space="preserve">[I] Y. Fang*, Z. Wang*, R. Cheng, X. Li*, S. Luo*, J. Hu*, </w:t>
      </w:r>
      <w:r w:rsidRPr="00733B60">
        <w:rPr>
          <w:color w:val="000000" w:themeColor="text1"/>
          <w:sz w:val="22"/>
        </w:rPr>
        <w:t xml:space="preserve">and X. Chen. </w:t>
      </w:r>
      <w:r w:rsidRPr="00733B60">
        <w:rPr>
          <w:i/>
          <w:color w:val="000000" w:themeColor="text1"/>
          <w:sz w:val="22"/>
        </w:rPr>
        <w:t xml:space="preserve">On Spatial-Aware Community Search. </w:t>
      </w:r>
      <w:r w:rsidRPr="00733B60">
        <w:rPr>
          <w:color w:val="000000" w:themeColor="text1"/>
          <w:sz w:val="22"/>
        </w:rPr>
        <w:t>In the Transactions on Knowledge and Data Engineering (</w:t>
      </w:r>
      <w:r w:rsidRPr="00733B60">
        <w:rPr>
          <w:b/>
          <w:color w:val="000000" w:themeColor="text1"/>
          <w:sz w:val="22"/>
        </w:rPr>
        <w:t>IEEE TKDE</w:t>
      </w:r>
      <w:r w:rsidRPr="00733B60">
        <w:rPr>
          <w:color w:val="000000" w:themeColor="text1"/>
          <w:sz w:val="22"/>
        </w:rPr>
        <w:t xml:space="preserve">), 31(4), pp. 783-798,  8 Jun, 2018. </w:t>
      </w:r>
      <w:r w:rsidRPr="00733B60">
        <w:rPr>
          <w:i/>
          <w:color w:val="000000" w:themeColor="text1"/>
          <w:sz w:val="22"/>
        </w:rPr>
        <w:t>(My contribution: 20%: I am involved in problem definition, solution development, and paper writing.)</w:t>
      </w:r>
    </w:p>
    <w:p w14:paraId="105169AE" w14:textId="77777777" w:rsidR="0010022B" w:rsidRPr="00733B60" w:rsidRDefault="0010022B" w:rsidP="0010022B">
      <w:pPr>
        <w:widowControl w:val="0"/>
        <w:autoSpaceDE w:val="0"/>
        <w:autoSpaceDN w:val="0"/>
        <w:adjustRightInd w:val="0"/>
        <w:rPr>
          <w:color w:val="000000" w:themeColor="text1"/>
          <w:sz w:val="22"/>
        </w:rPr>
      </w:pPr>
    </w:p>
    <w:p w14:paraId="1E4FEDDD" w14:textId="77777777" w:rsidR="0010022B" w:rsidRPr="00733B60" w:rsidRDefault="0010022B" w:rsidP="006433B1">
      <w:pPr>
        <w:numPr>
          <w:ilvl w:val="0"/>
          <w:numId w:val="14"/>
        </w:numPr>
        <w:ind w:left="709" w:hanging="425"/>
        <w:jc w:val="both"/>
        <w:rPr>
          <w:b/>
          <w:color w:val="000000" w:themeColor="text1"/>
          <w:sz w:val="22"/>
        </w:rPr>
      </w:pPr>
      <w:r w:rsidRPr="00733B60">
        <w:rPr>
          <w:b/>
          <w:color w:val="000000" w:themeColor="text1"/>
          <w:sz w:val="22"/>
        </w:rPr>
        <w:t>[I] Y. Fang*</w:t>
      </w:r>
      <w:r w:rsidRPr="00733B60">
        <w:rPr>
          <w:color w:val="000000" w:themeColor="text1"/>
          <w:sz w:val="22"/>
        </w:rPr>
        <w:t xml:space="preserve">, X. Xie, X. Zhang, </w:t>
      </w:r>
      <w:r w:rsidRPr="00733B60">
        <w:rPr>
          <w:b/>
          <w:color w:val="000000" w:themeColor="text1"/>
          <w:sz w:val="22"/>
        </w:rPr>
        <w:t>R. Cheng</w:t>
      </w:r>
      <w:r w:rsidRPr="00733B60">
        <w:rPr>
          <w:color w:val="000000" w:themeColor="text1"/>
          <w:sz w:val="22"/>
        </w:rPr>
        <w:t>, and</w:t>
      </w:r>
      <w:r w:rsidRPr="00733B60">
        <w:rPr>
          <w:b/>
          <w:color w:val="000000" w:themeColor="text1"/>
          <w:sz w:val="22"/>
        </w:rPr>
        <w:t xml:space="preserve"> </w:t>
      </w:r>
      <w:r w:rsidRPr="00733B60">
        <w:rPr>
          <w:color w:val="000000" w:themeColor="text1"/>
          <w:sz w:val="22"/>
        </w:rPr>
        <w:t>Z. Zhang.</w:t>
      </w:r>
      <w:r w:rsidRPr="00733B60">
        <w:rPr>
          <w:color w:val="000000" w:themeColor="text1"/>
          <w:sz w:val="36"/>
          <w:szCs w:val="36"/>
          <w:lang w:eastAsia="zh-CN"/>
        </w:rPr>
        <w:t xml:space="preserve"> </w:t>
      </w:r>
      <w:r w:rsidRPr="00733B60">
        <w:rPr>
          <w:i/>
          <w:color w:val="000000" w:themeColor="text1"/>
          <w:sz w:val="22"/>
        </w:rPr>
        <w:t xml:space="preserve">STEM: a suffix tree-based method for web data records extraction.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Knowledge and Information Systems (</w:t>
      </w:r>
      <w:r w:rsidRPr="00733B60">
        <w:rPr>
          <w:b/>
          <w:bCs/>
          <w:color w:val="000000" w:themeColor="text1"/>
          <w:sz w:val="22"/>
          <w:szCs w:val="22"/>
        </w:rPr>
        <w:t>KAIS</w:t>
      </w:r>
      <w:r w:rsidRPr="00733B60">
        <w:rPr>
          <w:bCs/>
          <w:color w:val="000000" w:themeColor="text1"/>
          <w:sz w:val="22"/>
          <w:szCs w:val="22"/>
        </w:rPr>
        <w:t xml:space="preserve">), 55(2), pp. 305-331, 2018. </w:t>
      </w:r>
      <w:r w:rsidRPr="00733B60">
        <w:rPr>
          <w:i/>
          <w:color w:val="000000" w:themeColor="text1"/>
          <w:sz w:val="22"/>
        </w:rPr>
        <w:t>(My contribution: 10%: I give comments to the paper.)</w:t>
      </w:r>
    </w:p>
    <w:p w14:paraId="7B64ECDB" w14:textId="77777777" w:rsidR="0010022B" w:rsidRPr="00733B60" w:rsidRDefault="0010022B" w:rsidP="0010022B">
      <w:pPr>
        <w:ind w:left="709"/>
        <w:jc w:val="both"/>
        <w:rPr>
          <w:b/>
          <w:i/>
          <w:color w:val="000000" w:themeColor="text1"/>
          <w:sz w:val="22"/>
        </w:rPr>
      </w:pPr>
    </w:p>
    <w:p w14:paraId="69DF88E3"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[I] Y. Fang*</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w:t>
      </w:r>
      <w:r w:rsidRPr="00733B60">
        <w:rPr>
          <w:b/>
          <w:color w:val="000000" w:themeColor="text1"/>
          <w:sz w:val="22"/>
        </w:rPr>
        <w:t>S. Luo*</w:t>
      </w:r>
      <w:r w:rsidRPr="00733B60">
        <w:rPr>
          <w:color w:val="000000" w:themeColor="text1"/>
          <w:sz w:val="22"/>
        </w:rPr>
        <w:t>,</w:t>
      </w:r>
      <w:r w:rsidRPr="00733B60">
        <w:rPr>
          <w:b/>
          <w:color w:val="000000" w:themeColor="text1"/>
          <w:sz w:val="22"/>
        </w:rPr>
        <w:t xml:space="preserve"> J. Hu</w:t>
      </w:r>
      <w:r w:rsidRPr="00733B60">
        <w:rPr>
          <w:color w:val="000000" w:themeColor="text1"/>
          <w:sz w:val="22"/>
        </w:rPr>
        <w:t xml:space="preserve">*, </w:t>
      </w:r>
      <w:r w:rsidRPr="00733B60">
        <w:rPr>
          <w:b/>
          <w:color w:val="000000" w:themeColor="text1"/>
          <w:sz w:val="22"/>
        </w:rPr>
        <w:t>X. Li*</w:t>
      </w:r>
      <w:r w:rsidRPr="00733B60">
        <w:rPr>
          <w:color w:val="000000" w:themeColor="text1"/>
          <w:sz w:val="22"/>
        </w:rPr>
        <w:t>.</w:t>
      </w:r>
      <w:r w:rsidRPr="00733B60">
        <w:rPr>
          <w:color w:val="000000" w:themeColor="text1"/>
          <w:sz w:val="36"/>
          <w:szCs w:val="36"/>
          <w:lang w:eastAsia="zh-CN"/>
        </w:rPr>
        <w:t xml:space="preserve"> </w:t>
      </w:r>
      <w:r w:rsidRPr="00733B60">
        <w:rPr>
          <w:i/>
          <w:color w:val="000000" w:themeColor="text1"/>
          <w:sz w:val="22"/>
        </w:rPr>
        <w:t xml:space="preserve">Effective Community Search over Large Spatial Graphs.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10(6), pp. 709-720, Feb 2017, ISSN 2150-8097. Also presented </w:t>
      </w:r>
      <w:r w:rsidRPr="00733B60">
        <w:rPr>
          <w:color w:val="000000" w:themeColor="text1"/>
          <w:sz w:val="22"/>
        </w:rPr>
        <w:t>in the Very Large Databases Conf. (</w:t>
      </w:r>
      <w:r w:rsidRPr="00733B60">
        <w:rPr>
          <w:b/>
          <w:color w:val="000000" w:themeColor="text1"/>
          <w:sz w:val="22"/>
        </w:rPr>
        <w:t>VLDB 2017</w:t>
      </w:r>
      <w:r w:rsidRPr="00733B60">
        <w:rPr>
          <w:color w:val="000000" w:themeColor="text1"/>
          <w:sz w:val="22"/>
        </w:rPr>
        <w:t xml:space="preserve">), Munich, Germany, Aug 28-Sep 1, 2017. </w:t>
      </w:r>
      <w:r w:rsidRPr="00733B60">
        <w:rPr>
          <w:bCs/>
          <w:i/>
          <w:color w:val="000000" w:themeColor="text1"/>
          <w:sz w:val="22"/>
          <w:szCs w:val="22"/>
        </w:rPr>
        <w:t xml:space="preserve">Impact factor: 2.23 (RG), cited 43 times </w:t>
      </w:r>
      <w:r w:rsidRPr="00733B60">
        <w:rPr>
          <w:i/>
          <w:color w:val="000000" w:themeColor="text1"/>
          <w:sz w:val="22"/>
        </w:rPr>
        <w:t xml:space="preserve">(My contribution: 30%: I am involved in the problem definition, solution design, and paper writing.) </w:t>
      </w:r>
      <w:r w:rsidRPr="00733B60">
        <w:rPr>
          <w:color w:val="000000" w:themeColor="text1"/>
          <w:sz w:val="22"/>
          <w:szCs w:val="22"/>
          <w:lang w:val="en-GB"/>
        </w:rPr>
        <w:t xml:space="preserve"> </w:t>
      </w:r>
    </w:p>
    <w:p w14:paraId="3F936C11" w14:textId="77777777" w:rsidR="0010022B" w:rsidRPr="00733B60" w:rsidRDefault="0010022B" w:rsidP="0010022B">
      <w:pPr>
        <w:ind w:left="709" w:hanging="425"/>
        <w:jc w:val="both"/>
        <w:rPr>
          <w:b/>
          <w:color w:val="000000" w:themeColor="text1"/>
          <w:sz w:val="22"/>
        </w:rPr>
      </w:pPr>
    </w:p>
    <w:p w14:paraId="15A5AED5"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[I] Y. Zheng*</w:t>
      </w:r>
      <w:r w:rsidRPr="00733B60">
        <w:rPr>
          <w:color w:val="000000" w:themeColor="text1"/>
          <w:sz w:val="22"/>
        </w:rPr>
        <w:t xml:space="preserve">, G. Li, Y. Li, </w:t>
      </w:r>
      <w:r w:rsidRPr="00733B60">
        <w:rPr>
          <w:b/>
          <w:color w:val="000000" w:themeColor="text1"/>
          <w:sz w:val="22"/>
        </w:rPr>
        <w:t>C. Shan*</w:t>
      </w:r>
      <w:r w:rsidRPr="00733B60">
        <w:rPr>
          <w:color w:val="000000" w:themeColor="text1"/>
          <w:sz w:val="22"/>
        </w:rPr>
        <w:t xml:space="preserve">,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 xml:space="preserve">Truth Inference in Crowdsourcing: Is the Problem Solved? [Experiments and Analyses].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10(5), pp. 541-552, Jan 2017, ISSN 2150-8097. Also presented </w:t>
      </w:r>
      <w:r w:rsidRPr="00733B60">
        <w:rPr>
          <w:color w:val="000000" w:themeColor="text1"/>
          <w:sz w:val="22"/>
        </w:rPr>
        <w:t>in the Very Large Databases Conf. (</w:t>
      </w:r>
      <w:r w:rsidRPr="00733B60">
        <w:rPr>
          <w:b/>
          <w:color w:val="000000" w:themeColor="text1"/>
          <w:sz w:val="22"/>
        </w:rPr>
        <w:t>VLDB 2017</w:t>
      </w:r>
      <w:r w:rsidRPr="00733B60">
        <w:rPr>
          <w:color w:val="000000" w:themeColor="text1"/>
          <w:sz w:val="22"/>
        </w:rPr>
        <w:t xml:space="preserve">), Munich, Germany, Aug 28-Sep 1, 2017. </w:t>
      </w:r>
      <w:r w:rsidRPr="00733B60">
        <w:rPr>
          <w:bCs/>
          <w:i/>
          <w:color w:val="000000" w:themeColor="text1"/>
          <w:sz w:val="22"/>
          <w:szCs w:val="22"/>
        </w:rPr>
        <w:t xml:space="preserve">Impact factor: 2.23 (RG), cited 117 times </w:t>
      </w:r>
      <w:r w:rsidRPr="00733B60">
        <w:rPr>
          <w:i/>
          <w:color w:val="000000" w:themeColor="text1"/>
          <w:sz w:val="22"/>
        </w:rPr>
        <w:t xml:space="preserve">(My contribution: 15%: This is a joint work with Tsinghua University. I am involved in experiment design and paper writing.) </w:t>
      </w:r>
      <w:r w:rsidRPr="00733B60">
        <w:rPr>
          <w:color w:val="000000" w:themeColor="text1"/>
          <w:sz w:val="22"/>
          <w:szCs w:val="22"/>
          <w:lang w:val="en-GB"/>
        </w:rPr>
        <w:t xml:space="preserve"> </w:t>
      </w:r>
    </w:p>
    <w:p w14:paraId="1030CF03" w14:textId="77777777" w:rsidR="0010022B" w:rsidRPr="00733B60" w:rsidRDefault="0010022B" w:rsidP="0010022B">
      <w:pPr>
        <w:ind w:left="709" w:hanging="425"/>
        <w:jc w:val="both"/>
        <w:rPr>
          <w:b/>
          <w:color w:val="000000" w:themeColor="text1"/>
          <w:sz w:val="22"/>
        </w:rPr>
      </w:pPr>
    </w:p>
    <w:p w14:paraId="3B827152"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[I] Y. Zheng*</w:t>
      </w:r>
      <w:r w:rsidRPr="00733B60">
        <w:rPr>
          <w:color w:val="000000" w:themeColor="text1"/>
          <w:sz w:val="22"/>
        </w:rPr>
        <w:t xml:space="preserve">, G. Li,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 xml:space="preserve">DOCS: Domain-Aware Crowdsourcing System.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10(4), pp. 361-372, Dec 2016, ISSN 2150-8097. Also presented </w:t>
      </w:r>
      <w:r w:rsidRPr="00733B60">
        <w:rPr>
          <w:color w:val="000000" w:themeColor="text1"/>
          <w:sz w:val="22"/>
        </w:rPr>
        <w:t>in the Very Large Databases Conf. (</w:t>
      </w:r>
      <w:r w:rsidRPr="00733B60">
        <w:rPr>
          <w:b/>
          <w:color w:val="000000" w:themeColor="text1"/>
          <w:sz w:val="22"/>
        </w:rPr>
        <w:t>VLDB 2017</w:t>
      </w:r>
      <w:r w:rsidRPr="00733B60">
        <w:rPr>
          <w:color w:val="000000" w:themeColor="text1"/>
          <w:sz w:val="22"/>
        </w:rPr>
        <w:t xml:space="preserve">), Munich, Germany, Aug 28-Sep 1, 2017. </w:t>
      </w:r>
      <w:r w:rsidRPr="00733B60">
        <w:rPr>
          <w:bCs/>
          <w:i/>
          <w:color w:val="000000" w:themeColor="text1"/>
          <w:sz w:val="22"/>
          <w:szCs w:val="22"/>
        </w:rPr>
        <w:t xml:space="preserve">Impact factor: 2.23 (RG), cited 60 times </w:t>
      </w:r>
      <w:r w:rsidRPr="00733B60">
        <w:rPr>
          <w:i/>
          <w:color w:val="000000" w:themeColor="text1"/>
          <w:sz w:val="22"/>
        </w:rPr>
        <w:t xml:space="preserve">(My contribution: 30%: This is a joint work with Tsinghua University. I am involved in problem definition, solution development, and paper writing.) </w:t>
      </w:r>
      <w:r w:rsidRPr="00733B60">
        <w:rPr>
          <w:color w:val="000000" w:themeColor="text1"/>
          <w:sz w:val="22"/>
          <w:szCs w:val="22"/>
          <w:lang w:val="en-GB"/>
        </w:rPr>
        <w:t xml:space="preserve"> </w:t>
      </w:r>
    </w:p>
    <w:p w14:paraId="1642185B" w14:textId="77777777" w:rsidR="0010022B" w:rsidRPr="00733B60" w:rsidRDefault="0010022B" w:rsidP="0010022B">
      <w:pPr>
        <w:ind w:left="709" w:hanging="425"/>
        <w:jc w:val="both"/>
        <w:rPr>
          <w:b/>
          <w:i/>
          <w:color w:val="000000" w:themeColor="text1"/>
          <w:sz w:val="22"/>
        </w:rPr>
      </w:pPr>
    </w:p>
    <w:p w14:paraId="00AD0C11"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Y. Fang*</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w:t>
      </w:r>
      <w:r w:rsidRPr="00733B60">
        <w:rPr>
          <w:b/>
          <w:color w:val="000000" w:themeColor="text1"/>
          <w:sz w:val="22"/>
        </w:rPr>
        <w:t>S. Luo*</w:t>
      </w:r>
      <w:r w:rsidRPr="00733B60">
        <w:rPr>
          <w:color w:val="000000" w:themeColor="text1"/>
          <w:sz w:val="22"/>
        </w:rPr>
        <w:t xml:space="preserve">, </w:t>
      </w:r>
      <w:r w:rsidRPr="00733B60">
        <w:rPr>
          <w:b/>
          <w:color w:val="000000" w:themeColor="text1"/>
          <w:sz w:val="22"/>
        </w:rPr>
        <w:t>J. Hu*</w:t>
      </w:r>
      <w:r w:rsidRPr="00733B60">
        <w:rPr>
          <w:color w:val="000000" w:themeColor="text1"/>
          <w:sz w:val="22"/>
        </w:rPr>
        <w:t xml:space="preserve">, and </w:t>
      </w:r>
      <w:r w:rsidRPr="00733B60">
        <w:rPr>
          <w:b/>
          <w:color w:val="000000" w:themeColor="text1"/>
          <w:sz w:val="22"/>
        </w:rPr>
        <w:t>K. Huang*</w:t>
      </w:r>
      <w:r w:rsidRPr="00733B60">
        <w:rPr>
          <w:color w:val="000000" w:themeColor="text1"/>
          <w:sz w:val="22"/>
        </w:rPr>
        <w:t xml:space="preserve">. </w:t>
      </w:r>
      <w:r w:rsidRPr="00733B60">
        <w:rPr>
          <w:i/>
          <w:color w:val="000000" w:themeColor="text1"/>
          <w:sz w:val="22"/>
        </w:rPr>
        <w:t>C-Explorer: Browsing Communities in Large Graphs</w:t>
      </w:r>
      <w:r w:rsidRPr="00733B60">
        <w:rPr>
          <w:color w:val="000000" w:themeColor="text1"/>
          <w:sz w:val="22"/>
        </w:rPr>
        <w:t>. 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w:t>
      </w:r>
      <w:r w:rsidRPr="00733B60">
        <w:rPr>
          <w:color w:val="000000" w:themeColor="text1"/>
          <w:sz w:val="22"/>
        </w:rPr>
        <w:t xml:space="preserve"> 10(11), pp. 1885-1888, Aug 2017, </w:t>
      </w:r>
      <w:r w:rsidRPr="00733B60">
        <w:rPr>
          <w:bCs/>
          <w:color w:val="000000" w:themeColor="text1"/>
          <w:sz w:val="22"/>
          <w:szCs w:val="22"/>
        </w:rPr>
        <w:t>ISSN 2150-8097.</w:t>
      </w:r>
      <w:r w:rsidRPr="00733B60">
        <w:rPr>
          <w:color w:val="000000" w:themeColor="text1"/>
          <w:sz w:val="22"/>
        </w:rPr>
        <w:t xml:space="preserve"> </w:t>
      </w:r>
      <w:r w:rsidRPr="00733B60">
        <w:rPr>
          <w:i/>
          <w:color w:val="000000" w:themeColor="text1"/>
          <w:sz w:val="22"/>
        </w:rPr>
        <w:t xml:space="preserve"> </w:t>
      </w:r>
      <w:r w:rsidRPr="00733B60">
        <w:rPr>
          <w:color w:val="000000" w:themeColor="text1"/>
          <w:sz w:val="22"/>
        </w:rPr>
        <w:t>Also presented in the 43</w:t>
      </w:r>
      <w:r w:rsidRPr="00733B60">
        <w:rPr>
          <w:color w:val="000000" w:themeColor="text1"/>
          <w:sz w:val="22"/>
          <w:vertAlign w:val="superscript"/>
        </w:rPr>
        <w:t>rd</w:t>
      </w:r>
      <w:r w:rsidRPr="00733B60">
        <w:rPr>
          <w:color w:val="000000" w:themeColor="text1"/>
          <w:sz w:val="22"/>
        </w:rPr>
        <w:t xml:space="preserve"> Intl. Conf. on Very Large Data Bases (</w:t>
      </w:r>
      <w:r w:rsidRPr="00733B60">
        <w:rPr>
          <w:b/>
          <w:color w:val="000000" w:themeColor="text1"/>
          <w:sz w:val="22"/>
        </w:rPr>
        <w:t>VLDB</w:t>
      </w:r>
      <w:r w:rsidRPr="00733B60">
        <w:rPr>
          <w:color w:val="000000" w:themeColor="text1"/>
          <w:sz w:val="22"/>
        </w:rPr>
        <w:t>), Munich, Germany, August 2017.</w:t>
      </w:r>
      <w:r w:rsidRPr="00733B60">
        <w:rPr>
          <w:i/>
          <w:color w:val="000000" w:themeColor="text1"/>
          <w:sz w:val="22"/>
        </w:rPr>
        <w:t xml:space="preserve"> (My contribution: 40%: I am involved in interface design and paper writing.) </w:t>
      </w:r>
      <w:r w:rsidRPr="00733B60">
        <w:rPr>
          <w:color w:val="000000" w:themeColor="text1"/>
          <w:sz w:val="22"/>
          <w:szCs w:val="22"/>
          <w:lang w:val="en-GB"/>
        </w:rPr>
        <w:t xml:space="preserve"> </w:t>
      </w:r>
    </w:p>
    <w:p w14:paraId="09B493B6" w14:textId="77777777" w:rsidR="0010022B" w:rsidRPr="00733B60" w:rsidRDefault="0010022B" w:rsidP="0010022B">
      <w:pPr>
        <w:ind w:left="709" w:hanging="425"/>
        <w:jc w:val="both"/>
        <w:rPr>
          <w:b/>
          <w:color w:val="000000" w:themeColor="text1"/>
          <w:sz w:val="22"/>
        </w:rPr>
      </w:pPr>
    </w:p>
    <w:p w14:paraId="6F93750C"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 xml:space="preserve">[I] J. Hu*, </w:t>
      </w:r>
      <w:r w:rsidRPr="00733B60">
        <w:rPr>
          <w:color w:val="000000" w:themeColor="text1"/>
          <w:sz w:val="22"/>
        </w:rPr>
        <w:t>X. Wu</w:t>
      </w:r>
      <w:r w:rsidRPr="00733B60">
        <w:rPr>
          <w:b/>
          <w:color w:val="000000" w:themeColor="text1"/>
          <w:sz w:val="22"/>
        </w:rPr>
        <w:t xml:space="preserve">, R. Cheng, S. Luo*, </w:t>
      </w:r>
      <w:r w:rsidRPr="00733B60">
        <w:rPr>
          <w:color w:val="000000" w:themeColor="text1"/>
          <w:sz w:val="22"/>
        </w:rPr>
        <w:t>and</w:t>
      </w:r>
      <w:r w:rsidRPr="00733B60">
        <w:rPr>
          <w:b/>
          <w:color w:val="000000" w:themeColor="text1"/>
          <w:sz w:val="22"/>
        </w:rPr>
        <w:t xml:space="preserve"> Y. Fang*. </w:t>
      </w:r>
      <w:r w:rsidRPr="00733B60">
        <w:rPr>
          <w:i/>
          <w:color w:val="000000" w:themeColor="text1"/>
          <w:sz w:val="22"/>
        </w:rPr>
        <w:t>On Minimal Steiner Maximum-Connected Subgraphs.</w:t>
      </w:r>
      <w:r w:rsidRPr="00733B60">
        <w:rPr>
          <w:b/>
          <w:color w:val="000000" w:themeColor="text1"/>
          <w:sz w:val="22"/>
        </w:rPr>
        <w:t xml:space="preserve"> </w:t>
      </w:r>
      <w:r w:rsidRPr="00733B60">
        <w:rPr>
          <w:color w:val="000000" w:themeColor="text1"/>
          <w:sz w:val="22"/>
          <w:szCs w:val="22"/>
          <w:lang w:val="en-GB"/>
        </w:rPr>
        <w:t>In the Transactions on Knowledge and Data Engineering (</w:t>
      </w:r>
      <w:r w:rsidRPr="00733B60">
        <w:rPr>
          <w:b/>
          <w:color w:val="000000" w:themeColor="text1"/>
          <w:sz w:val="22"/>
          <w:szCs w:val="22"/>
          <w:lang w:val="en-GB"/>
        </w:rPr>
        <w:t>IEEE TKDE</w:t>
      </w:r>
      <w:r w:rsidRPr="00733B60">
        <w:rPr>
          <w:color w:val="000000" w:themeColor="text1"/>
          <w:sz w:val="22"/>
          <w:szCs w:val="22"/>
          <w:lang w:val="en-GB"/>
        </w:rPr>
        <w:t xml:space="preserve">), PP(99), July 2017, ISSN: 1041-4347. </w:t>
      </w:r>
      <w:r w:rsidRPr="00733B60">
        <w:rPr>
          <w:i/>
          <w:color w:val="000000" w:themeColor="text1"/>
          <w:sz w:val="22"/>
        </w:rPr>
        <w:t xml:space="preserve">(My contribution: 25%: I am involved in problem definition, solution development, and paper writing.) </w:t>
      </w:r>
      <w:r w:rsidRPr="00733B60">
        <w:rPr>
          <w:color w:val="000000" w:themeColor="text1"/>
          <w:sz w:val="22"/>
          <w:szCs w:val="22"/>
          <w:lang w:val="en-GB"/>
        </w:rPr>
        <w:t xml:space="preserve"> </w:t>
      </w:r>
    </w:p>
    <w:p w14:paraId="06FE4117" w14:textId="77777777" w:rsidR="0010022B" w:rsidRPr="00733B60" w:rsidRDefault="0010022B" w:rsidP="0010022B">
      <w:pPr>
        <w:widowControl w:val="0"/>
        <w:tabs>
          <w:tab w:val="num" w:pos="360"/>
        </w:tabs>
        <w:autoSpaceDE w:val="0"/>
        <w:autoSpaceDN w:val="0"/>
        <w:adjustRightInd w:val="0"/>
        <w:ind w:left="709" w:hanging="425"/>
        <w:jc w:val="both"/>
        <w:rPr>
          <w:b/>
          <w:color w:val="000000" w:themeColor="text1"/>
          <w:sz w:val="22"/>
          <w:szCs w:val="22"/>
        </w:rPr>
      </w:pPr>
    </w:p>
    <w:p w14:paraId="6313C4A1"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 xml:space="preserve">[I] </w:t>
      </w:r>
      <w:r w:rsidRPr="00733B60">
        <w:rPr>
          <w:b/>
          <w:color w:val="000000" w:themeColor="text1"/>
          <w:sz w:val="22"/>
          <w:szCs w:val="22"/>
        </w:rPr>
        <w:t>S. Maniu*</w:t>
      </w:r>
      <w:r w:rsidRPr="00733B60">
        <w:rPr>
          <w:color w:val="000000" w:themeColor="text1"/>
          <w:sz w:val="22"/>
          <w:szCs w:val="22"/>
        </w:rPr>
        <w:t xml:space="preserve">, </w:t>
      </w:r>
      <w:r w:rsidRPr="00733B60">
        <w:rPr>
          <w:b/>
          <w:bCs/>
          <w:color w:val="000000" w:themeColor="text1"/>
          <w:sz w:val="22"/>
          <w:szCs w:val="22"/>
        </w:rPr>
        <w:t>R. Cheng</w:t>
      </w:r>
      <w:r w:rsidRPr="00733B60">
        <w:rPr>
          <w:bCs/>
          <w:color w:val="000000" w:themeColor="text1"/>
          <w:sz w:val="22"/>
          <w:szCs w:val="22"/>
        </w:rPr>
        <w:t>, and P. Senellart.</w:t>
      </w:r>
      <w:r w:rsidRPr="00733B60">
        <w:rPr>
          <w:color w:val="000000" w:themeColor="text1"/>
          <w:sz w:val="22"/>
          <w:szCs w:val="22"/>
        </w:rPr>
        <w:t xml:space="preserve">  </w:t>
      </w:r>
      <w:r w:rsidRPr="00733B60">
        <w:rPr>
          <w:i/>
          <w:iCs/>
          <w:color w:val="000000" w:themeColor="text1"/>
          <w:sz w:val="22"/>
          <w:szCs w:val="22"/>
        </w:rPr>
        <w:t xml:space="preserve">An Indexing Framework for Queries on Probabilistic Graphs. </w:t>
      </w:r>
      <w:r w:rsidRPr="00733B60">
        <w:rPr>
          <w:iCs/>
          <w:color w:val="000000" w:themeColor="text1"/>
          <w:sz w:val="22"/>
          <w:szCs w:val="22"/>
        </w:rPr>
        <w:t>I</w:t>
      </w:r>
      <w:r w:rsidRPr="00733B60">
        <w:rPr>
          <w:color w:val="000000" w:themeColor="text1"/>
          <w:sz w:val="22"/>
          <w:szCs w:val="22"/>
        </w:rPr>
        <w:t>n ACM Transactions on Database Systems (</w:t>
      </w:r>
      <w:r w:rsidRPr="00733B60">
        <w:rPr>
          <w:b/>
          <w:bCs/>
          <w:color w:val="000000" w:themeColor="text1"/>
          <w:sz w:val="22"/>
          <w:szCs w:val="22"/>
        </w:rPr>
        <w:t>TODS</w:t>
      </w:r>
      <w:r w:rsidRPr="00733B60">
        <w:rPr>
          <w:bCs/>
          <w:color w:val="000000" w:themeColor="text1"/>
          <w:sz w:val="22"/>
          <w:szCs w:val="22"/>
        </w:rPr>
        <w:t>)</w:t>
      </w:r>
      <w:r w:rsidRPr="00733B60">
        <w:rPr>
          <w:color w:val="000000" w:themeColor="text1"/>
          <w:sz w:val="22"/>
          <w:szCs w:val="22"/>
        </w:rPr>
        <w:t xml:space="preserve">, 42(2), article 13, pp. 1-34, June 2017, ISSN: 0362-5915, </w:t>
      </w:r>
      <w:r w:rsidRPr="00733B60">
        <w:rPr>
          <w:i/>
          <w:color w:val="000000" w:themeColor="text1"/>
          <w:sz w:val="22"/>
          <w:szCs w:val="22"/>
        </w:rPr>
        <w:t>impact factor: 1.900, cited 11 times</w:t>
      </w:r>
      <w:r w:rsidRPr="00733B60">
        <w:rPr>
          <w:color w:val="000000" w:themeColor="text1"/>
          <w:sz w:val="22"/>
          <w:szCs w:val="22"/>
        </w:rPr>
        <w:t xml:space="preserve"> </w:t>
      </w:r>
      <w:r w:rsidRPr="00733B60">
        <w:rPr>
          <w:i/>
          <w:color w:val="000000" w:themeColor="text1"/>
          <w:sz w:val="22"/>
        </w:rPr>
        <w:t xml:space="preserve">(My contribution: 40%: I am involved in problem definition, solution development, and paper writing.) </w:t>
      </w:r>
      <w:r w:rsidRPr="00733B60">
        <w:rPr>
          <w:color w:val="000000" w:themeColor="text1"/>
          <w:sz w:val="22"/>
          <w:szCs w:val="22"/>
          <w:lang w:val="en-GB"/>
        </w:rPr>
        <w:t xml:space="preserve"> </w:t>
      </w:r>
    </w:p>
    <w:p w14:paraId="086B33F3" w14:textId="77777777" w:rsidR="0010022B" w:rsidRPr="00733B60" w:rsidRDefault="0010022B" w:rsidP="0010022B">
      <w:pPr>
        <w:pStyle w:val="ListParagraph"/>
        <w:widowControl w:val="0"/>
        <w:autoSpaceDE w:val="0"/>
        <w:autoSpaceDN w:val="0"/>
        <w:adjustRightInd w:val="0"/>
        <w:ind w:left="709" w:hanging="425"/>
        <w:rPr>
          <w:color w:val="000000" w:themeColor="text1"/>
          <w:sz w:val="22"/>
          <w:szCs w:val="22"/>
          <w:lang w:eastAsia="zh-CN"/>
        </w:rPr>
      </w:pPr>
    </w:p>
    <w:p w14:paraId="13B4B47E"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szCs w:val="22"/>
        </w:rPr>
        <w:t xml:space="preserve">[I] </w:t>
      </w:r>
      <w:r w:rsidRPr="00733B60">
        <w:rPr>
          <w:color w:val="000000" w:themeColor="text1"/>
          <w:sz w:val="22"/>
          <w:szCs w:val="22"/>
        </w:rPr>
        <w:t xml:space="preserve">C. Ren, E. Lo, B. Kao, X. Zhu, </w:t>
      </w:r>
      <w:r w:rsidRPr="00733B60">
        <w:rPr>
          <w:b/>
          <w:color w:val="000000" w:themeColor="text1"/>
          <w:sz w:val="22"/>
          <w:szCs w:val="22"/>
        </w:rPr>
        <w:t>R. Cheng</w:t>
      </w:r>
      <w:r w:rsidRPr="00733B60">
        <w:rPr>
          <w:color w:val="000000" w:themeColor="text1"/>
          <w:sz w:val="22"/>
          <w:szCs w:val="22"/>
        </w:rPr>
        <w:t xml:space="preserve">, and D. Cheung. </w:t>
      </w:r>
      <w:r w:rsidRPr="00733B60">
        <w:rPr>
          <w:i/>
          <w:color w:val="000000" w:themeColor="text1"/>
          <w:sz w:val="22"/>
          <w:szCs w:val="22"/>
        </w:rPr>
        <w:t>Efficient Processing of Shortest Path Queries in Evolving Graph Sequences</w:t>
      </w:r>
      <w:r w:rsidRPr="00733B60">
        <w:rPr>
          <w:color w:val="000000" w:themeColor="text1"/>
          <w:sz w:val="22"/>
          <w:szCs w:val="22"/>
        </w:rPr>
        <w:t>. In Information Systems (</w:t>
      </w:r>
      <w:r w:rsidRPr="00733B60">
        <w:rPr>
          <w:b/>
          <w:color w:val="000000" w:themeColor="text1"/>
          <w:sz w:val="22"/>
          <w:szCs w:val="22"/>
        </w:rPr>
        <w:t>IS</w:t>
      </w:r>
      <w:r w:rsidRPr="00733B60">
        <w:rPr>
          <w:color w:val="000000" w:themeColor="text1"/>
          <w:sz w:val="22"/>
          <w:szCs w:val="22"/>
        </w:rPr>
        <w:t xml:space="preserve">), Vol 70, Oct 2017, pp. 18-31. </w:t>
      </w:r>
      <w:r w:rsidRPr="00733B60">
        <w:rPr>
          <w:i/>
          <w:color w:val="000000" w:themeColor="text1"/>
          <w:sz w:val="22"/>
        </w:rPr>
        <w:t xml:space="preserve">(My contribution: 15%: I am involved in solution development and paper writing.) </w:t>
      </w:r>
      <w:r w:rsidRPr="00733B60">
        <w:rPr>
          <w:color w:val="000000" w:themeColor="text1"/>
          <w:sz w:val="22"/>
          <w:szCs w:val="22"/>
          <w:lang w:val="en-GB"/>
        </w:rPr>
        <w:t xml:space="preserve"> </w:t>
      </w:r>
    </w:p>
    <w:p w14:paraId="167CF6A1" w14:textId="77777777" w:rsidR="0010022B" w:rsidRPr="00733B60" w:rsidRDefault="0010022B" w:rsidP="0010022B">
      <w:pPr>
        <w:widowControl w:val="0"/>
        <w:tabs>
          <w:tab w:val="num" w:pos="360"/>
        </w:tabs>
        <w:autoSpaceDE w:val="0"/>
        <w:autoSpaceDN w:val="0"/>
        <w:adjustRightInd w:val="0"/>
        <w:ind w:left="709" w:hanging="425"/>
        <w:rPr>
          <w:color w:val="000000" w:themeColor="text1"/>
          <w:sz w:val="22"/>
          <w:szCs w:val="22"/>
          <w:lang w:eastAsia="zh-CN"/>
        </w:rPr>
      </w:pPr>
    </w:p>
    <w:p w14:paraId="530E4273"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Y. Fang*</w:t>
      </w:r>
      <w:r w:rsidRPr="00733B60">
        <w:rPr>
          <w:color w:val="000000" w:themeColor="text1"/>
          <w:sz w:val="22"/>
        </w:rPr>
        <w:t xml:space="preserve">, X. Xie, X. Zhang, </w:t>
      </w:r>
      <w:r w:rsidRPr="00733B60">
        <w:rPr>
          <w:b/>
          <w:color w:val="000000" w:themeColor="text1"/>
          <w:sz w:val="22"/>
        </w:rPr>
        <w:t>R. Cheng</w:t>
      </w:r>
      <w:r w:rsidRPr="00733B60">
        <w:rPr>
          <w:color w:val="000000" w:themeColor="text1"/>
          <w:sz w:val="22"/>
        </w:rPr>
        <w:t>, and</w:t>
      </w:r>
      <w:r w:rsidRPr="00733B60">
        <w:rPr>
          <w:b/>
          <w:color w:val="000000" w:themeColor="text1"/>
          <w:sz w:val="22"/>
        </w:rPr>
        <w:t xml:space="preserve"> </w:t>
      </w:r>
      <w:r w:rsidRPr="00733B60">
        <w:rPr>
          <w:color w:val="000000" w:themeColor="text1"/>
          <w:sz w:val="22"/>
        </w:rPr>
        <w:t>Z. Zhang.</w:t>
      </w:r>
      <w:r w:rsidRPr="00733B60">
        <w:rPr>
          <w:color w:val="000000" w:themeColor="text1"/>
          <w:sz w:val="36"/>
          <w:szCs w:val="36"/>
          <w:lang w:eastAsia="zh-CN"/>
        </w:rPr>
        <w:t xml:space="preserve"> </w:t>
      </w:r>
      <w:r w:rsidRPr="00733B60">
        <w:rPr>
          <w:i/>
          <w:color w:val="000000" w:themeColor="text1"/>
          <w:sz w:val="22"/>
        </w:rPr>
        <w:t xml:space="preserve">STEM: a suffix tree-based method for web data records extraction.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Knowledge and Information Systems (</w:t>
      </w:r>
      <w:r w:rsidRPr="00733B60">
        <w:rPr>
          <w:b/>
          <w:bCs/>
          <w:color w:val="000000" w:themeColor="text1"/>
          <w:sz w:val="22"/>
          <w:szCs w:val="22"/>
        </w:rPr>
        <w:t>KAIS</w:t>
      </w:r>
      <w:r w:rsidRPr="00733B60">
        <w:rPr>
          <w:bCs/>
          <w:color w:val="000000" w:themeColor="text1"/>
          <w:sz w:val="22"/>
          <w:szCs w:val="22"/>
        </w:rPr>
        <w:t xml:space="preserve">), pp. 1-27, May 2017. </w:t>
      </w:r>
      <w:r w:rsidRPr="00733B60">
        <w:rPr>
          <w:i/>
          <w:color w:val="000000" w:themeColor="text1"/>
          <w:sz w:val="22"/>
        </w:rPr>
        <w:t xml:space="preserve">(My contribution: 10%: I am involved in solution development, and paper writing.) </w:t>
      </w:r>
      <w:r w:rsidRPr="00733B60">
        <w:rPr>
          <w:color w:val="000000" w:themeColor="text1"/>
          <w:sz w:val="22"/>
          <w:szCs w:val="22"/>
          <w:lang w:val="en-GB"/>
        </w:rPr>
        <w:t xml:space="preserve"> </w:t>
      </w:r>
    </w:p>
    <w:p w14:paraId="651805F3" w14:textId="77777777" w:rsidR="0010022B" w:rsidRPr="00733B60" w:rsidRDefault="0010022B" w:rsidP="0010022B">
      <w:pPr>
        <w:ind w:left="709" w:hanging="425"/>
        <w:jc w:val="both"/>
        <w:rPr>
          <w:b/>
          <w:color w:val="000000" w:themeColor="text1"/>
          <w:sz w:val="22"/>
        </w:rPr>
      </w:pPr>
    </w:p>
    <w:p w14:paraId="65A922C0" w14:textId="77777777" w:rsidR="0010022B" w:rsidRPr="00733B60" w:rsidRDefault="0010022B" w:rsidP="006433B1">
      <w:pPr>
        <w:numPr>
          <w:ilvl w:val="0"/>
          <w:numId w:val="14"/>
        </w:numPr>
        <w:ind w:left="709" w:hanging="425"/>
        <w:jc w:val="both"/>
        <w:rPr>
          <w:b/>
          <w:i/>
          <w:color w:val="000000" w:themeColor="text1"/>
          <w:sz w:val="22"/>
        </w:rPr>
      </w:pPr>
      <w:r w:rsidRPr="00733B60">
        <w:rPr>
          <w:color w:val="000000" w:themeColor="text1"/>
          <w:sz w:val="22"/>
        </w:rPr>
        <w:t xml:space="preserve">K. A. Schmid, A. Zuefle, T. Emrich, M. Renz,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Uncertain UV cell computation based on space decomposition. (Extended from [68], one of the best papers from SSTD for consideration in Geoinformatica)</w:t>
      </w:r>
      <w:r w:rsidRPr="00733B60">
        <w:rPr>
          <w:b/>
          <w:color w:val="000000" w:themeColor="text1"/>
          <w:sz w:val="22"/>
        </w:rPr>
        <w:t xml:space="preserve"> </w:t>
      </w:r>
      <w:r w:rsidRPr="00733B60">
        <w:rPr>
          <w:color w:val="000000" w:themeColor="text1"/>
          <w:sz w:val="22"/>
        </w:rPr>
        <w:t xml:space="preserve">In </w:t>
      </w:r>
      <w:r w:rsidRPr="00690694">
        <w:rPr>
          <w:b/>
          <w:bCs/>
          <w:color w:val="000000" w:themeColor="text1"/>
          <w:sz w:val="22"/>
        </w:rPr>
        <w:t>GeoInformatica</w:t>
      </w:r>
      <w:r w:rsidRPr="00733B60">
        <w:rPr>
          <w:color w:val="000000" w:themeColor="text1"/>
          <w:sz w:val="22"/>
        </w:rPr>
        <w:t xml:space="preserve">, Springer, ISSN 1573-7624, pp. 1-31, Feb 2017. </w:t>
      </w:r>
      <w:r w:rsidRPr="00733B60">
        <w:rPr>
          <w:i/>
          <w:color w:val="000000" w:themeColor="text1"/>
          <w:sz w:val="22"/>
        </w:rPr>
        <w:t xml:space="preserve">(My contribution: 20%: I am involved in problem definition, solution development, and paper writing.) </w:t>
      </w:r>
      <w:r w:rsidRPr="00733B60">
        <w:rPr>
          <w:color w:val="000000" w:themeColor="text1"/>
          <w:sz w:val="22"/>
          <w:szCs w:val="22"/>
          <w:lang w:val="en-GB"/>
        </w:rPr>
        <w:t xml:space="preserve"> </w:t>
      </w:r>
    </w:p>
    <w:p w14:paraId="24A71A09" w14:textId="77777777" w:rsidR="0010022B" w:rsidRPr="00733B60" w:rsidRDefault="0010022B" w:rsidP="0010022B">
      <w:pPr>
        <w:ind w:left="709" w:hanging="425"/>
        <w:jc w:val="both"/>
        <w:rPr>
          <w:b/>
          <w:color w:val="000000" w:themeColor="text1"/>
          <w:sz w:val="22"/>
        </w:rPr>
      </w:pPr>
    </w:p>
    <w:p w14:paraId="399E8F88"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 xml:space="preserve">[I] </w:t>
      </w:r>
      <w:r w:rsidRPr="00733B60">
        <w:rPr>
          <w:color w:val="000000" w:themeColor="text1"/>
          <w:sz w:val="22"/>
        </w:rPr>
        <w:t xml:space="preserve">Z. He, P. Wong, B. Kao, E. Lo, </w:t>
      </w:r>
      <w:r w:rsidRPr="00733B60">
        <w:rPr>
          <w:b/>
          <w:color w:val="000000" w:themeColor="text1"/>
          <w:sz w:val="22"/>
        </w:rPr>
        <w:t>R. Cheng</w:t>
      </w:r>
      <w:r w:rsidRPr="00733B60">
        <w:rPr>
          <w:color w:val="000000" w:themeColor="text1"/>
          <w:sz w:val="22"/>
        </w:rPr>
        <w:t xml:space="preserve">, and Z. Feng. </w:t>
      </w:r>
      <w:r w:rsidRPr="00733B60">
        <w:rPr>
          <w:i/>
          <w:color w:val="000000" w:themeColor="text1"/>
          <w:sz w:val="22"/>
        </w:rPr>
        <w:t xml:space="preserve">Efficient Pattern-Based Aggregation on Sequence Data. </w:t>
      </w:r>
      <w:r w:rsidRPr="00733B60">
        <w:rPr>
          <w:color w:val="000000" w:themeColor="text1"/>
          <w:sz w:val="22"/>
          <w:szCs w:val="22"/>
          <w:lang w:val="en-GB"/>
        </w:rPr>
        <w:t>In the Transactions on Knowledge and Data Engineering (</w:t>
      </w:r>
      <w:r w:rsidRPr="00733B60">
        <w:rPr>
          <w:b/>
          <w:color w:val="000000" w:themeColor="text1"/>
          <w:sz w:val="22"/>
          <w:szCs w:val="22"/>
          <w:lang w:val="en-GB"/>
        </w:rPr>
        <w:t>IEEE TKDE</w:t>
      </w:r>
      <w:r w:rsidRPr="00733B60">
        <w:rPr>
          <w:color w:val="000000" w:themeColor="text1"/>
          <w:sz w:val="22"/>
          <w:szCs w:val="22"/>
          <w:lang w:val="en-GB"/>
        </w:rPr>
        <w:t xml:space="preserve">), ISSN: 1041-4347, 29(2), pp. 286-299, Feb 2017. </w:t>
      </w:r>
      <w:r w:rsidRPr="00733B60">
        <w:rPr>
          <w:i/>
          <w:color w:val="000000" w:themeColor="text1"/>
          <w:sz w:val="22"/>
        </w:rPr>
        <w:t xml:space="preserve">(My contribution: 10%: I give advice to the paper.) </w:t>
      </w:r>
      <w:r w:rsidRPr="00733B60">
        <w:rPr>
          <w:color w:val="000000" w:themeColor="text1"/>
          <w:sz w:val="22"/>
          <w:szCs w:val="22"/>
          <w:lang w:val="en-GB"/>
        </w:rPr>
        <w:t xml:space="preserve"> </w:t>
      </w:r>
    </w:p>
    <w:p w14:paraId="12F51A18" w14:textId="77777777" w:rsidR="0010022B" w:rsidRPr="00733B60" w:rsidRDefault="0010022B" w:rsidP="0010022B">
      <w:pPr>
        <w:ind w:left="709" w:hanging="425"/>
        <w:jc w:val="both"/>
        <w:rPr>
          <w:b/>
          <w:color w:val="000000" w:themeColor="text1"/>
          <w:sz w:val="22"/>
        </w:rPr>
      </w:pPr>
    </w:p>
    <w:p w14:paraId="5FF6BB58"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[I] Y. Fang*</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w:t>
      </w:r>
      <w:r w:rsidRPr="00733B60">
        <w:rPr>
          <w:b/>
          <w:color w:val="000000" w:themeColor="text1"/>
          <w:sz w:val="22"/>
        </w:rPr>
        <w:t xml:space="preserve">S. Luo*, </w:t>
      </w:r>
      <w:r w:rsidRPr="00733B60">
        <w:rPr>
          <w:color w:val="000000" w:themeColor="text1"/>
          <w:sz w:val="22"/>
        </w:rPr>
        <w:t>and</w:t>
      </w:r>
      <w:r w:rsidRPr="00733B60">
        <w:rPr>
          <w:b/>
          <w:color w:val="000000" w:themeColor="text1"/>
          <w:sz w:val="22"/>
        </w:rPr>
        <w:t xml:space="preserve"> J. Hu</w:t>
      </w:r>
      <w:r w:rsidRPr="00733B60">
        <w:rPr>
          <w:color w:val="000000" w:themeColor="text1"/>
          <w:sz w:val="22"/>
        </w:rPr>
        <w:t>*.</w:t>
      </w:r>
      <w:r w:rsidRPr="00733B60">
        <w:rPr>
          <w:color w:val="000000" w:themeColor="text1"/>
          <w:sz w:val="36"/>
          <w:szCs w:val="36"/>
          <w:lang w:eastAsia="zh-CN"/>
        </w:rPr>
        <w:t xml:space="preserve"> </w:t>
      </w:r>
      <w:r w:rsidRPr="00733B60">
        <w:rPr>
          <w:i/>
          <w:color w:val="000000" w:themeColor="text1"/>
          <w:sz w:val="22"/>
        </w:rPr>
        <w:t xml:space="preserve">Effective Community Search for Large Attributed Graphs. </w:t>
      </w:r>
      <w:r w:rsidRPr="00733B60">
        <w:rPr>
          <w:color w:val="000000" w:themeColor="text1"/>
          <w:sz w:val="22"/>
        </w:rPr>
        <w:t>I</w:t>
      </w:r>
      <w:r w:rsidRPr="00733B60">
        <w:rPr>
          <w:color w:val="000000" w:themeColor="text1"/>
          <w:sz w:val="22"/>
          <w:szCs w:val="22"/>
          <w:lang w:val="en-GB"/>
        </w:rPr>
        <w:t>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9(12), pp. 1233-1244, Aug 2016. Also presented </w:t>
      </w:r>
      <w:r w:rsidRPr="00733B60">
        <w:rPr>
          <w:color w:val="000000" w:themeColor="text1"/>
          <w:sz w:val="22"/>
        </w:rPr>
        <w:t>in the Very Large Databases Conf. (</w:t>
      </w:r>
      <w:r w:rsidRPr="00733B60">
        <w:rPr>
          <w:b/>
          <w:color w:val="000000" w:themeColor="text1"/>
          <w:sz w:val="22"/>
        </w:rPr>
        <w:t>VLDB 2016</w:t>
      </w:r>
      <w:r w:rsidRPr="00733B60">
        <w:rPr>
          <w:color w:val="000000" w:themeColor="text1"/>
          <w:sz w:val="22"/>
        </w:rPr>
        <w:t xml:space="preserve">), New Delhi, India, Sep 5-9, 2016. </w:t>
      </w:r>
      <w:r w:rsidRPr="00733B60">
        <w:rPr>
          <w:bCs/>
          <w:i/>
          <w:color w:val="000000" w:themeColor="text1"/>
          <w:sz w:val="22"/>
          <w:szCs w:val="22"/>
        </w:rPr>
        <w:t>Impact factor: 2.23 (RG), cited 64 times</w:t>
      </w:r>
      <w:r w:rsidRPr="00733B60">
        <w:rPr>
          <w:i/>
          <w:color w:val="000000" w:themeColor="text1"/>
          <w:sz w:val="22"/>
        </w:rPr>
        <w:t xml:space="preserve"> (My contribution: 40%: I am involved in problem definition, solution development, and paper writing.) </w:t>
      </w:r>
      <w:r w:rsidRPr="00733B60">
        <w:rPr>
          <w:color w:val="000000" w:themeColor="text1"/>
          <w:sz w:val="22"/>
          <w:szCs w:val="22"/>
          <w:lang w:val="en-GB"/>
        </w:rPr>
        <w:t xml:space="preserve"> </w:t>
      </w:r>
    </w:p>
    <w:p w14:paraId="177E1AC1" w14:textId="77777777" w:rsidR="0010022B" w:rsidRPr="00733B60" w:rsidRDefault="0010022B" w:rsidP="0010022B">
      <w:pPr>
        <w:tabs>
          <w:tab w:val="left" w:pos="540"/>
        </w:tabs>
        <w:spacing w:after="120"/>
        <w:ind w:left="709" w:hanging="425"/>
        <w:outlineLvl w:val="0"/>
        <w:rPr>
          <w:color w:val="000000" w:themeColor="text1"/>
        </w:rPr>
      </w:pPr>
    </w:p>
    <w:p w14:paraId="5BD51449"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 xml:space="preserve">[I] </w:t>
      </w:r>
      <w:r w:rsidRPr="00733B60">
        <w:rPr>
          <w:color w:val="000000" w:themeColor="text1"/>
          <w:sz w:val="22"/>
        </w:rPr>
        <w:t xml:space="preserve">Z. Li, </w:t>
      </w:r>
      <w:r w:rsidRPr="00733B60">
        <w:rPr>
          <w:b/>
          <w:color w:val="000000" w:themeColor="text1"/>
          <w:sz w:val="22"/>
        </w:rPr>
        <w:t>Y. Fang*</w:t>
      </w:r>
      <w:r w:rsidRPr="00733B60">
        <w:rPr>
          <w:color w:val="000000" w:themeColor="text1"/>
          <w:sz w:val="22"/>
        </w:rPr>
        <w:t xml:space="preserve">, Q. Liu, J. Cheng, </w:t>
      </w:r>
      <w:r w:rsidRPr="00733B60">
        <w:rPr>
          <w:b/>
          <w:color w:val="000000" w:themeColor="text1"/>
          <w:sz w:val="22"/>
        </w:rPr>
        <w:t>R. Cheng</w:t>
      </w:r>
      <w:r w:rsidRPr="00733B60">
        <w:rPr>
          <w:color w:val="000000" w:themeColor="text1"/>
          <w:sz w:val="22"/>
        </w:rPr>
        <w:t>, and J. C.S. Lui.</w:t>
      </w:r>
      <w:r w:rsidRPr="00733B60">
        <w:rPr>
          <w:b/>
          <w:color w:val="000000" w:themeColor="text1"/>
          <w:sz w:val="22"/>
        </w:rPr>
        <w:t xml:space="preserve"> </w:t>
      </w:r>
      <w:r w:rsidRPr="00733B60">
        <w:rPr>
          <w:i/>
          <w:color w:val="000000" w:themeColor="text1"/>
          <w:sz w:val="22"/>
        </w:rPr>
        <w:t>Walking in the Cloud: Parallel SimRank at Scale.</w:t>
      </w:r>
      <w:r w:rsidRPr="00733B60">
        <w:rPr>
          <w:color w:val="000000" w:themeColor="text1"/>
          <w:sz w:val="22"/>
        </w:rPr>
        <w:t xml:space="preserve"> </w:t>
      </w:r>
      <w:r w:rsidRPr="00733B60">
        <w:rPr>
          <w:color w:val="000000" w:themeColor="text1"/>
          <w:sz w:val="22"/>
          <w:szCs w:val="22"/>
          <w:lang w:val="en-GB"/>
        </w:rPr>
        <w:t>In the</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9(1), ISSN 2150-8097. Also presented </w:t>
      </w:r>
      <w:r w:rsidRPr="00733B60">
        <w:rPr>
          <w:color w:val="000000" w:themeColor="text1"/>
          <w:sz w:val="22"/>
        </w:rPr>
        <w:t>in the Very Large Databases Conf. (</w:t>
      </w:r>
      <w:r w:rsidRPr="00733B60">
        <w:rPr>
          <w:b/>
          <w:color w:val="000000" w:themeColor="text1"/>
          <w:sz w:val="22"/>
        </w:rPr>
        <w:t>VLDB 2016</w:t>
      </w:r>
      <w:r w:rsidRPr="00733B60">
        <w:rPr>
          <w:color w:val="000000" w:themeColor="text1"/>
          <w:sz w:val="22"/>
        </w:rPr>
        <w:t xml:space="preserve">), New Delhi, India, Sep 5-9, 2016. </w:t>
      </w:r>
      <w:r w:rsidRPr="00733B60">
        <w:rPr>
          <w:bCs/>
          <w:i/>
          <w:color w:val="000000" w:themeColor="text1"/>
          <w:sz w:val="22"/>
          <w:szCs w:val="22"/>
        </w:rPr>
        <w:t>Impact factor: 2.23 (RG), cited 26 times</w:t>
      </w:r>
      <w:r w:rsidRPr="00733B60">
        <w:rPr>
          <w:color w:val="000000" w:themeColor="text1"/>
          <w:sz w:val="22"/>
        </w:rPr>
        <w:t xml:space="preserve"> </w:t>
      </w:r>
      <w:r w:rsidRPr="00733B60">
        <w:rPr>
          <w:i/>
          <w:color w:val="000000" w:themeColor="text1"/>
          <w:sz w:val="22"/>
        </w:rPr>
        <w:t xml:space="preserve">(My contribution: 20%; this is a joint work with Huawei Noah’s Ark Lab Hong Kong, where my student Yixiang Fang did this work during his internship in Huawei. I am involved in the solution design and paper writing.)  </w:t>
      </w:r>
    </w:p>
    <w:p w14:paraId="18781AE0" w14:textId="77777777" w:rsidR="0010022B" w:rsidRPr="00733B60" w:rsidRDefault="0010022B" w:rsidP="0010022B">
      <w:pPr>
        <w:ind w:left="709" w:hanging="425"/>
        <w:jc w:val="both"/>
        <w:rPr>
          <w:b/>
          <w:i/>
          <w:color w:val="000000" w:themeColor="text1"/>
          <w:sz w:val="22"/>
        </w:rPr>
      </w:pPr>
    </w:p>
    <w:p w14:paraId="52ABBB7F" w14:textId="77777777" w:rsidR="0010022B" w:rsidRPr="00733B60" w:rsidRDefault="0010022B" w:rsidP="006433B1">
      <w:pPr>
        <w:numPr>
          <w:ilvl w:val="0"/>
          <w:numId w:val="14"/>
        </w:numPr>
        <w:ind w:left="709" w:hanging="425"/>
        <w:jc w:val="both"/>
        <w:rPr>
          <w:b/>
          <w:i/>
          <w:color w:val="000000" w:themeColor="text1"/>
          <w:sz w:val="22"/>
        </w:rPr>
      </w:pPr>
      <w:r w:rsidRPr="00733B60">
        <w:rPr>
          <w:color w:val="000000" w:themeColor="text1"/>
          <w:sz w:val="22"/>
        </w:rPr>
        <w:t xml:space="preserve">C. Dai, S. Nutanong, C.Y. Chow, and </w:t>
      </w:r>
      <w:r w:rsidRPr="00733B60">
        <w:rPr>
          <w:b/>
          <w:color w:val="000000" w:themeColor="text1"/>
          <w:sz w:val="22"/>
        </w:rPr>
        <w:t>R. Cheng</w:t>
      </w:r>
      <w:r w:rsidRPr="00733B60">
        <w:rPr>
          <w:color w:val="000000" w:themeColor="text1"/>
          <w:sz w:val="22"/>
        </w:rPr>
        <w:t>. Entropy-based Scheduling Policy for Cross Aggregate Ranking Workloads. In the IEEE Transactions on Services Computing (</w:t>
      </w:r>
      <w:r w:rsidRPr="00733B60">
        <w:rPr>
          <w:b/>
          <w:color w:val="000000" w:themeColor="text1"/>
          <w:sz w:val="22"/>
        </w:rPr>
        <w:t>IEEE TSC</w:t>
      </w:r>
      <w:r w:rsidRPr="00733B60">
        <w:rPr>
          <w:color w:val="000000" w:themeColor="text1"/>
          <w:sz w:val="22"/>
        </w:rPr>
        <w:t xml:space="preserve">), ISSN: 1939-1374, June 2016. </w:t>
      </w:r>
      <w:r w:rsidRPr="00733B60">
        <w:rPr>
          <w:i/>
          <w:color w:val="000000" w:themeColor="text1"/>
          <w:sz w:val="22"/>
        </w:rPr>
        <w:t xml:space="preserve">(My contribution: 15%: This is a joint work with City University of Hong Kong. I participated in discussions and edited the paper.) </w:t>
      </w:r>
    </w:p>
    <w:p w14:paraId="2144D2DA" w14:textId="77777777" w:rsidR="0010022B" w:rsidRPr="00733B60" w:rsidRDefault="0010022B" w:rsidP="0010022B">
      <w:pPr>
        <w:ind w:left="709" w:hanging="425"/>
        <w:jc w:val="both"/>
        <w:rPr>
          <w:color w:val="000000" w:themeColor="text1"/>
          <w:sz w:val="22"/>
        </w:rPr>
      </w:pPr>
    </w:p>
    <w:p w14:paraId="6859B542" w14:textId="77777777" w:rsidR="0010022B" w:rsidRPr="00733B60" w:rsidRDefault="0010022B" w:rsidP="006433B1">
      <w:pPr>
        <w:numPr>
          <w:ilvl w:val="0"/>
          <w:numId w:val="14"/>
        </w:numPr>
        <w:ind w:left="709" w:hanging="425"/>
        <w:jc w:val="both"/>
        <w:rPr>
          <w:b/>
          <w:i/>
          <w:color w:val="000000" w:themeColor="text1"/>
          <w:sz w:val="22"/>
        </w:rPr>
      </w:pPr>
      <w:r w:rsidRPr="00733B60">
        <w:rPr>
          <w:b/>
          <w:color w:val="000000" w:themeColor="text1"/>
          <w:sz w:val="22"/>
        </w:rPr>
        <w:t>[I] Y. Fang*</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W. Tang, </w:t>
      </w:r>
      <w:r w:rsidRPr="00733B60">
        <w:rPr>
          <w:b/>
          <w:color w:val="000000" w:themeColor="text1"/>
          <w:sz w:val="22"/>
        </w:rPr>
        <w:t>S. Maniu*</w:t>
      </w:r>
      <w:r w:rsidRPr="00733B60">
        <w:rPr>
          <w:color w:val="000000" w:themeColor="text1"/>
          <w:sz w:val="22"/>
        </w:rPr>
        <w:t xml:space="preserve">, and </w:t>
      </w:r>
      <w:r w:rsidRPr="00733B60">
        <w:rPr>
          <w:b/>
          <w:color w:val="000000" w:themeColor="text1"/>
          <w:sz w:val="22"/>
        </w:rPr>
        <w:t>X. Yang*</w:t>
      </w:r>
      <w:r w:rsidRPr="00733B60">
        <w:rPr>
          <w:color w:val="000000" w:themeColor="text1"/>
          <w:sz w:val="22"/>
        </w:rPr>
        <w:t xml:space="preserve">. </w:t>
      </w:r>
      <w:r w:rsidRPr="00733B60">
        <w:rPr>
          <w:i/>
          <w:color w:val="000000" w:themeColor="text1"/>
          <w:sz w:val="22"/>
        </w:rPr>
        <w:t xml:space="preserve">Scalable Algorithms for Nearest-Neighbor Joins on Big Trajectory Data. </w:t>
      </w:r>
      <w:r w:rsidRPr="00733B60">
        <w:rPr>
          <w:color w:val="000000" w:themeColor="text1"/>
          <w:sz w:val="22"/>
          <w:szCs w:val="22"/>
          <w:lang w:val="en-GB"/>
        </w:rPr>
        <w:t>In the Transactions on Knowledge and Data Engineering (</w:t>
      </w:r>
      <w:r w:rsidRPr="00733B60">
        <w:rPr>
          <w:b/>
          <w:color w:val="000000" w:themeColor="text1"/>
          <w:sz w:val="22"/>
          <w:szCs w:val="22"/>
          <w:lang w:val="en-GB"/>
        </w:rPr>
        <w:t>IEEE TKDE</w:t>
      </w:r>
      <w:r w:rsidRPr="00733B60">
        <w:rPr>
          <w:color w:val="000000" w:themeColor="text1"/>
          <w:sz w:val="22"/>
          <w:szCs w:val="22"/>
          <w:lang w:val="en-GB"/>
        </w:rPr>
        <w:t xml:space="preserve">), pp. 785-800, ISSN: 1041-4347, 28(3), March 2016. </w:t>
      </w:r>
      <w:r w:rsidRPr="00733B60">
        <w:rPr>
          <w:i/>
          <w:color w:val="000000" w:themeColor="text1"/>
          <w:sz w:val="22"/>
          <w:szCs w:val="22"/>
          <w:lang w:val="en-GB"/>
        </w:rPr>
        <w:t>Impact factor: 3.857</w:t>
      </w:r>
      <w:r w:rsidRPr="00733B60">
        <w:rPr>
          <w:color w:val="000000" w:themeColor="text1"/>
          <w:sz w:val="22"/>
          <w:szCs w:val="22"/>
          <w:lang w:val="en-GB"/>
        </w:rPr>
        <w:t xml:space="preserve">, </w:t>
      </w:r>
      <w:r w:rsidRPr="00733B60">
        <w:rPr>
          <w:i/>
          <w:color w:val="000000" w:themeColor="text1"/>
          <w:sz w:val="22"/>
          <w:szCs w:val="22"/>
          <w:lang w:val="en-GB"/>
        </w:rPr>
        <w:t>cited 30 times</w:t>
      </w:r>
      <w:r w:rsidRPr="00733B60">
        <w:rPr>
          <w:color w:val="000000" w:themeColor="text1"/>
          <w:sz w:val="22"/>
          <w:szCs w:val="22"/>
          <w:lang w:val="en-GB"/>
        </w:rPr>
        <w:t xml:space="preserve"> </w:t>
      </w:r>
      <w:r w:rsidRPr="00733B60">
        <w:rPr>
          <w:i/>
          <w:color w:val="000000" w:themeColor="text1"/>
          <w:sz w:val="22"/>
        </w:rPr>
        <w:t xml:space="preserve">(My contribution: 40%: I am involved in the solution design and paper writing.) </w:t>
      </w:r>
      <w:r w:rsidRPr="00733B60">
        <w:rPr>
          <w:color w:val="000000" w:themeColor="text1"/>
          <w:sz w:val="22"/>
          <w:szCs w:val="22"/>
          <w:lang w:val="en-GB"/>
        </w:rPr>
        <w:t xml:space="preserve"> </w:t>
      </w:r>
    </w:p>
    <w:p w14:paraId="548B8A6E" w14:textId="77777777" w:rsidR="0010022B" w:rsidRPr="00733B60" w:rsidRDefault="0010022B" w:rsidP="0010022B">
      <w:pPr>
        <w:ind w:left="709" w:hanging="425"/>
        <w:jc w:val="both"/>
        <w:rPr>
          <w:color w:val="000000" w:themeColor="text1"/>
          <w:sz w:val="22"/>
          <w:szCs w:val="22"/>
          <w:lang w:val="en-GB"/>
        </w:rPr>
      </w:pPr>
    </w:p>
    <w:p w14:paraId="084A758E" w14:textId="77777777" w:rsidR="0010022B" w:rsidRPr="00733B60" w:rsidRDefault="0010022B" w:rsidP="006433B1">
      <w:pPr>
        <w:numPr>
          <w:ilvl w:val="0"/>
          <w:numId w:val="14"/>
        </w:numPr>
        <w:ind w:left="709" w:hanging="425"/>
        <w:jc w:val="both"/>
        <w:rPr>
          <w:b/>
          <w:i/>
          <w:color w:val="000000" w:themeColor="text1"/>
          <w:sz w:val="22"/>
        </w:rPr>
      </w:pPr>
      <w:r w:rsidRPr="00733B60">
        <w:rPr>
          <w:color w:val="000000" w:themeColor="text1"/>
          <w:sz w:val="22"/>
          <w:szCs w:val="22"/>
        </w:rPr>
        <w:t xml:space="preserve">Z. Wang, B. Yao, </w:t>
      </w:r>
      <w:r w:rsidRPr="00733B60">
        <w:rPr>
          <w:b/>
          <w:color w:val="000000" w:themeColor="text1"/>
          <w:sz w:val="22"/>
          <w:szCs w:val="22"/>
        </w:rPr>
        <w:t xml:space="preserve">R. Cheng, </w:t>
      </w:r>
      <w:r w:rsidRPr="00733B60">
        <w:rPr>
          <w:color w:val="000000" w:themeColor="text1"/>
          <w:sz w:val="22"/>
          <w:szCs w:val="22"/>
        </w:rPr>
        <w:t xml:space="preserve">X. Gao, L. Zou, H. Guan, and M. Guo. </w:t>
      </w:r>
      <w:r w:rsidRPr="00733B60">
        <w:rPr>
          <w:i/>
          <w:color w:val="000000" w:themeColor="text1"/>
          <w:sz w:val="22"/>
          <w:szCs w:val="22"/>
        </w:rPr>
        <w:t>SMe: Explicit and Implicit Constrained-Space Probabilistic Threshold Range Queries for Moving Objects.</w:t>
      </w:r>
      <w:r w:rsidRPr="00733B60">
        <w:rPr>
          <w:color w:val="000000" w:themeColor="text1"/>
          <w:sz w:val="22"/>
          <w:szCs w:val="22"/>
        </w:rPr>
        <w:t xml:space="preserve"> July 2015, ISSN 1384-6175, </w:t>
      </w:r>
      <w:r w:rsidRPr="00690694">
        <w:rPr>
          <w:b/>
          <w:bCs/>
          <w:color w:val="000000" w:themeColor="text1"/>
          <w:sz w:val="22"/>
          <w:szCs w:val="22"/>
        </w:rPr>
        <w:t>Geoinformatica</w:t>
      </w:r>
      <w:r w:rsidRPr="00733B60">
        <w:rPr>
          <w:color w:val="000000" w:themeColor="text1"/>
          <w:sz w:val="22"/>
          <w:szCs w:val="22"/>
        </w:rPr>
        <w:t xml:space="preserve">. </w:t>
      </w:r>
      <w:r w:rsidRPr="00733B60">
        <w:rPr>
          <w:i/>
          <w:color w:val="000000" w:themeColor="text1"/>
          <w:sz w:val="22"/>
        </w:rPr>
        <w:t xml:space="preserve">(My contribution: 15%: This is a joint work with Shanghai Jiaotong University. I am responsible for giving high-level ideas and editing the paper.) </w:t>
      </w:r>
    </w:p>
    <w:p w14:paraId="2B8C8907" w14:textId="77777777" w:rsidR="0010022B" w:rsidRPr="00733B60" w:rsidRDefault="0010022B" w:rsidP="0010022B">
      <w:pPr>
        <w:ind w:left="709" w:hanging="425"/>
        <w:jc w:val="both"/>
        <w:rPr>
          <w:color w:val="000000" w:themeColor="text1"/>
          <w:sz w:val="22"/>
          <w:szCs w:val="22"/>
          <w:lang w:val="en-GB"/>
        </w:rPr>
      </w:pPr>
    </w:p>
    <w:p w14:paraId="49718D1C"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szCs w:val="22"/>
          <w:lang w:val="en-GB"/>
        </w:rPr>
        <w:t>[I] C. J. Zhu</w:t>
      </w:r>
      <w:r w:rsidRPr="00733B60">
        <w:rPr>
          <w:color w:val="000000" w:themeColor="text1"/>
          <w:sz w:val="22"/>
          <w:szCs w:val="22"/>
          <w:lang w:val="en-GB"/>
        </w:rPr>
        <w:t xml:space="preserve">*, K. Y. Lam, </w:t>
      </w:r>
      <w:r w:rsidRPr="00733B60">
        <w:rPr>
          <w:b/>
          <w:color w:val="000000" w:themeColor="text1"/>
          <w:sz w:val="22"/>
          <w:szCs w:val="22"/>
          <w:lang w:val="en-GB"/>
        </w:rPr>
        <w:t>R. Cheng</w:t>
      </w:r>
      <w:r w:rsidRPr="00733B60">
        <w:rPr>
          <w:color w:val="000000" w:themeColor="text1"/>
          <w:sz w:val="22"/>
          <w:szCs w:val="22"/>
          <w:lang w:val="en-GB"/>
        </w:rPr>
        <w:t>, and C. K. Poon. </w:t>
      </w:r>
      <w:r w:rsidRPr="00733B60">
        <w:rPr>
          <w:i/>
          <w:color w:val="000000" w:themeColor="text1"/>
          <w:sz w:val="22"/>
          <w:szCs w:val="22"/>
          <w:lang w:val="en-GB"/>
        </w:rPr>
        <w:t>On Using Broadcast Index for Efficient Execution of Shortest Path Continuous Queries</w:t>
      </w:r>
      <w:r w:rsidRPr="00733B60">
        <w:rPr>
          <w:color w:val="000000" w:themeColor="text1"/>
          <w:sz w:val="22"/>
          <w:szCs w:val="22"/>
          <w:lang w:val="en-GB"/>
        </w:rPr>
        <w:t>. In</w:t>
      </w:r>
      <w:r w:rsidRPr="00733B60">
        <w:rPr>
          <w:bCs/>
          <w:i/>
          <w:color w:val="000000" w:themeColor="text1"/>
          <w:sz w:val="22"/>
          <w:szCs w:val="22"/>
        </w:rPr>
        <w:t xml:space="preserve"> </w:t>
      </w:r>
      <w:r w:rsidRPr="00733B60">
        <w:rPr>
          <w:bCs/>
          <w:color w:val="000000" w:themeColor="text1"/>
          <w:sz w:val="22"/>
          <w:szCs w:val="22"/>
        </w:rPr>
        <w:t>Information Systems (</w:t>
      </w:r>
      <w:r w:rsidRPr="00733B60">
        <w:rPr>
          <w:b/>
          <w:bCs/>
          <w:color w:val="000000" w:themeColor="text1"/>
          <w:sz w:val="22"/>
          <w:szCs w:val="22"/>
        </w:rPr>
        <w:t>IS</w:t>
      </w:r>
      <w:r w:rsidRPr="00733B60">
        <w:rPr>
          <w:bCs/>
          <w:color w:val="000000" w:themeColor="text1"/>
          <w:sz w:val="22"/>
          <w:szCs w:val="22"/>
        </w:rPr>
        <w:t xml:space="preserve">), Volume 49, April 2015, pp. 142-162. </w:t>
      </w:r>
      <w:r w:rsidRPr="00733B60">
        <w:rPr>
          <w:i/>
          <w:color w:val="000000" w:themeColor="text1"/>
          <w:sz w:val="22"/>
        </w:rPr>
        <w:t xml:space="preserve">(My contribution: 20%: This is a joint work with City University of Hong Kong. I am responsible for giving high-level ideas and editing the paper.)  </w:t>
      </w:r>
    </w:p>
    <w:p w14:paraId="243F5486" w14:textId="77777777" w:rsidR="0010022B" w:rsidRPr="00733B60" w:rsidRDefault="0010022B" w:rsidP="0010022B">
      <w:pPr>
        <w:ind w:left="709" w:hanging="425"/>
        <w:jc w:val="both"/>
        <w:rPr>
          <w:color w:val="000000" w:themeColor="text1"/>
          <w:sz w:val="22"/>
          <w:szCs w:val="22"/>
          <w:lang w:val="en-GB"/>
        </w:rPr>
      </w:pPr>
    </w:p>
    <w:p w14:paraId="2C9A5AFE"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Y. Tang</w:t>
      </w:r>
      <w:r w:rsidRPr="00733B60">
        <w:rPr>
          <w:color w:val="000000" w:themeColor="text1"/>
          <w:sz w:val="22"/>
          <w:szCs w:val="22"/>
          <w:lang w:val="en-GB"/>
        </w:rPr>
        <w:t xml:space="preserve">*, L. H. U, Y. Cai, N. Mamoulis, and </w:t>
      </w:r>
      <w:r w:rsidRPr="00733B60">
        <w:rPr>
          <w:b/>
          <w:color w:val="000000" w:themeColor="text1"/>
          <w:sz w:val="22"/>
          <w:szCs w:val="22"/>
          <w:lang w:val="en-GB"/>
        </w:rPr>
        <w:t>R. Cheng</w:t>
      </w:r>
      <w:r w:rsidRPr="00733B60">
        <w:rPr>
          <w:color w:val="000000" w:themeColor="text1"/>
          <w:sz w:val="22"/>
          <w:szCs w:val="22"/>
          <w:lang w:val="en-GB"/>
        </w:rPr>
        <w:t>. </w:t>
      </w:r>
      <w:hyperlink r:id="rId30" w:history="1">
        <w:r w:rsidRPr="00733B60">
          <w:rPr>
            <w:i/>
            <w:color w:val="000000" w:themeColor="text1"/>
            <w:sz w:val="22"/>
            <w:szCs w:val="22"/>
            <w:lang w:val="en-GB"/>
          </w:rPr>
          <w:t>Earth Mover's Distance based Similarity Search at Scale</w:t>
        </w:r>
      </w:hyperlink>
      <w:r w:rsidRPr="00733B60">
        <w:rPr>
          <w:color w:val="000000" w:themeColor="text1"/>
          <w:sz w:val="22"/>
          <w:szCs w:val="22"/>
          <w:lang w:val="en-GB"/>
        </w:rPr>
        <w:t>. In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7(4), pp. 313-324, ISSN 2150-8097. Also presented </w:t>
      </w:r>
      <w:r w:rsidRPr="00733B60">
        <w:rPr>
          <w:color w:val="000000" w:themeColor="text1"/>
          <w:sz w:val="22"/>
          <w:szCs w:val="22"/>
          <w:lang w:val="en-GB"/>
        </w:rPr>
        <w:t xml:space="preserve">in the </w:t>
      </w:r>
      <w:r w:rsidRPr="00733B60">
        <w:rPr>
          <w:bCs/>
          <w:color w:val="000000" w:themeColor="text1"/>
          <w:sz w:val="22"/>
          <w:szCs w:val="22"/>
        </w:rPr>
        <w:t>Very Large Databases Conf. (</w:t>
      </w:r>
      <w:r w:rsidRPr="00733B60">
        <w:rPr>
          <w:b/>
          <w:bCs/>
          <w:color w:val="000000" w:themeColor="text1"/>
          <w:sz w:val="22"/>
          <w:szCs w:val="22"/>
        </w:rPr>
        <w:t>VLDB 2014</w:t>
      </w:r>
      <w:r w:rsidRPr="00733B60">
        <w:rPr>
          <w:bCs/>
          <w:color w:val="000000" w:themeColor="text1"/>
          <w:sz w:val="22"/>
          <w:szCs w:val="22"/>
        </w:rPr>
        <w:t>), Hangzhou, China, Sep 1-5, 2014.</w:t>
      </w:r>
      <w:r w:rsidRPr="00733B60">
        <w:rPr>
          <w:bCs/>
          <w:i/>
          <w:color w:val="000000" w:themeColor="text1"/>
          <w:sz w:val="22"/>
          <w:szCs w:val="22"/>
          <w:lang w:val="en-GB"/>
        </w:rPr>
        <w:t xml:space="preserve"> Acceptance rate: </w:t>
      </w:r>
      <w:r w:rsidRPr="00733B60">
        <w:rPr>
          <w:rFonts w:hint="eastAsia"/>
          <w:bCs/>
          <w:i/>
          <w:color w:val="000000" w:themeColor="text1"/>
          <w:sz w:val="22"/>
          <w:szCs w:val="22"/>
          <w:lang w:val="en-GB"/>
        </w:rPr>
        <w:t>20</w:t>
      </w:r>
      <w:r w:rsidRPr="00733B60">
        <w:rPr>
          <w:bCs/>
          <w:i/>
          <w:color w:val="000000" w:themeColor="text1"/>
          <w:sz w:val="22"/>
          <w:szCs w:val="22"/>
          <w:lang w:val="en-GB"/>
        </w:rPr>
        <w:t xml:space="preserve">%, </w:t>
      </w:r>
      <w:r w:rsidRPr="00733B60">
        <w:rPr>
          <w:bCs/>
          <w:i/>
          <w:color w:val="000000" w:themeColor="text1"/>
          <w:sz w:val="22"/>
          <w:szCs w:val="22"/>
        </w:rPr>
        <w:t xml:space="preserve">Impact factor: 2.23 (RG), </w:t>
      </w:r>
      <w:r w:rsidRPr="00733B60">
        <w:rPr>
          <w:bCs/>
          <w:i/>
          <w:color w:val="000000" w:themeColor="text1"/>
          <w:sz w:val="22"/>
          <w:szCs w:val="22"/>
          <w:lang w:val="en-GB"/>
        </w:rPr>
        <w:t xml:space="preserve">cited 29 times. </w:t>
      </w:r>
      <w:r w:rsidRPr="00733B60">
        <w:rPr>
          <w:i/>
          <w:color w:val="000000" w:themeColor="text1"/>
          <w:sz w:val="22"/>
        </w:rPr>
        <w:t xml:space="preserve">(My contribution: 15%: I give advice to the paper.)  </w:t>
      </w:r>
    </w:p>
    <w:p w14:paraId="38A19299" w14:textId="77777777" w:rsidR="0010022B" w:rsidRPr="00733B60" w:rsidRDefault="0010022B" w:rsidP="0010022B">
      <w:pPr>
        <w:ind w:left="709" w:hanging="425"/>
        <w:jc w:val="both"/>
        <w:rPr>
          <w:color w:val="000000" w:themeColor="text1"/>
          <w:sz w:val="22"/>
          <w:szCs w:val="22"/>
          <w:lang w:val="en-GB"/>
        </w:rPr>
      </w:pPr>
    </w:p>
    <w:p w14:paraId="2981C6A2"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X. Xie*</w:t>
      </w:r>
      <w:r w:rsidRPr="00733B60">
        <w:rPr>
          <w:color w:val="000000" w:themeColor="text1"/>
          <w:sz w:val="22"/>
          <w:szCs w:val="22"/>
          <w:lang w:val="en-GB"/>
        </w:rPr>
        <w:t xml:space="preserve">, M. L. Yiu, </w:t>
      </w:r>
      <w:r w:rsidRPr="00733B60">
        <w:rPr>
          <w:b/>
          <w:color w:val="000000" w:themeColor="text1"/>
          <w:sz w:val="22"/>
          <w:szCs w:val="22"/>
          <w:lang w:val="en-GB"/>
        </w:rPr>
        <w:t>R. Cheng</w:t>
      </w:r>
      <w:r w:rsidRPr="00733B60">
        <w:rPr>
          <w:color w:val="000000" w:themeColor="text1"/>
          <w:sz w:val="22"/>
          <w:szCs w:val="22"/>
          <w:lang w:val="en-GB"/>
        </w:rPr>
        <w:t xml:space="preserve">, and L. Hua. </w:t>
      </w:r>
      <w:r w:rsidRPr="00733B60">
        <w:rPr>
          <w:i/>
          <w:color w:val="000000" w:themeColor="text1"/>
          <w:sz w:val="22"/>
          <w:szCs w:val="22"/>
          <w:lang w:val="en-GB"/>
        </w:rPr>
        <w:t>Scalable Evaluation of Trajectory Queries over Imprecise Location Data</w:t>
      </w:r>
      <w:r w:rsidRPr="00733B60">
        <w:rPr>
          <w:color w:val="000000" w:themeColor="text1"/>
          <w:sz w:val="22"/>
          <w:szCs w:val="22"/>
          <w:lang w:val="en-GB"/>
        </w:rPr>
        <w:t>. In the Transactions on Knowledge and Data Engineering (</w:t>
      </w:r>
      <w:r w:rsidRPr="00733B60">
        <w:rPr>
          <w:b/>
          <w:color w:val="000000" w:themeColor="text1"/>
          <w:sz w:val="22"/>
          <w:szCs w:val="22"/>
          <w:lang w:val="en-GB"/>
        </w:rPr>
        <w:t>TKDE</w:t>
      </w:r>
      <w:r w:rsidRPr="00733B60">
        <w:rPr>
          <w:color w:val="000000" w:themeColor="text1"/>
          <w:sz w:val="22"/>
          <w:szCs w:val="22"/>
          <w:lang w:val="en-GB"/>
        </w:rPr>
        <w:t>), pp. 2029-2044, ISSN: 1041-4347, August 2014.</w:t>
      </w:r>
      <w:r w:rsidRPr="00733B60">
        <w:rPr>
          <w:i/>
          <w:color w:val="000000" w:themeColor="text1"/>
          <w:sz w:val="22"/>
          <w:szCs w:val="22"/>
          <w:lang w:val="en-GB"/>
        </w:rPr>
        <w:t xml:space="preserve"> </w:t>
      </w:r>
      <w:r w:rsidRPr="00733B60">
        <w:rPr>
          <w:i/>
          <w:color w:val="000000" w:themeColor="text1"/>
          <w:sz w:val="22"/>
        </w:rPr>
        <w:t xml:space="preserve">(My contribution: 30%: I am involved in the design of the solution and write-up of the paper.)   </w:t>
      </w:r>
    </w:p>
    <w:p w14:paraId="72AE0087" w14:textId="77777777" w:rsidR="0010022B" w:rsidRPr="00733B60" w:rsidRDefault="0010022B" w:rsidP="0010022B">
      <w:pPr>
        <w:ind w:left="709" w:hanging="425"/>
        <w:jc w:val="both"/>
        <w:rPr>
          <w:color w:val="000000" w:themeColor="text1"/>
          <w:sz w:val="22"/>
          <w:szCs w:val="22"/>
          <w:lang w:val="en-GB"/>
        </w:rPr>
      </w:pPr>
    </w:p>
    <w:p w14:paraId="1857266B"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X. Xie*</w:t>
      </w:r>
      <w:r w:rsidRPr="00733B60">
        <w:rPr>
          <w:color w:val="000000" w:themeColor="text1"/>
          <w:sz w:val="22"/>
          <w:szCs w:val="22"/>
          <w:lang w:val="en-GB"/>
        </w:rPr>
        <w:t xml:space="preserve">, </w:t>
      </w:r>
      <w:r w:rsidRPr="00733B60">
        <w:rPr>
          <w:b/>
          <w:color w:val="000000" w:themeColor="text1"/>
          <w:sz w:val="22"/>
          <w:szCs w:val="22"/>
          <w:lang w:val="en-GB"/>
        </w:rPr>
        <w:t>R. Cheng</w:t>
      </w:r>
      <w:r w:rsidRPr="00733B60">
        <w:rPr>
          <w:color w:val="000000" w:themeColor="text1"/>
          <w:sz w:val="22"/>
          <w:szCs w:val="22"/>
          <w:lang w:val="en-GB"/>
        </w:rPr>
        <w:t xml:space="preserve">, M. L. Yiu, </w:t>
      </w:r>
      <w:r w:rsidRPr="00733B60">
        <w:rPr>
          <w:b/>
          <w:color w:val="000000" w:themeColor="text1"/>
          <w:sz w:val="22"/>
          <w:szCs w:val="22"/>
          <w:lang w:val="en-GB"/>
        </w:rPr>
        <w:t>L. Sun</w:t>
      </w:r>
      <w:r w:rsidRPr="00733B60">
        <w:rPr>
          <w:color w:val="000000" w:themeColor="text1"/>
          <w:sz w:val="22"/>
          <w:szCs w:val="22"/>
          <w:lang w:val="en-GB"/>
        </w:rPr>
        <w:t xml:space="preserve">*, and </w:t>
      </w:r>
      <w:r w:rsidRPr="00733B60">
        <w:rPr>
          <w:b/>
          <w:color w:val="000000" w:themeColor="text1"/>
          <w:sz w:val="22"/>
          <w:szCs w:val="22"/>
          <w:lang w:val="en-GB"/>
        </w:rPr>
        <w:t>J. Chen*</w:t>
      </w:r>
      <w:r w:rsidRPr="00733B60">
        <w:rPr>
          <w:color w:val="000000" w:themeColor="text1"/>
          <w:sz w:val="22"/>
          <w:szCs w:val="22"/>
          <w:lang w:val="en-GB"/>
        </w:rPr>
        <w:t xml:space="preserve">. </w:t>
      </w:r>
      <w:r w:rsidRPr="00733B60">
        <w:rPr>
          <w:i/>
          <w:color w:val="000000" w:themeColor="text1"/>
          <w:sz w:val="22"/>
          <w:szCs w:val="22"/>
          <w:lang w:val="en-GB"/>
        </w:rPr>
        <w:t>UV-Diagram: A Voronoi Diagram for Uncertain Spatial Databases</w:t>
      </w:r>
      <w:r w:rsidRPr="00733B60">
        <w:rPr>
          <w:color w:val="000000" w:themeColor="text1"/>
          <w:sz w:val="22"/>
          <w:szCs w:val="22"/>
          <w:lang w:val="en-GB"/>
        </w:rPr>
        <w:t>. In the Very Large Databases Journal (</w:t>
      </w:r>
      <w:r w:rsidRPr="00733B60">
        <w:rPr>
          <w:b/>
          <w:color w:val="000000" w:themeColor="text1"/>
          <w:sz w:val="22"/>
          <w:szCs w:val="22"/>
          <w:lang w:val="en-GB"/>
        </w:rPr>
        <w:t>VLDBJ</w:t>
      </w:r>
      <w:r w:rsidRPr="00733B60">
        <w:rPr>
          <w:color w:val="000000" w:themeColor="text1"/>
          <w:sz w:val="22"/>
          <w:szCs w:val="22"/>
          <w:lang w:val="en-GB"/>
        </w:rPr>
        <w:t xml:space="preserve">), 22(3), pp. 319-344, June 2013. </w:t>
      </w:r>
      <w:r w:rsidRPr="00733B60">
        <w:rPr>
          <w:i/>
          <w:color w:val="000000" w:themeColor="text1"/>
          <w:sz w:val="22"/>
          <w:szCs w:val="22"/>
          <w:lang w:val="en-GB"/>
        </w:rPr>
        <w:t xml:space="preserve">Impact factor: </w:t>
      </w:r>
      <w:r>
        <w:rPr>
          <w:i/>
          <w:color w:val="000000" w:themeColor="text1"/>
          <w:sz w:val="22"/>
          <w:szCs w:val="22"/>
          <w:lang w:val="en-GB"/>
        </w:rPr>
        <w:t>1.973</w:t>
      </w:r>
      <w:r w:rsidRPr="00733B60">
        <w:rPr>
          <w:i/>
          <w:color w:val="000000" w:themeColor="text1"/>
          <w:sz w:val="22"/>
          <w:szCs w:val="22"/>
          <w:lang w:val="en-GB"/>
        </w:rPr>
        <w:t>; cited 1</w:t>
      </w:r>
      <w:r>
        <w:rPr>
          <w:i/>
          <w:color w:val="000000" w:themeColor="text1"/>
          <w:sz w:val="22"/>
          <w:szCs w:val="22"/>
          <w:lang w:val="en-GB"/>
        </w:rPr>
        <w:t>8</w:t>
      </w:r>
      <w:r w:rsidRPr="00733B60">
        <w:rPr>
          <w:i/>
          <w:color w:val="000000" w:themeColor="text1"/>
          <w:sz w:val="22"/>
          <w:szCs w:val="22"/>
          <w:lang w:val="en-GB"/>
        </w:rPr>
        <w:t xml:space="preserve"> times</w:t>
      </w:r>
      <w:r w:rsidRPr="00733B60">
        <w:rPr>
          <w:i/>
          <w:color w:val="000000" w:themeColor="text1"/>
          <w:sz w:val="22"/>
        </w:rPr>
        <w:t xml:space="preserve"> (My contribution: 40%: I am involved in the design of the solution, experiment design, and writing of the paper.)  </w:t>
      </w:r>
    </w:p>
    <w:p w14:paraId="62699596" w14:textId="77777777" w:rsidR="0010022B" w:rsidRPr="00733B60" w:rsidRDefault="0010022B" w:rsidP="0010022B">
      <w:pPr>
        <w:ind w:left="709" w:hanging="425"/>
        <w:jc w:val="both"/>
        <w:rPr>
          <w:color w:val="000000" w:themeColor="text1"/>
          <w:sz w:val="22"/>
          <w:szCs w:val="22"/>
          <w:lang w:val="en-GB"/>
        </w:rPr>
      </w:pPr>
    </w:p>
    <w:p w14:paraId="079C769C"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Y. Zhang*</w:t>
      </w:r>
      <w:r w:rsidRPr="00733B60">
        <w:rPr>
          <w:color w:val="000000" w:themeColor="text1"/>
          <w:sz w:val="22"/>
          <w:szCs w:val="22"/>
          <w:lang w:val="en-GB"/>
        </w:rPr>
        <w:t xml:space="preserve"> and </w:t>
      </w:r>
      <w:r w:rsidRPr="00733B60">
        <w:rPr>
          <w:b/>
          <w:color w:val="000000" w:themeColor="text1"/>
          <w:sz w:val="22"/>
          <w:szCs w:val="22"/>
          <w:lang w:val="en-GB"/>
        </w:rPr>
        <w:t>R. Cheng</w:t>
      </w:r>
      <w:r w:rsidRPr="00733B60">
        <w:rPr>
          <w:color w:val="000000" w:themeColor="text1"/>
          <w:sz w:val="22"/>
          <w:szCs w:val="22"/>
          <w:lang w:val="en-GB"/>
        </w:rPr>
        <w:t xml:space="preserve">. </w:t>
      </w:r>
      <w:r w:rsidRPr="00733B60">
        <w:rPr>
          <w:i/>
          <w:color w:val="000000" w:themeColor="text1"/>
          <w:sz w:val="22"/>
          <w:szCs w:val="22"/>
          <w:lang w:val="en-GB"/>
        </w:rPr>
        <w:t>Probabilistic Filters: A Stream Protocol for Continuous Probabilistic Queries</w:t>
      </w:r>
      <w:r w:rsidRPr="00733B60">
        <w:rPr>
          <w:color w:val="000000" w:themeColor="text1"/>
          <w:sz w:val="22"/>
          <w:szCs w:val="22"/>
          <w:lang w:val="en-GB"/>
        </w:rPr>
        <w:t>. In Information Systems (</w:t>
      </w:r>
      <w:r w:rsidRPr="00733B60">
        <w:rPr>
          <w:b/>
          <w:color w:val="000000" w:themeColor="text1"/>
          <w:sz w:val="22"/>
          <w:szCs w:val="22"/>
          <w:lang w:val="en-GB"/>
        </w:rPr>
        <w:t>IS</w:t>
      </w:r>
      <w:r w:rsidRPr="00733B60">
        <w:rPr>
          <w:color w:val="000000" w:themeColor="text1"/>
          <w:sz w:val="22"/>
          <w:szCs w:val="22"/>
          <w:lang w:val="en-GB"/>
        </w:rPr>
        <w:t xml:space="preserve">), 38(1), pp. 132-154, March 2013. </w:t>
      </w:r>
      <w:r w:rsidRPr="00733B60">
        <w:rPr>
          <w:i/>
          <w:color w:val="000000" w:themeColor="text1"/>
          <w:sz w:val="22"/>
        </w:rPr>
        <w:t xml:space="preserve">(My contribution: 50%: I am involved in the design of the solution, experiment design, and writing of the paper.)  </w:t>
      </w:r>
    </w:p>
    <w:p w14:paraId="187EED5B" w14:textId="77777777" w:rsidR="0010022B" w:rsidRPr="00733B60" w:rsidRDefault="0010022B" w:rsidP="0010022B">
      <w:pPr>
        <w:ind w:left="709" w:hanging="425"/>
        <w:jc w:val="both"/>
        <w:rPr>
          <w:color w:val="000000" w:themeColor="text1"/>
          <w:sz w:val="22"/>
          <w:szCs w:val="22"/>
          <w:lang w:val="en-GB"/>
        </w:rPr>
      </w:pPr>
    </w:p>
    <w:p w14:paraId="586475C1"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lang w:val="en-GB"/>
        </w:rPr>
        <w:t xml:space="preserve">L. Wang, D. W. Cheung, </w:t>
      </w:r>
      <w:r w:rsidRPr="00733B60">
        <w:rPr>
          <w:b/>
          <w:color w:val="000000" w:themeColor="text1"/>
          <w:sz w:val="22"/>
          <w:szCs w:val="22"/>
          <w:lang w:val="en-GB"/>
        </w:rPr>
        <w:t>R. Cheng</w:t>
      </w:r>
      <w:r w:rsidRPr="00733B60">
        <w:rPr>
          <w:color w:val="000000" w:themeColor="text1"/>
          <w:sz w:val="22"/>
          <w:szCs w:val="22"/>
          <w:lang w:val="en-GB"/>
        </w:rPr>
        <w:t xml:space="preserve">, S. D. Lee, and </w:t>
      </w:r>
      <w:r w:rsidRPr="00733B60">
        <w:rPr>
          <w:b/>
          <w:color w:val="000000" w:themeColor="text1"/>
          <w:sz w:val="22"/>
          <w:szCs w:val="22"/>
          <w:lang w:val="en-GB"/>
        </w:rPr>
        <w:t>X. Yang</w:t>
      </w:r>
      <w:r w:rsidRPr="00733B60">
        <w:rPr>
          <w:color w:val="000000" w:themeColor="text1"/>
          <w:sz w:val="22"/>
          <w:szCs w:val="22"/>
          <w:lang w:val="en-GB"/>
        </w:rPr>
        <w:t xml:space="preserve">*. </w:t>
      </w:r>
      <w:r w:rsidRPr="00733B60">
        <w:rPr>
          <w:i/>
          <w:color w:val="000000" w:themeColor="text1"/>
          <w:sz w:val="22"/>
          <w:szCs w:val="22"/>
          <w:lang w:val="en-GB"/>
        </w:rPr>
        <w:t>Efficient Mining of Frequent Itemsets on Large Uncertain Databases.</w:t>
      </w:r>
      <w:r w:rsidRPr="00733B60">
        <w:rPr>
          <w:color w:val="000000" w:themeColor="text1"/>
          <w:sz w:val="22"/>
          <w:szCs w:val="22"/>
          <w:lang w:val="en-GB"/>
        </w:rPr>
        <w:t xml:space="preserve"> I</w:t>
      </w:r>
      <w:r w:rsidRPr="00733B60">
        <w:rPr>
          <w:color w:val="000000" w:themeColor="text1"/>
          <w:sz w:val="22"/>
          <w:szCs w:val="22"/>
        </w:rPr>
        <w:t>n the IEEE Transactions on Knowledge and Data Engineering (</w:t>
      </w:r>
      <w:r w:rsidRPr="00733B60">
        <w:rPr>
          <w:b/>
          <w:color w:val="000000" w:themeColor="text1"/>
          <w:sz w:val="22"/>
          <w:szCs w:val="22"/>
        </w:rPr>
        <w:t>IEEE TKDE</w:t>
      </w:r>
      <w:r w:rsidRPr="00733B60">
        <w:rPr>
          <w:color w:val="000000" w:themeColor="text1"/>
          <w:sz w:val="22"/>
          <w:szCs w:val="22"/>
        </w:rPr>
        <w:t>)</w:t>
      </w:r>
      <w:r w:rsidRPr="00733B60">
        <w:rPr>
          <w:color w:val="000000" w:themeColor="text1"/>
          <w:sz w:val="22"/>
          <w:szCs w:val="22"/>
          <w:lang w:val="en-GB"/>
        </w:rPr>
        <w:t xml:space="preserve">, 24(12), pp. 2170-2183, Dec 2012. </w:t>
      </w:r>
      <w:r w:rsidRPr="00733B60">
        <w:rPr>
          <w:i/>
          <w:color w:val="000000" w:themeColor="text1"/>
          <w:sz w:val="22"/>
          <w:szCs w:val="22"/>
          <w:lang w:val="en-GB"/>
        </w:rPr>
        <w:t xml:space="preserve">Impact factor: </w:t>
      </w:r>
      <w:r w:rsidRPr="00733B60">
        <w:rPr>
          <w:i/>
          <w:color w:val="000000" w:themeColor="text1"/>
          <w:sz w:val="22"/>
          <w:szCs w:val="22"/>
        </w:rPr>
        <w:t>3.857</w:t>
      </w:r>
      <w:r w:rsidRPr="00733B60">
        <w:rPr>
          <w:bCs/>
          <w:i/>
          <w:color w:val="000000" w:themeColor="text1"/>
          <w:sz w:val="22"/>
          <w:szCs w:val="22"/>
          <w:lang w:val="en-GB"/>
        </w:rPr>
        <w:t xml:space="preserve">; cited 88 times. </w:t>
      </w:r>
      <w:r w:rsidRPr="00733B60">
        <w:rPr>
          <w:i/>
          <w:color w:val="000000" w:themeColor="text1"/>
          <w:sz w:val="22"/>
        </w:rPr>
        <w:t xml:space="preserve">(My contribution: 30%: I am involved in the design of the solution, experiment design, and writing of the paper.)  </w:t>
      </w:r>
    </w:p>
    <w:p w14:paraId="210641B6" w14:textId="77777777" w:rsidR="0010022B" w:rsidRPr="00733B60" w:rsidRDefault="0010022B" w:rsidP="0010022B">
      <w:pPr>
        <w:ind w:left="709" w:hanging="425"/>
        <w:jc w:val="both"/>
        <w:rPr>
          <w:color w:val="000000" w:themeColor="text1"/>
          <w:sz w:val="22"/>
          <w:szCs w:val="22"/>
          <w:lang w:val="en-GB"/>
        </w:rPr>
      </w:pPr>
    </w:p>
    <w:p w14:paraId="0813995E"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lang w:val="en-GB"/>
        </w:rPr>
        <w:t xml:space="preserve">T. Bernecker, </w:t>
      </w:r>
      <w:r w:rsidRPr="00733B60">
        <w:rPr>
          <w:b/>
          <w:color w:val="000000" w:themeColor="text1"/>
          <w:sz w:val="22"/>
          <w:szCs w:val="22"/>
          <w:lang w:val="en-GB"/>
        </w:rPr>
        <w:t>R. Cheng</w:t>
      </w:r>
      <w:r w:rsidRPr="00733B60">
        <w:rPr>
          <w:color w:val="000000" w:themeColor="text1"/>
          <w:sz w:val="22"/>
          <w:szCs w:val="22"/>
          <w:lang w:val="en-GB"/>
        </w:rPr>
        <w:t xml:space="preserve">, D. Cheung, H. Kriegel, S. D. Lee, M. Renz, F. Verhein, L. Wang, and A. Zuefle. </w:t>
      </w:r>
      <w:r w:rsidRPr="00733B60">
        <w:rPr>
          <w:i/>
          <w:color w:val="000000" w:themeColor="text1"/>
          <w:sz w:val="22"/>
          <w:szCs w:val="22"/>
          <w:lang w:val="en-GB"/>
        </w:rPr>
        <w:t xml:space="preserve">Model-based Probabilistic Frequent Itemset Mining. </w:t>
      </w:r>
      <w:r w:rsidRPr="00733B60">
        <w:rPr>
          <w:color w:val="000000" w:themeColor="text1"/>
          <w:sz w:val="22"/>
          <w:szCs w:val="22"/>
          <w:lang w:val="en-GB"/>
        </w:rPr>
        <w:t>In the Knowledge and Information Systems Journal (</w:t>
      </w:r>
      <w:r w:rsidRPr="00733B60">
        <w:rPr>
          <w:b/>
          <w:color w:val="000000" w:themeColor="text1"/>
          <w:sz w:val="22"/>
          <w:szCs w:val="22"/>
          <w:lang w:val="en-GB"/>
        </w:rPr>
        <w:t>KAIS</w:t>
      </w:r>
      <w:r w:rsidRPr="00733B60">
        <w:rPr>
          <w:color w:val="000000" w:themeColor="text1"/>
          <w:sz w:val="22"/>
          <w:szCs w:val="22"/>
          <w:lang w:val="en-GB"/>
        </w:rPr>
        <w:t xml:space="preserve">), October 2013, Volume 37, Issue 1, pp 181-217, Springer. </w:t>
      </w:r>
      <w:r w:rsidRPr="00733B60">
        <w:rPr>
          <w:i/>
          <w:color w:val="000000" w:themeColor="text1"/>
          <w:sz w:val="22"/>
          <w:szCs w:val="22"/>
          <w:lang w:val="en-GB"/>
        </w:rPr>
        <w:t>Impact factor: 2.397, cited 20 times.</w:t>
      </w:r>
      <w:r w:rsidRPr="00733B60">
        <w:rPr>
          <w:color w:val="000000" w:themeColor="text1"/>
          <w:sz w:val="22"/>
          <w:szCs w:val="22"/>
          <w:lang w:val="en-GB"/>
        </w:rPr>
        <w:t xml:space="preserve"> </w:t>
      </w:r>
      <w:r w:rsidRPr="00733B60">
        <w:rPr>
          <w:i/>
          <w:color w:val="000000" w:themeColor="text1"/>
          <w:sz w:val="22"/>
          <w:szCs w:val="22"/>
          <w:lang w:val="en-GB"/>
        </w:rPr>
        <w:t xml:space="preserve">(Selected among </w:t>
      </w:r>
      <w:r w:rsidRPr="00733B60">
        <w:rPr>
          <w:b/>
          <w:i/>
          <w:color w:val="000000" w:themeColor="text1"/>
          <w:sz w:val="22"/>
          <w:szCs w:val="22"/>
          <w:lang w:val="en-GB"/>
        </w:rPr>
        <w:t>the best papers</w:t>
      </w:r>
      <w:r w:rsidRPr="00733B60">
        <w:rPr>
          <w:i/>
          <w:color w:val="000000" w:themeColor="text1"/>
          <w:sz w:val="22"/>
          <w:szCs w:val="22"/>
          <w:lang w:val="en-GB"/>
        </w:rPr>
        <w:t xml:space="preserve"> in CIKM’10 conference</w:t>
      </w:r>
      <w:r>
        <w:rPr>
          <w:i/>
          <w:color w:val="000000" w:themeColor="text1"/>
          <w:sz w:val="22"/>
          <w:szCs w:val="22"/>
          <w:lang w:val="en-GB"/>
        </w:rPr>
        <w:t xml:space="preserve"> in [C52]</w:t>
      </w:r>
      <w:r w:rsidRPr="00733B60">
        <w:rPr>
          <w:i/>
          <w:color w:val="000000" w:themeColor="text1"/>
          <w:sz w:val="22"/>
          <w:szCs w:val="22"/>
          <w:lang w:val="en-GB"/>
        </w:rPr>
        <w:t xml:space="preserve"> for journal extension.)  </w:t>
      </w:r>
      <w:r w:rsidRPr="00733B60">
        <w:rPr>
          <w:i/>
          <w:color w:val="000000" w:themeColor="text1"/>
          <w:sz w:val="22"/>
        </w:rPr>
        <w:t xml:space="preserve">(My contribution: 30%: I am involved in the design of the solution, experiment design, and writing of the paper.) </w:t>
      </w:r>
    </w:p>
    <w:p w14:paraId="72EF721A" w14:textId="77777777" w:rsidR="0010022B" w:rsidRPr="00733B60" w:rsidRDefault="0010022B" w:rsidP="0010022B">
      <w:pPr>
        <w:ind w:left="709" w:hanging="425"/>
        <w:jc w:val="both"/>
        <w:rPr>
          <w:color w:val="000000" w:themeColor="text1"/>
          <w:sz w:val="22"/>
          <w:szCs w:val="22"/>
          <w:lang w:val="en-GB"/>
        </w:rPr>
      </w:pPr>
    </w:p>
    <w:p w14:paraId="66F9502C"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J. Gong</w:t>
      </w:r>
      <w:r w:rsidRPr="00733B60">
        <w:rPr>
          <w:color w:val="000000" w:themeColor="text1"/>
          <w:sz w:val="22"/>
          <w:szCs w:val="22"/>
          <w:lang w:val="en-GB"/>
        </w:rPr>
        <w:t xml:space="preserve">*, </w:t>
      </w:r>
      <w:r w:rsidRPr="00733B60">
        <w:rPr>
          <w:b/>
          <w:color w:val="000000" w:themeColor="text1"/>
          <w:sz w:val="22"/>
          <w:szCs w:val="22"/>
          <w:lang w:val="en-GB"/>
        </w:rPr>
        <w:t xml:space="preserve">R. Cheng, </w:t>
      </w:r>
      <w:r w:rsidRPr="00733B60">
        <w:rPr>
          <w:color w:val="000000" w:themeColor="text1"/>
          <w:sz w:val="22"/>
          <w:szCs w:val="22"/>
          <w:lang w:val="en-GB"/>
        </w:rPr>
        <w:t xml:space="preserve">and D. W. Cheung. </w:t>
      </w:r>
      <w:r w:rsidRPr="00733B60">
        <w:rPr>
          <w:i/>
          <w:color w:val="000000" w:themeColor="text1"/>
          <w:sz w:val="22"/>
          <w:szCs w:val="22"/>
          <w:lang w:val="en-GB"/>
        </w:rPr>
        <w:t xml:space="preserve">Efficient Management of Uncertainty in XML Schema Matching.  </w:t>
      </w:r>
      <w:r w:rsidRPr="00733B60">
        <w:rPr>
          <w:color w:val="000000" w:themeColor="text1"/>
          <w:sz w:val="22"/>
          <w:szCs w:val="22"/>
          <w:lang w:val="en-GB"/>
        </w:rPr>
        <w:t>In the Very Large Databases Journal (</w:t>
      </w:r>
      <w:r w:rsidRPr="00733B60">
        <w:rPr>
          <w:b/>
          <w:color w:val="000000" w:themeColor="text1"/>
          <w:sz w:val="22"/>
          <w:szCs w:val="22"/>
          <w:lang w:val="en-GB"/>
        </w:rPr>
        <w:t>VLDBJ</w:t>
      </w:r>
      <w:r w:rsidRPr="00733B60">
        <w:rPr>
          <w:color w:val="000000" w:themeColor="text1"/>
          <w:sz w:val="22"/>
          <w:szCs w:val="22"/>
          <w:lang w:val="en-GB"/>
        </w:rPr>
        <w:t xml:space="preserve">). 21(3), pp. 385-409, Jun 2012. </w:t>
      </w:r>
      <w:r w:rsidRPr="00733B60">
        <w:rPr>
          <w:i/>
          <w:color w:val="000000" w:themeColor="text1"/>
          <w:sz w:val="22"/>
          <w:szCs w:val="22"/>
          <w:lang w:val="en-GB"/>
        </w:rPr>
        <w:t xml:space="preserve">Impact factor: 1.973; cited 17 times. </w:t>
      </w:r>
      <w:r w:rsidRPr="00733B60">
        <w:rPr>
          <w:i/>
          <w:color w:val="000000" w:themeColor="text1"/>
          <w:sz w:val="22"/>
        </w:rPr>
        <w:t xml:space="preserve">(My contribution: 40%: I am involved in the design of the solution, experiment design, and writing of the paper.)  </w:t>
      </w:r>
    </w:p>
    <w:p w14:paraId="0585843A" w14:textId="77777777" w:rsidR="0010022B" w:rsidRPr="00733B60" w:rsidRDefault="0010022B" w:rsidP="0010022B">
      <w:pPr>
        <w:ind w:left="709" w:hanging="425"/>
        <w:jc w:val="both"/>
        <w:rPr>
          <w:color w:val="000000" w:themeColor="text1"/>
          <w:sz w:val="22"/>
          <w:szCs w:val="22"/>
          <w:lang w:val="en-GB"/>
        </w:rPr>
      </w:pPr>
    </w:p>
    <w:p w14:paraId="6E2E492F"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L. Sun*</w:t>
      </w:r>
      <w:r w:rsidRPr="00733B60">
        <w:rPr>
          <w:color w:val="000000" w:themeColor="text1"/>
          <w:sz w:val="22"/>
          <w:szCs w:val="22"/>
          <w:lang w:val="en-GB"/>
        </w:rPr>
        <w:t xml:space="preserve">, </w:t>
      </w:r>
      <w:r w:rsidRPr="00733B60">
        <w:rPr>
          <w:b/>
          <w:color w:val="000000" w:themeColor="text1"/>
          <w:sz w:val="22"/>
          <w:szCs w:val="22"/>
          <w:lang w:val="en-GB"/>
        </w:rPr>
        <w:t xml:space="preserve">R. Cheng, X. Li*, </w:t>
      </w:r>
      <w:r w:rsidRPr="00733B60">
        <w:rPr>
          <w:color w:val="000000" w:themeColor="text1"/>
          <w:sz w:val="22"/>
          <w:szCs w:val="22"/>
          <w:lang w:val="en-GB"/>
        </w:rPr>
        <w:t>D. Cheung, and J. Han</w:t>
      </w:r>
      <w:r w:rsidRPr="00733B60">
        <w:rPr>
          <w:i/>
          <w:color w:val="000000" w:themeColor="text1"/>
          <w:sz w:val="22"/>
          <w:szCs w:val="22"/>
          <w:lang w:val="en-GB"/>
        </w:rPr>
        <w:t xml:space="preserve">. On Link-based Similarity Join. </w:t>
      </w:r>
      <w:r w:rsidRPr="00733B60">
        <w:rPr>
          <w:color w:val="000000" w:themeColor="text1"/>
          <w:sz w:val="22"/>
          <w:szCs w:val="22"/>
          <w:lang w:val="en-GB"/>
        </w:rPr>
        <w:t>In</w:t>
      </w:r>
      <w:r w:rsidRPr="00733B60">
        <w:rPr>
          <w:bCs/>
          <w:i/>
          <w:color w:val="000000" w:themeColor="text1"/>
          <w:sz w:val="22"/>
          <w:szCs w:val="22"/>
        </w:rPr>
        <w:t xml:space="preserve"> </w:t>
      </w:r>
      <w:r w:rsidRPr="00733B60">
        <w:rPr>
          <w:bCs/>
          <w:color w:val="000000" w:themeColor="text1"/>
          <w:sz w:val="22"/>
          <w:szCs w:val="22"/>
        </w:rPr>
        <w:t>Proceedings of the VLDB Endowment (</w:t>
      </w:r>
      <w:r w:rsidRPr="00733B60">
        <w:rPr>
          <w:b/>
          <w:bCs/>
          <w:color w:val="000000" w:themeColor="text1"/>
          <w:sz w:val="22"/>
          <w:szCs w:val="22"/>
        </w:rPr>
        <w:t>PVLDB</w:t>
      </w:r>
      <w:r w:rsidRPr="00733B60">
        <w:rPr>
          <w:bCs/>
          <w:color w:val="000000" w:themeColor="text1"/>
          <w:sz w:val="22"/>
          <w:szCs w:val="22"/>
        </w:rPr>
        <w:t xml:space="preserve">), 4(11), pp. 714-725, ISSN 2150-8097. Also presented </w:t>
      </w:r>
      <w:r w:rsidRPr="00733B60">
        <w:rPr>
          <w:color w:val="000000" w:themeColor="text1"/>
          <w:sz w:val="22"/>
          <w:szCs w:val="22"/>
          <w:lang w:val="en-GB"/>
        </w:rPr>
        <w:t xml:space="preserve">in the </w:t>
      </w:r>
      <w:r w:rsidRPr="00733B60">
        <w:rPr>
          <w:bCs/>
          <w:color w:val="000000" w:themeColor="text1"/>
          <w:sz w:val="22"/>
          <w:szCs w:val="22"/>
        </w:rPr>
        <w:t>Very Large Databases Conf. (</w:t>
      </w:r>
      <w:r w:rsidRPr="00733B60">
        <w:rPr>
          <w:b/>
          <w:bCs/>
          <w:color w:val="000000" w:themeColor="text1"/>
          <w:sz w:val="22"/>
          <w:szCs w:val="22"/>
        </w:rPr>
        <w:t>VLDB 2011</w:t>
      </w:r>
      <w:r w:rsidRPr="00733B60">
        <w:rPr>
          <w:bCs/>
          <w:color w:val="000000" w:themeColor="text1"/>
          <w:sz w:val="22"/>
          <w:szCs w:val="22"/>
        </w:rPr>
        <w:t>), Seattle, Aug, 2011.</w:t>
      </w:r>
      <w:r w:rsidRPr="00733B60">
        <w:rPr>
          <w:color w:val="000000" w:themeColor="text1"/>
          <w:sz w:val="22"/>
        </w:rPr>
        <w:t xml:space="preserve">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18</w:t>
      </w:r>
      <w:r w:rsidRPr="00733B60">
        <w:rPr>
          <w:bCs/>
          <w:i/>
          <w:color w:val="000000" w:themeColor="text1"/>
          <w:sz w:val="22"/>
          <w:szCs w:val="22"/>
          <w:lang w:val="en-GB"/>
        </w:rPr>
        <w:t>.</w:t>
      </w:r>
      <w:r w:rsidRPr="00733B60">
        <w:rPr>
          <w:rFonts w:hint="eastAsia"/>
          <w:bCs/>
          <w:i/>
          <w:color w:val="000000" w:themeColor="text1"/>
          <w:sz w:val="22"/>
          <w:szCs w:val="22"/>
          <w:lang w:val="en-GB"/>
        </w:rPr>
        <w:t>1</w:t>
      </w:r>
      <w:r w:rsidRPr="00733B60">
        <w:rPr>
          <w:bCs/>
          <w:i/>
          <w:color w:val="000000" w:themeColor="text1"/>
          <w:sz w:val="22"/>
          <w:szCs w:val="22"/>
          <w:lang w:val="en-GB"/>
        </w:rPr>
        <w:t>% (</w:t>
      </w:r>
      <w:r w:rsidRPr="00733B60">
        <w:rPr>
          <w:rFonts w:hint="eastAsia"/>
          <w:bCs/>
          <w:i/>
          <w:color w:val="000000" w:themeColor="text1"/>
          <w:sz w:val="22"/>
          <w:szCs w:val="22"/>
          <w:lang w:val="en-GB"/>
        </w:rPr>
        <w:t>100</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553</w:t>
      </w:r>
      <w:r w:rsidRPr="00733B60">
        <w:rPr>
          <w:bCs/>
          <w:i/>
          <w:color w:val="000000" w:themeColor="text1"/>
          <w:sz w:val="22"/>
          <w:szCs w:val="22"/>
          <w:lang w:val="en-GB"/>
        </w:rPr>
        <w:t xml:space="preserve"> papers); </w:t>
      </w:r>
      <w:r w:rsidRPr="00733B60">
        <w:rPr>
          <w:bCs/>
          <w:i/>
          <w:color w:val="000000" w:themeColor="text1"/>
          <w:sz w:val="22"/>
          <w:szCs w:val="22"/>
        </w:rPr>
        <w:t>Impact factor: 2.23 (RG),</w:t>
      </w:r>
      <w:r w:rsidRPr="00733B60">
        <w:rPr>
          <w:bCs/>
          <w:i/>
          <w:color w:val="000000" w:themeColor="text1"/>
          <w:sz w:val="22"/>
          <w:szCs w:val="22"/>
          <w:lang w:val="en-GB"/>
        </w:rPr>
        <w:t xml:space="preserve"> cited 31 times. </w:t>
      </w:r>
      <w:r w:rsidRPr="00733B60">
        <w:rPr>
          <w:i/>
          <w:color w:val="000000" w:themeColor="text1"/>
          <w:sz w:val="22"/>
        </w:rPr>
        <w:t xml:space="preserve">(My contribution: 30%: I am involved in the problem definition, solution and experiment design, and writing of the paper.) </w:t>
      </w:r>
    </w:p>
    <w:p w14:paraId="00BA7F0C" w14:textId="77777777" w:rsidR="0010022B" w:rsidRPr="00733B60" w:rsidRDefault="0010022B" w:rsidP="0010022B">
      <w:pPr>
        <w:ind w:left="709" w:hanging="425"/>
        <w:jc w:val="both"/>
        <w:rPr>
          <w:i/>
          <w:color w:val="000000" w:themeColor="text1"/>
          <w:sz w:val="22"/>
          <w:szCs w:val="22"/>
          <w:lang w:val="en-GB"/>
        </w:rPr>
      </w:pPr>
    </w:p>
    <w:p w14:paraId="0DA8A34A"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lang w:val="en-GB"/>
        </w:rPr>
        <w:t xml:space="preserve">C. Ren, E. Lo, B. Kao, X. Zhu, and </w:t>
      </w:r>
      <w:r w:rsidRPr="00733B60">
        <w:rPr>
          <w:b/>
          <w:color w:val="000000" w:themeColor="text1"/>
          <w:sz w:val="22"/>
          <w:szCs w:val="22"/>
          <w:lang w:val="en-GB"/>
        </w:rPr>
        <w:t>R. Cheng</w:t>
      </w:r>
      <w:r w:rsidRPr="00733B60">
        <w:rPr>
          <w:color w:val="000000" w:themeColor="text1"/>
          <w:sz w:val="22"/>
          <w:szCs w:val="22"/>
          <w:lang w:val="en-GB"/>
        </w:rPr>
        <w:t xml:space="preserve">. </w:t>
      </w:r>
      <w:r w:rsidRPr="00733B60">
        <w:rPr>
          <w:i/>
          <w:color w:val="000000" w:themeColor="text1"/>
          <w:sz w:val="22"/>
          <w:szCs w:val="22"/>
          <w:lang w:val="en-GB"/>
        </w:rPr>
        <w:t xml:space="preserve">On Querying Historical Evolving Graph Sequences. </w:t>
      </w:r>
      <w:r w:rsidRPr="00733B60">
        <w:rPr>
          <w:color w:val="000000" w:themeColor="text1"/>
          <w:sz w:val="22"/>
          <w:szCs w:val="22"/>
          <w:lang w:val="en-GB"/>
        </w:rPr>
        <w:t>In</w:t>
      </w:r>
      <w:r w:rsidRPr="00733B60">
        <w:rPr>
          <w:bCs/>
          <w:color w:val="000000" w:themeColor="text1"/>
          <w:sz w:val="22"/>
          <w:szCs w:val="22"/>
        </w:rPr>
        <w:t xml:space="preserve"> Proceedings of the VLDB Endowment (</w:t>
      </w:r>
      <w:r w:rsidRPr="00733B60">
        <w:rPr>
          <w:b/>
          <w:bCs/>
          <w:color w:val="000000" w:themeColor="text1"/>
          <w:sz w:val="22"/>
          <w:szCs w:val="22"/>
        </w:rPr>
        <w:t>PVLDB</w:t>
      </w:r>
      <w:r w:rsidRPr="00733B60">
        <w:rPr>
          <w:bCs/>
          <w:color w:val="000000" w:themeColor="text1"/>
          <w:sz w:val="22"/>
          <w:szCs w:val="22"/>
        </w:rPr>
        <w:t xml:space="preserve">), 4(11), pp. 726-737, ISSN 2150-8097. Also presented </w:t>
      </w:r>
      <w:r w:rsidRPr="00733B60">
        <w:rPr>
          <w:color w:val="000000" w:themeColor="text1"/>
          <w:sz w:val="22"/>
          <w:szCs w:val="22"/>
          <w:lang w:val="en-GB"/>
        </w:rPr>
        <w:t xml:space="preserve">in the </w:t>
      </w:r>
      <w:r w:rsidRPr="00733B60">
        <w:rPr>
          <w:bCs/>
          <w:color w:val="000000" w:themeColor="text1"/>
          <w:sz w:val="22"/>
          <w:szCs w:val="22"/>
        </w:rPr>
        <w:t>Very Large Databases Conf. (</w:t>
      </w:r>
      <w:r w:rsidRPr="00733B60">
        <w:rPr>
          <w:b/>
          <w:bCs/>
          <w:color w:val="000000" w:themeColor="text1"/>
          <w:sz w:val="22"/>
          <w:szCs w:val="22"/>
        </w:rPr>
        <w:t>VLDB 2011</w:t>
      </w:r>
      <w:r w:rsidRPr="00733B60">
        <w:rPr>
          <w:bCs/>
          <w:color w:val="000000" w:themeColor="text1"/>
          <w:sz w:val="22"/>
          <w:szCs w:val="22"/>
        </w:rPr>
        <w:t>), Seattle, Aug, 2011.</w:t>
      </w:r>
      <w:r w:rsidRPr="00733B60">
        <w:rPr>
          <w:bCs/>
          <w:i/>
          <w:color w:val="000000" w:themeColor="text1"/>
          <w:sz w:val="22"/>
          <w:szCs w:val="22"/>
          <w:lang w:val="en-GB"/>
        </w:rPr>
        <w:t xml:space="preserve"> Acceptance rate: </w:t>
      </w:r>
      <w:r w:rsidRPr="00733B60">
        <w:rPr>
          <w:rFonts w:hint="eastAsia"/>
          <w:bCs/>
          <w:i/>
          <w:color w:val="000000" w:themeColor="text1"/>
          <w:sz w:val="22"/>
          <w:szCs w:val="22"/>
          <w:lang w:val="en-GB"/>
        </w:rPr>
        <w:t>18</w:t>
      </w:r>
      <w:r w:rsidRPr="00733B60">
        <w:rPr>
          <w:bCs/>
          <w:i/>
          <w:color w:val="000000" w:themeColor="text1"/>
          <w:sz w:val="22"/>
          <w:szCs w:val="22"/>
          <w:lang w:val="en-GB"/>
        </w:rPr>
        <w:t>.</w:t>
      </w:r>
      <w:r w:rsidRPr="00733B60">
        <w:rPr>
          <w:rFonts w:hint="eastAsia"/>
          <w:bCs/>
          <w:i/>
          <w:color w:val="000000" w:themeColor="text1"/>
          <w:sz w:val="22"/>
          <w:szCs w:val="22"/>
          <w:lang w:val="en-GB"/>
        </w:rPr>
        <w:t>1</w:t>
      </w:r>
      <w:r w:rsidRPr="00733B60">
        <w:rPr>
          <w:bCs/>
          <w:i/>
          <w:color w:val="000000" w:themeColor="text1"/>
          <w:sz w:val="22"/>
          <w:szCs w:val="22"/>
          <w:lang w:val="en-GB"/>
        </w:rPr>
        <w:t>% (</w:t>
      </w:r>
      <w:r w:rsidRPr="00733B60">
        <w:rPr>
          <w:rFonts w:hint="eastAsia"/>
          <w:bCs/>
          <w:i/>
          <w:color w:val="000000" w:themeColor="text1"/>
          <w:sz w:val="22"/>
          <w:szCs w:val="22"/>
          <w:lang w:val="en-GB"/>
        </w:rPr>
        <w:t>100</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553</w:t>
      </w:r>
      <w:r w:rsidRPr="00733B60">
        <w:rPr>
          <w:bCs/>
          <w:i/>
          <w:color w:val="000000" w:themeColor="text1"/>
          <w:sz w:val="22"/>
          <w:szCs w:val="22"/>
          <w:lang w:val="en-GB"/>
        </w:rPr>
        <w:t xml:space="preserve"> papers). </w:t>
      </w:r>
      <w:r w:rsidRPr="00733B60">
        <w:rPr>
          <w:i/>
          <w:color w:val="000000" w:themeColor="text1"/>
          <w:sz w:val="22"/>
        </w:rPr>
        <w:t xml:space="preserve">(My contribution: 20%: I am involved in the high-level design of the solution and writing of the paper.) </w:t>
      </w:r>
    </w:p>
    <w:p w14:paraId="198CFCA4" w14:textId="77777777" w:rsidR="0010022B" w:rsidRPr="00733B60" w:rsidRDefault="0010022B" w:rsidP="0010022B">
      <w:pPr>
        <w:ind w:left="709" w:hanging="425"/>
        <w:jc w:val="both"/>
        <w:rPr>
          <w:color w:val="000000" w:themeColor="text1"/>
          <w:sz w:val="22"/>
          <w:szCs w:val="22"/>
        </w:rPr>
      </w:pPr>
    </w:p>
    <w:p w14:paraId="50C4EBBE"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rPr>
        <w:t xml:space="preserve">W. K. Ngai, B. Kao, </w:t>
      </w:r>
      <w:r w:rsidRPr="00733B60">
        <w:rPr>
          <w:b/>
          <w:color w:val="000000" w:themeColor="text1"/>
          <w:sz w:val="22"/>
          <w:szCs w:val="22"/>
        </w:rPr>
        <w:t>R. Cheng</w:t>
      </w:r>
      <w:r w:rsidRPr="00733B60">
        <w:rPr>
          <w:color w:val="000000" w:themeColor="text1"/>
          <w:sz w:val="22"/>
          <w:szCs w:val="22"/>
        </w:rPr>
        <w:t>,</w:t>
      </w:r>
      <w:r w:rsidRPr="00733B60">
        <w:rPr>
          <w:b/>
          <w:color w:val="000000" w:themeColor="text1"/>
          <w:sz w:val="22"/>
          <w:szCs w:val="22"/>
        </w:rPr>
        <w:t xml:space="preserve"> </w:t>
      </w:r>
      <w:r w:rsidRPr="00733B60">
        <w:rPr>
          <w:color w:val="000000" w:themeColor="text1"/>
          <w:sz w:val="22"/>
          <w:szCs w:val="22"/>
        </w:rPr>
        <w:t xml:space="preserve">M. Chau, S. D. Lee, D. W. Cheung, and K. Y. Yip. </w:t>
      </w:r>
      <w:r w:rsidRPr="00733B60">
        <w:rPr>
          <w:b/>
          <w:color w:val="000000" w:themeColor="text1"/>
          <w:sz w:val="22"/>
          <w:szCs w:val="22"/>
        </w:rPr>
        <w:t xml:space="preserve"> </w:t>
      </w:r>
      <w:r w:rsidRPr="00733B60">
        <w:rPr>
          <w:i/>
          <w:color w:val="000000" w:themeColor="text1"/>
          <w:sz w:val="22"/>
          <w:szCs w:val="22"/>
        </w:rPr>
        <w:t>Metric and Trigonometric Pruning for Clustering of Uncertain Data in 2D Geometric Space.</w:t>
      </w:r>
      <w:r w:rsidRPr="00733B60">
        <w:rPr>
          <w:color w:val="000000" w:themeColor="text1"/>
          <w:sz w:val="22"/>
          <w:szCs w:val="22"/>
        </w:rPr>
        <w:t xml:space="preserve"> In Information Systems (</w:t>
      </w:r>
      <w:r w:rsidRPr="00733B60">
        <w:rPr>
          <w:b/>
          <w:color w:val="000000" w:themeColor="text1"/>
          <w:sz w:val="22"/>
          <w:szCs w:val="22"/>
        </w:rPr>
        <w:t>IS</w:t>
      </w:r>
      <w:r w:rsidRPr="00733B60">
        <w:rPr>
          <w:color w:val="000000" w:themeColor="text1"/>
          <w:sz w:val="22"/>
          <w:szCs w:val="22"/>
        </w:rPr>
        <w:t xml:space="preserve">), 36(2), pp. 476-497, 2011. </w:t>
      </w:r>
      <w:r w:rsidRPr="00733B60">
        <w:rPr>
          <w:i/>
          <w:color w:val="000000" w:themeColor="text1"/>
          <w:sz w:val="22"/>
        </w:rPr>
        <w:t xml:space="preserve">(My contribution: 20%: I am involved in the design of the solution, experiment design, and writing of the paper.) </w:t>
      </w:r>
    </w:p>
    <w:p w14:paraId="2D94B725" w14:textId="77777777" w:rsidR="0010022B" w:rsidRPr="00733B60" w:rsidRDefault="0010022B" w:rsidP="0010022B">
      <w:pPr>
        <w:ind w:left="709" w:hanging="425"/>
        <w:jc w:val="both"/>
        <w:rPr>
          <w:color w:val="000000" w:themeColor="text1"/>
          <w:sz w:val="22"/>
          <w:szCs w:val="22"/>
          <w:lang w:val="en-GB"/>
        </w:rPr>
      </w:pPr>
    </w:p>
    <w:p w14:paraId="3D42E3CD"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Cs/>
          <w:color w:val="000000" w:themeColor="text1"/>
          <w:sz w:val="22"/>
          <w:szCs w:val="22"/>
          <w:lang w:val="en-GB"/>
        </w:rPr>
        <w:t xml:space="preserve">T. Farrell, K. Rothermel, and </w:t>
      </w:r>
      <w:r w:rsidRPr="00733B60">
        <w:rPr>
          <w:b/>
          <w:bCs/>
          <w:color w:val="000000" w:themeColor="text1"/>
          <w:sz w:val="22"/>
          <w:szCs w:val="22"/>
          <w:lang w:val="en-GB"/>
        </w:rPr>
        <w:t>R. Cheng</w:t>
      </w:r>
      <w:r w:rsidRPr="00733B60">
        <w:rPr>
          <w:bCs/>
          <w:color w:val="000000" w:themeColor="text1"/>
          <w:sz w:val="22"/>
          <w:szCs w:val="22"/>
          <w:lang w:val="en-GB"/>
        </w:rPr>
        <w:t xml:space="preserve">. </w:t>
      </w:r>
      <w:r w:rsidRPr="00733B60">
        <w:rPr>
          <w:bCs/>
          <w:i/>
          <w:color w:val="000000" w:themeColor="text1"/>
          <w:sz w:val="22"/>
          <w:szCs w:val="22"/>
          <w:lang w:val="en-GB"/>
        </w:rPr>
        <w:t>Processing Continuous Range Queries with Spatio-Temporal Tolerance.</w:t>
      </w:r>
      <w:r w:rsidRPr="00733B60">
        <w:rPr>
          <w:bCs/>
          <w:color w:val="000000" w:themeColor="text1"/>
          <w:sz w:val="22"/>
          <w:szCs w:val="22"/>
          <w:lang w:val="en-GB"/>
        </w:rPr>
        <w:t xml:space="preserve"> In IEEE Transactions on Mobile Computing (</w:t>
      </w:r>
      <w:r w:rsidRPr="00733B60">
        <w:rPr>
          <w:b/>
          <w:bCs/>
          <w:color w:val="000000" w:themeColor="text1"/>
          <w:sz w:val="22"/>
          <w:szCs w:val="22"/>
          <w:lang w:val="en-GB"/>
        </w:rPr>
        <w:t>IEEE TMC</w:t>
      </w:r>
      <w:r w:rsidRPr="00733B60">
        <w:rPr>
          <w:bCs/>
          <w:color w:val="000000" w:themeColor="text1"/>
          <w:sz w:val="22"/>
          <w:szCs w:val="22"/>
          <w:lang w:val="en-GB"/>
        </w:rPr>
        <w:t xml:space="preserve">), 10(3), pp. 320-334, Mar 2011. </w:t>
      </w:r>
      <w:r w:rsidRPr="00733B60">
        <w:rPr>
          <w:i/>
          <w:color w:val="000000" w:themeColor="text1"/>
          <w:sz w:val="22"/>
          <w:szCs w:val="22"/>
        </w:rPr>
        <w:t xml:space="preserve">Impact factor: 4.474; cited 20 times. </w:t>
      </w:r>
      <w:r w:rsidRPr="00733B60">
        <w:rPr>
          <w:i/>
          <w:color w:val="000000" w:themeColor="text1"/>
          <w:sz w:val="22"/>
        </w:rPr>
        <w:t xml:space="preserve">(My contribution: 30%: I am involved in the design of the solution, experiment design, and writing of the paper.) </w:t>
      </w:r>
    </w:p>
    <w:p w14:paraId="4A2A15C0" w14:textId="77777777" w:rsidR="0010022B" w:rsidRPr="00733B60" w:rsidRDefault="0010022B" w:rsidP="0010022B">
      <w:pPr>
        <w:ind w:left="709" w:hanging="425"/>
        <w:jc w:val="both"/>
        <w:rPr>
          <w:i/>
          <w:color w:val="000000" w:themeColor="text1"/>
          <w:sz w:val="22"/>
          <w:szCs w:val="22"/>
          <w:lang w:val="en-GB"/>
        </w:rPr>
      </w:pPr>
    </w:p>
    <w:p w14:paraId="4B913E44"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lang w:val="en-GB"/>
        </w:rPr>
        <w:t>R. Cheng</w:t>
      </w:r>
      <w:r w:rsidRPr="00733B60">
        <w:rPr>
          <w:color w:val="000000" w:themeColor="text1"/>
          <w:sz w:val="22"/>
          <w:szCs w:val="22"/>
          <w:lang w:val="en-GB"/>
        </w:rPr>
        <w:t xml:space="preserve">, E. Lo, </w:t>
      </w:r>
      <w:r w:rsidRPr="00733B60">
        <w:rPr>
          <w:b/>
          <w:color w:val="000000" w:themeColor="text1"/>
          <w:sz w:val="22"/>
          <w:szCs w:val="22"/>
          <w:lang w:val="en-GB"/>
        </w:rPr>
        <w:t>X. Yang*</w:t>
      </w:r>
      <w:r w:rsidRPr="00733B60">
        <w:rPr>
          <w:color w:val="000000" w:themeColor="text1"/>
          <w:sz w:val="22"/>
          <w:szCs w:val="22"/>
          <w:lang w:val="en-GB"/>
        </w:rPr>
        <w:t xml:space="preserve">, M. Luk, </w:t>
      </w:r>
      <w:r w:rsidRPr="00733B60">
        <w:rPr>
          <w:b/>
          <w:color w:val="000000" w:themeColor="text1"/>
          <w:sz w:val="22"/>
          <w:szCs w:val="22"/>
          <w:lang w:val="en-GB"/>
        </w:rPr>
        <w:t xml:space="preserve">X. Li*, </w:t>
      </w:r>
      <w:r w:rsidRPr="00733B60">
        <w:rPr>
          <w:color w:val="000000" w:themeColor="text1"/>
          <w:sz w:val="22"/>
          <w:szCs w:val="22"/>
          <w:lang w:val="en-GB"/>
        </w:rPr>
        <w:t>and</w:t>
      </w:r>
      <w:r w:rsidRPr="00733B60">
        <w:rPr>
          <w:b/>
          <w:color w:val="000000" w:themeColor="text1"/>
          <w:sz w:val="22"/>
          <w:szCs w:val="22"/>
          <w:lang w:val="en-GB"/>
        </w:rPr>
        <w:t xml:space="preserve"> X. Xie*</w:t>
      </w:r>
      <w:r w:rsidRPr="00733B60">
        <w:rPr>
          <w:color w:val="000000" w:themeColor="text1"/>
          <w:sz w:val="22"/>
          <w:szCs w:val="22"/>
          <w:lang w:val="en-GB"/>
        </w:rPr>
        <w:t xml:space="preserve">. </w:t>
      </w:r>
      <w:r w:rsidRPr="00733B60">
        <w:rPr>
          <w:i/>
          <w:color w:val="000000" w:themeColor="text1"/>
          <w:sz w:val="22"/>
          <w:szCs w:val="22"/>
          <w:lang w:val="en-GB"/>
        </w:rPr>
        <w:t>Explore or Exploit? Effective Strategies for Disambiguating Large Databases</w:t>
      </w:r>
      <w:r w:rsidRPr="00733B60">
        <w:rPr>
          <w:color w:val="000000" w:themeColor="text1"/>
          <w:sz w:val="22"/>
          <w:szCs w:val="22"/>
          <w:lang w:val="en-GB"/>
        </w:rPr>
        <w:t>. I</w:t>
      </w:r>
      <w:r w:rsidRPr="00733B60">
        <w:rPr>
          <w:bCs/>
          <w:color w:val="000000" w:themeColor="text1"/>
          <w:sz w:val="22"/>
          <w:szCs w:val="22"/>
        </w:rPr>
        <w:t>n Very Large Databases Conf. (</w:t>
      </w:r>
      <w:r w:rsidRPr="00733B60">
        <w:rPr>
          <w:b/>
          <w:bCs/>
          <w:color w:val="000000" w:themeColor="text1"/>
          <w:sz w:val="22"/>
          <w:szCs w:val="22"/>
        </w:rPr>
        <w:t>VLDB 2010</w:t>
      </w:r>
      <w:r w:rsidRPr="00733B60">
        <w:rPr>
          <w:bCs/>
          <w:color w:val="000000" w:themeColor="text1"/>
          <w:sz w:val="22"/>
          <w:szCs w:val="22"/>
        </w:rPr>
        <w:t xml:space="preserve">), Singapore, Sep, 2010; </w:t>
      </w:r>
      <w:r w:rsidRPr="00733B60">
        <w:rPr>
          <w:bCs/>
          <w:i/>
          <w:color w:val="000000" w:themeColor="text1"/>
          <w:sz w:val="22"/>
          <w:szCs w:val="22"/>
        </w:rPr>
        <w:t xml:space="preserve">also appeared in Volume 3 of the Journal “Proceedings of the VLDB Endowment”. (PVLDB), </w:t>
      </w:r>
      <w:r w:rsidRPr="00733B60">
        <w:rPr>
          <w:bCs/>
          <w:color w:val="000000" w:themeColor="text1"/>
          <w:sz w:val="22"/>
          <w:szCs w:val="22"/>
        </w:rPr>
        <w:t>ISSN 2150-8097.</w:t>
      </w:r>
      <w:r w:rsidRPr="00733B60">
        <w:rPr>
          <w:bCs/>
          <w:i/>
          <w:color w:val="000000" w:themeColor="text1"/>
          <w:sz w:val="22"/>
          <w:szCs w:val="22"/>
          <w:lang w:val="en-GB"/>
        </w:rPr>
        <w:t xml:space="preserve"> Acceptance rate: </w:t>
      </w:r>
      <w:r w:rsidRPr="00733B60">
        <w:rPr>
          <w:rFonts w:hint="eastAsia"/>
          <w:bCs/>
          <w:i/>
          <w:color w:val="000000" w:themeColor="text1"/>
          <w:sz w:val="22"/>
          <w:szCs w:val="22"/>
          <w:lang w:val="en-GB"/>
        </w:rPr>
        <w:t>18</w:t>
      </w:r>
      <w:r w:rsidRPr="00733B60">
        <w:rPr>
          <w:bCs/>
          <w:i/>
          <w:color w:val="000000" w:themeColor="text1"/>
          <w:sz w:val="22"/>
          <w:szCs w:val="22"/>
          <w:lang w:val="en-GB"/>
        </w:rPr>
        <w:t>.</w:t>
      </w:r>
      <w:r w:rsidRPr="00733B60">
        <w:rPr>
          <w:rFonts w:hint="eastAsia"/>
          <w:bCs/>
          <w:i/>
          <w:color w:val="000000" w:themeColor="text1"/>
          <w:sz w:val="22"/>
          <w:szCs w:val="22"/>
          <w:lang w:val="en-GB"/>
        </w:rPr>
        <w:t>4</w:t>
      </w:r>
      <w:r w:rsidRPr="00733B60">
        <w:rPr>
          <w:bCs/>
          <w:i/>
          <w:color w:val="000000" w:themeColor="text1"/>
          <w:sz w:val="22"/>
          <w:szCs w:val="22"/>
          <w:lang w:val="en-GB"/>
        </w:rPr>
        <w:t>% (</w:t>
      </w:r>
      <w:r w:rsidRPr="00733B60">
        <w:rPr>
          <w:rFonts w:hint="eastAsia"/>
          <w:bCs/>
          <w:i/>
          <w:color w:val="000000" w:themeColor="text1"/>
          <w:sz w:val="22"/>
          <w:szCs w:val="22"/>
          <w:lang w:val="en-GB"/>
        </w:rPr>
        <w:t>48</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261</w:t>
      </w:r>
      <w:r w:rsidRPr="00733B60">
        <w:rPr>
          <w:bCs/>
          <w:i/>
          <w:color w:val="000000" w:themeColor="text1"/>
          <w:sz w:val="22"/>
          <w:szCs w:val="22"/>
          <w:lang w:val="en-GB"/>
        </w:rPr>
        <w:t xml:space="preserve"> papers) </w:t>
      </w:r>
      <w:r w:rsidRPr="00733B60">
        <w:rPr>
          <w:i/>
          <w:color w:val="000000" w:themeColor="text1"/>
          <w:sz w:val="22"/>
        </w:rPr>
        <w:t xml:space="preserve">(My contribution: 60%: I am the first author, involved in the problem definition, solution design, and writing of the paper.) </w:t>
      </w:r>
    </w:p>
    <w:p w14:paraId="1E0E968A" w14:textId="77777777" w:rsidR="0010022B" w:rsidRPr="00733B60" w:rsidRDefault="0010022B" w:rsidP="0010022B">
      <w:pPr>
        <w:ind w:left="709" w:hanging="425"/>
        <w:jc w:val="both"/>
        <w:rPr>
          <w:color w:val="000000" w:themeColor="text1"/>
          <w:sz w:val="22"/>
          <w:szCs w:val="22"/>
        </w:rPr>
      </w:pPr>
    </w:p>
    <w:p w14:paraId="30B1EBD3"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rPr>
        <w:t>R. Cheng</w:t>
      </w:r>
      <w:r w:rsidRPr="00733B60">
        <w:rPr>
          <w:color w:val="000000" w:themeColor="text1"/>
          <w:sz w:val="22"/>
          <w:szCs w:val="22"/>
        </w:rPr>
        <w:t xml:space="preserve">, B. Kao, A. Kwan, S. Prabhakar and Y. Tu. </w:t>
      </w:r>
      <w:r w:rsidRPr="00733B60">
        <w:rPr>
          <w:i/>
          <w:color w:val="000000" w:themeColor="text1"/>
          <w:sz w:val="22"/>
          <w:szCs w:val="22"/>
        </w:rPr>
        <w:t>Filtering Data Streams for Entity-based Continuous Queries</w:t>
      </w:r>
      <w:r w:rsidRPr="00733B60">
        <w:rPr>
          <w:color w:val="000000" w:themeColor="text1"/>
          <w:sz w:val="22"/>
          <w:szCs w:val="22"/>
        </w:rPr>
        <w:t>. In IEEE Transactions on Knowledge and Data Engineering (</w:t>
      </w:r>
      <w:r w:rsidRPr="00733B60">
        <w:rPr>
          <w:b/>
          <w:color w:val="000000" w:themeColor="text1"/>
          <w:sz w:val="22"/>
          <w:szCs w:val="22"/>
        </w:rPr>
        <w:t>IEEE TKDE</w:t>
      </w:r>
      <w:r w:rsidRPr="00733B60">
        <w:rPr>
          <w:color w:val="000000" w:themeColor="text1"/>
          <w:sz w:val="22"/>
          <w:szCs w:val="22"/>
        </w:rPr>
        <w:t xml:space="preserve">), Vol. 22, No. 2, pp. 234-248, Feb 2010. </w:t>
      </w:r>
      <w:r w:rsidRPr="00733B60">
        <w:rPr>
          <w:i/>
          <w:color w:val="000000" w:themeColor="text1"/>
          <w:sz w:val="22"/>
          <w:szCs w:val="22"/>
          <w:lang w:val="en-GB"/>
        </w:rPr>
        <w:t xml:space="preserve">Impact factor: 3.857; cited 15 times. </w:t>
      </w:r>
      <w:r w:rsidRPr="00733B60">
        <w:rPr>
          <w:i/>
          <w:color w:val="000000" w:themeColor="text1"/>
          <w:sz w:val="22"/>
        </w:rPr>
        <w:t xml:space="preserve">(My contribution: 60%: I am involved in the design of the solution, experiment design, and writing of the paper.) </w:t>
      </w:r>
    </w:p>
    <w:p w14:paraId="34B0C044" w14:textId="77777777" w:rsidR="0010022B" w:rsidRPr="00733B60" w:rsidRDefault="0010022B" w:rsidP="0010022B">
      <w:pPr>
        <w:ind w:left="709" w:hanging="425"/>
        <w:jc w:val="both"/>
        <w:rPr>
          <w:color w:val="000000" w:themeColor="text1"/>
          <w:sz w:val="22"/>
          <w:szCs w:val="22"/>
        </w:rPr>
      </w:pPr>
    </w:p>
    <w:p w14:paraId="7BCCB688"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rPr>
        <w:t>J. Chen</w:t>
      </w:r>
      <w:r w:rsidRPr="00733B60">
        <w:rPr>
          <w:color w:val="000000" w:themeColor="text1"/>
          <w:sz w:val="22"/>
          <w:szCs w:val="22"/>
        </w:rPr>
        <w:t xml:space="preserve">*, </w:t>
      </w:r>
      <w:r w:rsidRPr="00733B60">
        <w:rPr>
          <w:b/>
          <w:color w:val="000000" w:themeColor="text1"/>
          <w:sz w:val="22"/>
          <w:szCs w:val="22"/>
        </w:rPr>
        <w:t>R. Cheng</w:t>
      </w:r>
      <w:r w:rsidRPr="00733B60">
        <w:rPr>
          <w:color w:val="000000" w:themeColor="text1"/>
          <w:sz w:val="22"/>
          <w:szCs w:val="22"/>
        </w:rPr>
        <w:t xml:space="preserve">, M. Mokbel, and C. Chow. </w:t>
      </w:r>
      <w:r w:rsidRPr="00733B60">
        <w:rPr>
          <w:i/>
          <w:color w:val="000000" w:themeColor="text1"/>
          <w:sz w:val="22"/>
          <w:szCs w:val="22"/>
        </w:rPr>
        <w:t>Scalable Processing of Snapshot and Continuous Nearest-Neighbor Queries over One-Dimensional Uncertain Data</w:t>
      </w:r>
      <w:r w:rsidRPr="00733B60">
        <w:rPr>
          <w:color w:val="000000" w:themeColor="text1"/>
          <w:sz w:val="22"/>
          <w:szCs w:val="22"/>
        </w:rPr>
        <w:t>. In Very Large Databases Journal (</w:t>
      </w:r>
      <w:r w:rsidRPr="00733B60">
        <w:rPr>
          <w:b/>
          <w:color w:val="000000" w:themeColor="text1"/>
          <w:sz w:val="22"/>
          <w:szCs w:val="22"/>
        </w:rPr>
        <w:t>VLDBJ</w:t>
      </w:r>
      <w:r w:rsidRPr="00733B60">
        <w:rPr>
          <w:color w:val="000000" w:themeColor="text1"/>
          <w:sz w:val="22"/>
          <w:szCs w:val="22"/>
        </w:rPr>
        <w:t xml:space="preserve">), Special Issue on Uncertain and Probabilistic Databases, Vol. 18, No. 5, pp. 1219-1240, Oct 2009. </w:t>
      </w:r>
      <w:r w:rsidRPr="00733B60">
        <w:rPr>
          <w:i/>
          <w:color w:val="000000" w:themeColor="text1"/>
          <w:sz w:val="22"/>
          <w:szCs w:val="22"/>
          <w:lang w:val="en-GB"/>
        </w:rPr>
        <w:t>Impact factor: 1.973; cited 28 times</w:t>
      </w:r>
      <w:r w:rsidRPr="00733B60">
        <w:rPr>
          <w:b/>
          <w:color w:val="000000" w:themeColor="text1"/>
          <w:sz w:val="22"/>
          <w:szCs w:val="22"/>
        </w:rPr>
        <w:t xml:space="preserve"> (</w:t>
      </w:r>
      <w:r w:rsidRPr="00733B60">
        <w:rPr>
          <w:color w:val="000000" w:themeColor="text1"/>
          <w:sz w:val="22"/>
          <w:szCs w:val="22"/>
        </w:rPr>
        <w:t xml:space="preserve">Awarded the </w:t>
      </w:r>
      <w:r w:rsidRPr="00733B60">
        <w:rPr>
          <w:b/>
          <w:color w:val="000000" w:themeColor="text1"/>
          <w:sz w:val="22"/>
          <w:szCs w:val="22"/>
        </w:rPr>
        <w:t xml:space="preserve">Research Output Prize </w:t>
      </w:r>
      <w:r w:rsidRPr="00733B60">
        <w:rPr>
          <w:color w:val="000000" w:themeColor="text1"/>
          <w:sz w:val="22"/>
          <w:szCs w:val="22"/>
        </w:rPr>
        <w:t xml:space="preserve">in Department of Computer Science, Faculty of Engineering, HKU, 2010) </w:t>
      </w:r>
      <w:r w:rsidRPr="00733B60">
        <w:rPr>
          <w:i/>
          <w:color w:val="000000" w:themeColor="text1"/>
          <w:sz w:val="22"/>
        </w:rPr>
        <w:t xml:space="preserve">(My contribution: 50%: I am involved in the design of the solution, experiment design, and writing of the paper.) </w:t>
      </w:r>
    </w:p>
    <w:p w14:paraId="77838AB2" w14:textId="77777777" w:rsidR="0010022B" w:rsidRPr="00733B60" w:rsidRDefault="0010022B" w:rsidP="0010022B">
      <w:pPr>
        <w:ind w:left="709" w:hanging="425"/>
        <w:jc w:val="both"/>
        <w:rPr>
          <w:color w:val="000000" w:themeColor="text1"/>
          <w:sz w:val="22"/>
          <w:szCs w:val="22"/>
        </w:rPr>
      </w:pPr>
    </w:p>
    <w:p w14:paraId="0C6CC248"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color w:val="000000" w:themeColor="text1"/>
          <w:sz w:val="22"/>
          <w:szCs w:val="22"/>
        </w:rPr>
        <w:t xml:space="preserve">D. Lin. E. Bertino, </w:t>
      </w:r>
      <w:r w:rsidRPr="00733B60">
        <w:rPr>
          <w:b/>
          <w:color w:val="000000" w:themeColor="text1"/>
          <w:sz w:val="22"/>
          <w:szCs w:val="22"/>
        </w:rPr>
        <w:t>R. Cheng,</w:t>
      </w:r>
      <w:r w:rsidRPr="00733B60">
        <w:rPr>
          <w:color w:val="000000" w:themeColor="text1"/>
          <w:sz w:val="22"/>
          <w:szCs w:val="22"/>
        </w:rPr>
        <w:t xml:space="preserve"> and S. Prabhakar. </w:t>
      </w:r>
      <w:r w:rsidRPr="00733B60">
        <w:rPr>
          <w:i/>
          <w:color w:val="000000" w:themeColor="text1"/>
          <w:sz w:val="22"/>
          <w:szCs w:val="22"/>
        </w:rPr>
        <w:t>Location Privacy in Moving-Object Environments.</w:t>
      </w:r>
      <w:r w:rsidRPr="00733B60">
        <w:rPr>
          <w:color w:val="000000" w:themeColor="text1"/>
          <w:sz w:val="22"/>
          <w:szCs w:val="22"/>
        </w:rPr>
        <w:t xml:space="preserve"> In Transactions on Data Privacy: Foundations and Technologies (</w:t>
      </w:r>
      <w:r w:rsidRPr="00733B60">
        <w:rPr>
          <w:b/>
          <w:color w:val="000000" w:themeColor="text1"/>
          <w:sz w:val="22"/>
          <w:szCs w:val="22"/>
        </w:rPr>
        <w:t>TDP</w:t>
      </w:r>
      <w:r w:rsidRPr="00733B60">
        <w:rPr>
          <w:color w:val="000000" w:themeColor="text1"/>
          <w:sz w:val="22"/>
          <w:szCs w:val="22"/>
        </w:rPr>
        <w:t xml:space="preserve">), 2(1): 21-46 (April 2009). URL: </w:t>
      </w:r>
      <w:hyperlink r:id="rId31" w:history="1">
        <w:r w:rsidRPr="00733B60">
          <w:rPr>
            <w:rStyle w:val="Hyperlink"/>
            <w:color w:val="000000" w:themeColor="text1"/>
            <w:sz w:val="22"/>
            <w:szCs w:val="22"/>
          </w:rPr>
          <w:t>http://www.tdp.cat</w:t>
        </w:r>
      </w:hyperlink>
      <w:r w:rsidRPr="00733B60">
        <w:rPr>
          <w:rStyle w:val="Hyperlink"/>
          <w:color w:val="000000" w:themeColor="text1"/>
          <w:sz w:val="22"/>
          <w:szCs w:val="22"/>
          <w:u w:val="none"/>
        </w:rPr>
        <w:t xml:space="preserve"> . </w:t>
      </w:r>
      <w:r w:rsidRPr="00733B60">
        <w:rPr>
          <w:i/>
          <w:color w:val="000000" w:themeColor="text1"/>
          <w:sz w:val="22"/>
        </w:rPr>
        <w:t xml:space="preserve">(My contribution: 20%: I am involved in the design of the solution, experiment design, and writing of the paper.) </w:t>
      </w:r>
    </w:p>
    <w:p w14:paraId="4366021F" w14:textId="77777777" w:rsidR="0010022B" w:rsidRPr="00733B60" w:rsidRDefault="0010022B" w:rsidP="0010022B">
      <w:pPr>
        <w:ind w:left="709" w:hanging="425"/>
        <w:jc w:val="both"/>
        <w:rPr>
          <w:color w:val="000000" w:themeColor="text1"/>
          <w:sz w:val="22"/>
          <w:szCs w:val="22"/>
        </w:rPr>
      </w:pPr>
    </w:p>
    <w:p w14:paraId="3B6C416B"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bCs/>
          <w:color w:val="000000" w:themeColor="text1"/>
          <w:sz w:val="22"/>
          <w:szCs w:val="22"/>
        </w:rPr>
        <w:t>R. Cheng</w:t>
      </w:r>
      <w:r w:rsidRPr="00733B60">
        <w:rPr>
          <w:bCs/>
          <w:color w:val="000000" w:themeColor="text1"/>
          <w:sz w:val="22"/>
          <w:szCs w:val="22"/>
        </w:rPr>
        <w:t xml:space="preserve">, </w:t>
      </w:r>
      <w:r w:rsidRPr="00733B60">
        <w:rPr>
          <w:b/>
          <w:bCs/>
          <w:color w:val="000000" w:themeColor="text1"/>
          <w:sz w:val="22"/>
          <w:szCs w:val="22"/>
        </w:rPr>
        <w:t>J. Chen*</w:t>
      </w:r>
      <w:r w:rsidRPr="00733B60">
        <w:rPr>
          <w:bCs/>
          <w:color w:val="000000" w:themeColor="text1"/>
          <w:sz w:val="22"/>
          <w:szCs w:val="22"/>
        </w:rPr>
        <w:t xml:space="preserve">, and </w:t>
      </w:r>
      <w:r w:rsidRPr="00733B60">
        <w:rPr>
          <w:b/>
          <w:bCs/>
          <w:color w:val="000000" w:themeColor="text1"/>
          <w:sz w:val="22"/>
          <w:szCs w:val="22"/>
        </w:rPr>
        <w:t>X. Xie*</w:t>
      </w:r>
      <w:r w:rsidRPr="00733B60">
        <w:rPr>
          <w:bCs/>
          <w:color w:val="000000" w:themeColor="text1"/>
          <w:sz w:val="22"/>
          <w:szCs w:val="22"/>
        </w:rPr>
        <w:t xml:space="preserve">. </w:t>
      </w:r>
      <w:r w:rsidRPr="00733B60">
        <w:rPr>
          <w:bCs/>
          <w:i/>
          <w:color w:val="000000" w:themeColor="text1"/>
          <w:sz w:val="22"/>
          <w:szCs w:val="22"/>
        </w:rPr>
        <w:t xml:space="preserve">Cleaning Uncertain Data with Quality Guarantees. </w:t>
      </w:r>
      <w:r w:rsidRPr="00733B60">
        <w:rPr>
          <w:bCs/>
          <w:color w:val="000000" w:themeColor="text1"/>
          <w:sz w:val="22"/>
          <w:szCs w:val="22"/>
        </w:rPr>
        <w:t>In Very Large Databases Conf. (</w:t>
      </w:r>
      <w:r w:rsidRPr="00733B60">
        <w:rPr>
          <w:b/>
          <w:bCs/>
          <w:color w:val="000000" w:themeColor="text1"/>
          <w:sz w:val="22"/>
          <w:szCs w:val="22"/>
        </w:rPr>
        <w:t>VLDB 2008</w:t>
      </w:r>
      <w:r w:rsidRPr="00733B60">
        <w:rPr>
          <w:bCs/>
          <w:color w:val="000000" w:themeColor="text1"/>
          <w:sz w:val="22"/>
          <w:szCs w:val="22"/>
        </w:rPr>
        <w:t xml:space="preserve">), New Zealand, Aug 2008.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16</w:t>
      </w:r>
      <w:r w:rsidRPr="00733B60">
        <w:rPr>
          <w:bCs/>
          <w:i/>
          <w:color w:val="000000" w:themeColor="text1"/>
          <w:sz w:val="22"/>
          <w:szCs w:val="22"/>
          <w:lang w:val="en-GB"/>
        </w:rPr>
        <w:t>.</w:t>
      </w:r>
      <w:r w:rsidRPr="00733B60">
        <w:rPr>
          <w:rFonts w:hint="eastAsia"/>
          <w:bCs/>
          <w:i/>
          <w:color w:val="000000" w:themeColor="text1"/>
          <w:sz w:val="22"/>
          <w:szCs w:val="22"/>
          <w:lang w:val="en-GB"/>
        </w:rPr>
        <w:t>8</w:t>
      </w:r>
      <w:r w:rsidRPr="00733B60">
        <w:rPr>
          <w:bCs/>
          <w:i/>
          <w:color w:val="000000" w:themeColor="text1"/>
          <w:sz w:val="22"/>
          <w:szCs w:val="22"/>
          <w:lang w:val="en-GB"/>
        </w:rPr>
        <w:t>% (</w:t>
      </w:r>
      <w:r w:rsidRPr="00733B60">
        <w:rPr>
          <w:rFonts w:hint="eastAsia"/>
          <w:bCs/>
          <w:i/>
          <w:color w:val="000000" w:themeColor="text1"/>
          <w:sz w:val="22"/>
          <w:szCs w:val="22"/>
          <w:lang w:val="en-GB"/>
        </w:rPr>
        <w:t>46</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273</w:t>
      </w:r>
      <w:r w:rsidRPr="00733B60">
        <w:rPr>
          <w:bCs/>
          <w:i/>
          <w:color w:val="000000" w:themeColor="text1"/>
          <w:sz w:val="22"/>
          <w:szCs w:val="22"/>
          <w:lang w:val="en-GB"/>
        </w:rPr>
        <w:t xml:space="preserve"> papers). </w:t>
      </w:r>
      <w:r w:rsidRPr="00733B60">
        <w:rPr>
          <w:bCs/>
          <w:i/>
          <w:color w:val="000000" w:themeColor="text1"/>
          <w:sz w:val="22"/>
          <w:szCs w:val="22"/>
        </w:rPr>
        <w:t xml:space="preserve">Also appeared in Volume 1 of the Journal “Proceedings of the VLDB Endowment” (PVLDB), </w:t>
      </w:r>
      <w:r w:rsidRPr="00733B60">
        <w:rPr>
          <w:bCs/>
          <w:color w:val="000000" w:themeColor="text1"/>
          <w:sz w:val="22"/>
          <w:szCs w:val="22"/>
        </w:rPr>
        <w:t xml:space="preserve">ISSN 2150-8097, </w:t>
      </w:r>
      <w:r w:rsidRPr="00733B60">
        <w:rPr>
          <w:bCs/>
          <w:i/>
          <w:color w:val="000000" w:themeColor="text1"/>
          <w:sz w:val="22"/>
          <w:szCs w:val="22"/>
        </w:rPr>
        <w:t xml:space="preserve">Impact factor: 2.23 (RG), </w:t>
      </w:r>
      <w:r w:rsidRPr="00733B60">
        <w:rPr>
          <w:bCs/>
          <w:i/>
          <w:color w:val="000000" w:themeColor="text1"/>
          <w:sz w:val="22"/>
          <w:szCs w:val="22"/>
          <w:lang w:val="en-GB"/>
        </w:rPr>
        <w:t xml:space="preserve">cited 91 times </w:t>
      </w:r>
      <w:r w:rsidRPr="00733B60">
        <w:rPr>
          <w:i/>
          <w:color w:val="000000" w:themeColor="text1"/>
          <w:sz w:val="22"/>
        </w:rPr>
        <w:t xml:space="preserve">(My contribution: 50%: I am involved in the problem definition, solution, experiment design, and writing of the paper.) </w:t>
      </w:r>
    </w:p>
    <w:p w14:paraId="43167DC3" w14:textId="77777777" w:rsidR="0010022B" w:rsidRPr="00733B60" w:rsidRDefault="0010022B" w:rsidP="0010022B">
      <w:pPr>
        <w:ind w:left="709" w:hanging="425"/>
        <w:jc w:val="both"/>
        <w:rPr>
          <w:color w:val="000000" w:themeColor="text1"/>
          <w:sz w:val="22"/>
        </w:rPr>
      </w:pPr>
    </w:p>
    <w:p w14:paraId="50E37E27"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color w:val="000000" w:themeColor="text1"/>
          <w:sz w:val="22"/>
        </w:rPr>
        <w:t xml:space="preserve">Y. Xia, </w:t>
      </w:r>
      <w:r w:rsidRPr="00733B60">
        <w:rPr>
          <w:b/>
          <w:color w:val="000000" w:themeColor="text1"/>
          <w:sz w:val="22"/>
        </w:rPr>
        <w:t>R. Cheng</w:t>
      </w:r>
      <w:r w:rsidRPr="00733B60">
        <w:rPr>
          <w:color w:val="000000" w:themeColor="text1"/>
          <w:sz w:val="22"/>
        </w:rPr>
        <w:t xml:space="preserve">, S. Prabhakar, S. Lei, and R. Shah. </w:t>
      </w:r>
      <w:r w:rsidRPr="00733B60">
        <w:rPr>
          <w:i/>
          <w:color w:val="000000" w:themeColor="text1"/>
          <w:sz w:val="22"/>
        </w:rPr>
        <w:t xml:space="preserve"> Indexing Continuously Changing Data with Mean-Variance Tree.</w:t>
      </w:r>
      <w:r w:rsidRPr="00733B60">
        <w:rPr>
          <w:color w:val="000000" w:themeColor="text1"/>
          <w:sz w:val="22"/>
        </w:rPr>
        <w:t xml:space="preserve">  In the Intl. Journal of High Performance Computing and Networking (</w:t>
      </w:r>
      <w:r w:rsidRPr="00733B60">
        <w:rPr>
          <w:b/>
          <w:color w:val="000000" w:themeColor="text1"/>
          <w:sz w:val="22"/>
        </w:rPr>
        <w:t>IJHPCN</w:t>
      </w:r>
      <w:r w:rsidRPr="00733B60">
        <w:rPr>
          <w:color w:val="000000" w:themeColor="text1"/>
          <w:sz w:val="22"/>
        </w:rPr>
        <w:t>): A Special Issue on Recent Advances in Collaborative Internet Computing,Vol. 5, No. 4, pp. 263-272, Inderscience Publishers, 27 Dec 2008.</w:t>
      </w:r>
      <w:r w:rsidRPr="00733B60">
        <w:rPr>
          <w:i/>
          <w:color w:val="000000" w:themeColor="text1"/>
          <w:sz w:val="22"/>
        </w:rPr>
        <w:t xml:space="preserve"> (My contribution: 30%: I am involved in the design of the solution, experiment design, and writing of the paper.)  </w:t>
      </w:r>
    </w:p>
    <w:p w14:paraId="426B6F9D" w14:textId="77777777" w:rsidR="0010022B" w:rsidRPr="00733B60" w:rsidRDefault="0010022B" w:rsidP="0010022B">
      <w:pPr>
        <w:ind w:left="709" w:hanging="425"/>
        <w:jc w:val="both"/>
        <w:rPr>
          <w:i/>
          <w:color w:val="000000" w:themeColor="text1"/>
          <w:sz w:val="22"/>
          <w:szCs w:val="22"/>
        </w:rPr>
      </w:pPr>
    </w:p>
    <w:p w14:paraId="2EA5C4E2"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rPr>
        <w:t xml:space="preserve">Y. Tao, X. Xiao, and </w:t>
      </w:r>
      <w:r w:rsidRPr="00733B60">
        <w:rPr>
          <w:b/>
          <w:bCs/>
          <w:color w:val="000000" w:themeColor="text1"/>
          <w:sz w:val="22"/>
          <w:szCs w:val="22"/>
        </w:rPr>
        <w:t>R. Cheng.</w:t>
      </w:r>
      <w:r w:rsidRPr="00733B60">
        <w:rPr>
          <w:color w:val="000000" w:themeColor="text1"/>
          <w:sz w:val="22"/>
          <w:szCs w:val="22"/>
        </w:rPr>
        <w:t xml:space="preserve"> </w:t>
      </w:r>
      <w:r w:rsidRPr="00733B60">
        <w:rPr>
          <w:i/>
          <w:iCs/>
          <w:color w:val="000000" w:themeColor="text1"/>
          <w:sz w:val="22"/>
          <w:szCs w:val="22"/>
        </w:rPr>
        <w:t xml:space="preserve">Range Search on Multidimensional Uncertain Data. </w:t>
      </w:r>
      <w:r w:rsidRPr="00733B60">
        <w:rPr>
          <w:iCs/>
          <w:color w:val="000000" w:themeColor="text1"/>
          <w:sz w:val="22"/>
          <w:szCs w:val="22"/>
        </w:rPr>
        <w:t>I</w:t>
      </w:r>
      <w:r w:rsidRPr="00733B60">
        <w:rPr>
          <w:color w:val="000000" w:themeColor="text1"/>
          <w:sz w:val="22"/>
          <w:szCs w:val="22"/>
        </w:rPr>
        <w:t>n ACM Transactions on Database Systems (</w:t>
      </w:r>
      <w:r w:rsidRPr="00733B60">
        <w:rPr>
          <w:b/>
          <w:bCs/>
          <w:color w:val="000000" w:themeColor="text1"/>
          <w:sz w:val="22"/>
          <w:szCs w:val="22"/>
        </w:rPr>
        <w:t>TODS</w:t>
      </w:r>
      <w:r w:rsidRPr="00733B60">
        <w:rPr>
          <w:bCs/>
          <w:color w:val="000000" w:themeColor="text1"/>
          <w:sz w:val="22"/>
          <w:szCs w:val="22"/>
        </w:rPr>
        <w:t>)</w:t>
      </w:r>
      <w:r w:rsidRPr="00733B60">
        <w:rPr>
          <w:color w:val="000000" w:themeColor="text1"/>
          <w:sz w:val="22"/>
          <w:szCs w:val="22"/>
        </w:rPr>
        <w:t xml:space="preserve">. 32(3):15, Aug 2007. </w:t>
      </w:r>
      <w:r w:rsidRPr="00733B60">
        <w:rPr>
          <w:i/>
          <w:color w:val="000000" w:themeColor="text1"/>
          <w:sz w:val="22"/>
          <w:szCs w:val="22"/>
        </w:rPr>
        <w:t xml:space="preserve">Impact factor: 1.900; cited 176 times. </w:t>
      </w:r>
      <w:r w:rsidRPr="00733B60">
        <w:rPr>
          <w:i/>
          <w:color w:val="000000" w:themeColor="text1"/>
          <w:sz w:val="22"/>
        </w:rPr>
        <w:t xml:space="preserve">(My contribution: 30%: I am involved in the problem definition, solution design, and writing of the paper.) </w:t>
      </w:r>
    </w:p>
    <w:p w14:paraId="287EECB1" w14:textId="77777777" w:rsidR="0010022B" w:rsidRPr="00733B60" w:rsidRDefault="0010022B" w:rsidP="0010022B">
      <w:pPr>
        <w:ind w:left="709" w:hanging="425"/>
        <w:jc w:val="both"/>
        <w:rPr>
          <w:color w:val="000000" w:themeColor="text1"/>
          <w:sz w:val="22"/>
          <w:szCs w:val="22"/>
        </w:rPr>
      </w:pPr>
    </w:p>
    <w:p w14:paraId="284B0CEE"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color w:val="000000" w:themeColor="text1"/>
          <w:sz w:val="22"/>
          <w:szCs w:val="22"/>
        </w:rPr>
        <w:t>R. Cheng</w:t>
      </w:r>
      <w:r w:rsidRPr="00733B60">
        <w:rPr>
          <w:color w:val="000000" w:themeColor="text1"/>
          <w:sz w:val="22"/>
          <w:szCs w:val="22"/>
        </w:rPr>
        <w:t>,</w:t>
      </w:r>
      <w:r w:rsidRPr="00733B60">
        <w:rPr>
          <w:b/>
          <w:color w:val="000000" w:themeColor="text1"/>
          <w:sz w:val="22"/>
          <w:szCs w:val="22"/>
        </w:rPr>
        <w:t xml:space="preserve"> </w:t>
      </w:r>
      <w:r w:rsidRPr="00733B60">
        <w:rPr>
          <w:color w:val="000000" w:themeColor="text1"/>
          <w:sz w:val="22"/>
          <w:szCs w:val="22"/>
        </w:rPr>
        <w:t xml:space="preserve">K.Y. Lam, S. Prabhakar, and B. Liang. </w:t>
      </w:r>
      <w:r w:rsidRPr="00733B60">
        <w:rPr>
          <w:b/>
          <w:color w:val="000000" w:themeColor="text1"/>
          <w:sz w:val="22"/>
          <w:szCs w:val="22"/>
        </w:rPr>
        <w:t xml:space="preserve"> </w:t>
      </w:r>
      <w:r w:rsidRPr="00733B60">
        <w:rPr>
          <w:i/>
          <w:color w:val="000000" w:themeColor="text1"/>
          <w:sz w:val="22"/>
          <w:szCs w:val="22"/>
        </w:rPr>
        <w:t>An Efficient Location Update Mechanism for Continuous Queries over Moving Objects.</w:t>
      </w:r>
      <w:r w:rsidRPr="00733B60">
        <w:rPr>
          <w:color w:val="000000" w:themeColor="text1"/>
          <w:sz w:val="22"/>
          <w:szCs w:val="22"/>
        </w:rPr>
        <w:t xml:space="preserve"> In Information Systems (</w:t>
      </w:r>
      <w:r w:rsidRPr="00733B60">
        <w:rPr>
          <w:b/>
          <w:color w:val="000000" w:themeColor="text1"/>
          <w:sz w:val="22"/>
          <w:szCs w:val="22"/>
        </w:rPr>
        <w:t>IS</w:t>
      </w:r>
      <w:r w:rsidRPr="00733B60">
        <w:rPr>
          <w:color w:val="000000" w:themeColor="text1"/>
          <w:sz w:val="22"/>
          <w:szCs w:val="22"/>
        </w:rPr>
        <w:t xml:space="preserve">), Vol. 32, No. 4, pp. 593-620, Jun 2007. </w:t>
      </w:r>
      <w:r w:rsidRPr="00733B60">
        <w:rPr>
          <w:color w:val="000000" w:themeColor="text1"/>
          <w:sz w:val="22"/>
          <w:szCs w:val="22"/>
          <w:lang w:val="sv-SE"/>
        </w:rPr>
        <w:t xml:space="preserve">URL: </w:t>
      </w:r>
      <w:hyperlink r:id="rId32" w:history="1">
        <w:r w:rsidRPr="00733B60">
          <w:rPr>
            <w:rStyle w:val="Hyperlink"/>
            <w:color w:val="000000" w:themeColor="text1"/>
            <w:sz w:val="22"/>
            <w:lang w:val="sv-SE"/>
          </w:rPr>
          <w:t>http://dx.doi.org/10.1016/j.is.2006.03.002</w:t>
        </w:r>
      </w:hyperlink>
      <w:r w:rsidRPr="00733B60">
        <w:rPr>
          <w:color w:val="000000" w:themeColor="text1"/>
        </w:rPr>
        <w:t xml:space="preserve">. </w:t>
      </w:r>
      <w:r w:rsidRPr="00733B60">
        <w:rPr>
          <w:i/>
          <w:color w:val="000000" w:themeColor="text1"/>
          <w:sz w:val="22"/>
          <w:szCs w:val="22"/>
        </w:rPr>
        <w:t xml:space="preserve">Impact factor: 2.066; cited 22 times. </w:t>
      </w:r>
      <w:r w:rsidRPr="00733B60">
        <w:rPr>
          <w:i/>
          <w:color w:val="000000" w:themeColor="text1"/>
          <w:sz w:val="22"/>
        </w:rPr>
        <w:t xml:space="preserve">(My contribution: 40%: I am the corresponding author, and am involved in solution design and writing of the paper.) </w:t>
      </w:r>
    </w:p>
    <w:p w14:paraId="623BDD00" w14:textId="77777777" w:rsidR="0010022B" w:rsidRPr="00733B60" w:rsidRDefault="0010022B" w:rsidP="0010022B">
      <w:pPr>
        <w:ind w:left="709" w:hanging="425"/>
        <w:jc w:val="both"/>
        <w:rPr>
          <w:color w:val="000000" w:themeColor="text1"/>
          <w:sz w:val="22"/>
          <w:szCs w:val="22"/>
          <w:lang w:val="sv-SE"/>
        </w:rPr>
      </w:pPr>
    </w:p>
    <w:p w14:paraId="2D9A4156"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[I] R. Cheng</w:t>
      </w:r>
      <w:r w:rsidRPr="00733B60">
        <w:rPr>
          <w:color w:val="000000" w:themeColor="text1"/>
          <w:sz w:val="22"/>
        </w:rPr>
        <w:t xml:space="preserve">, D. Kalashnikov, and S. Prabhakar. </w:t>
      </w:r>
      <w:r w:rsidRPr="00733B60">
        <w:rPr>
          <w:i/>
          <w:color w:val="000000" w:themeColor="text1"/>
          <w:sz w:val="22"/>
        </w:rPr>
        <w:t>Evaluation of Probabilistic Queries over Imprecise Data in Constantly-Evolving Environments.</w:t>
      </w:r>
      <w:r w:rsidRPr="00733B60">
        <w:rPr>
          <w:color w:val="000000" w:themeColor="text1"/>
          <w:sz w:val="22"/>
        </w:rPr>
        <w:t xml:space="preserve"> In Information Systems (</w:t>
      </w:r>
      <w:r w:rsidRPr="00733B60">
        <w:rPr>
          <w:b/>
          <w:color w:val="000000" w:themeColor="text1"/>
          <w:sz w:val="22"/>
        </w:rPr>
        <w:t>IS</w:t>
      </w:r>
      <w:r w:rsidRPr="00733B60">
        <w:rPr>
          <w:color w:val="000000" w:themeColor="text1"/>
          <w:sz w:val="22"/>
        </w:rPr>
        <w:t xml:space="preserve">), Vol. 32, No. 1, pp. 104-130, Mar 2007. </w:t>
      </w:r>
      <w:r w:rsidRPr="00733B60">
        <w:rPr>
          <w:color w:val="000000" w:themeColor="text1"/>
          <w:sz w:val="22"/>
          <w:lang w:val="sv-SE"/>
        </w:rPr>
        <w:t xml:space="preserve">URL:  </w:t>
      </w:r>
      <w:hyperlink r:id="rId33" w:history="1">
        <w:r w:rsidRPr="00733B60">
          <w:rPr>
            <w:rStyle w:val="Hyperlink"/>
            <w:color w:val="000000" w:themeColor="text1"/>
            <w:sz w:val="22"/>
            <w:lang w:val="sv-SE"/>
          </w:rPr>
          <w:t>http://dx.doi.org/10.1016/j.is.2005.06.002</w:t>
        </w:r>
      </w:hyperlink>
      <w:r w:rsidRPr="00733B60">
        <w:rPr>
          <w:color w:val="000000" w:themeColor="text1"/>
        </w:rPr>
        <w:t xml:space="preserve">. </w:t>
      </w:r>
      <w:r w:rsidRPr="00733B60">
        <w:rPr>
          <w:i/>
          <w:color w:val="000000" w:themeColor="text1"/>
          <w:sz w:val="22"/>
          <w:szCs w:val="22"/>
        </w:rPr>
        <w:t xml:space="preserve">Impact factor: 2.066; cited 45 times. </w:t>
      </w:r>
      <w:r w:rsidRPr="00733B60">
        <w:rPr>
          <w:i/>
          <w:color w:val="000000" w:themeColor="text1"/>
          <w:sz w:val="22"/>
        </w:rPr>
        <w:t xml:space="preserve">(My contribution: 70%: I am involved in the design of the solution, experiment design and implementation, and writing of the paper.) </w:t>
      </w:r>
    </w:p>
    <w:p w14:paraId="11C94F25" w14:textId="77777777" w:rsidR="0010022B" w:rsidRPr="00733B60" w:rsidRDefault="0010022B" w:rsidP="0010022B">
      <w:pPr>
        <w:ind w:left="709" w:hanging="425"/>
        <w:jc w:val="both"/>
        <w:rPr>
          <w:color w:val="000000" w:themeColor="text1"/>
          <w:sz w:val="18"/>
          <w:szCs w:val="22"/>
          <w:lang w:val="sv-SE"/>
        </w:rPr>
      </w:pPr>
    </w:p>
    <w:p w14:paraId="72EDFC2E"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color w:val="000000" w:themeColor="text1"/>
          <w:sz w:val="22"/>
        </w:rPr>
        <w:t xml:space="preserve">S. Han, E. Chan, </w:t>
      </w:r>
      <w:r w:rsidRPr="00733B60">
        <w:rPr>
          <w:b/>
          <w:color w:val="000000" w:themeColor="text1"/>
          <w:sz w:val="22"/>
        </w:rPr>
        <w:t xml:space="preserve">R. Cheng, </w:t>
      </w:r>
      <w:r w:rsidRPr="00733B60">
        <w:rPr>
          <w:color w:val="000000" w:themeColor="text1"/>
          <w:sz w:val="22"/>
        </w:rPr>
        <w:t xml:space="preserve">and K. Y. Lam. </w:t>
      </w:r>
      <w:r w:rsidRPr="00733B60">
        <w:rPr>
          <w:i/>
          <w:color w:val="000000" w:themeColor="text1"/>
          <w:sz w:val="22"/>
        </w:rPr>
        <w:t xml:space="preserve">A Statistics-Based Sensor Selection Scheme for Continuous Probabilistic Queries in Sensor Network. </w:t>
      </w:r>
      <w:r w:rsidRPr="00733B60">
        <w:rPr>
          <w:color w:val="000000" w:themeColor="text1"/>
          <w:sz w:val="22"/>
        </w:rPr>
        <w:t>In Real Time Systems Journal (</w:t>
      </w:r>
      <w:r w:rsidRPr="00733B60">
        <w:rPr>
          <w:b/>
          <w:color w:val="000000" w:themeColor="text1"/>
          <w:sz w:val="22"/>
        </w:rPr>
        <w:t>RTS</w:t>
      </w:r>
      <w:r w:rsidRPr="00733B60">
        <w:rPr>
          <w:color w:val="000000" w:themeColor="text1"/>
          <w:sz w:val="22"/>
        </w:rPr>
        <w:t xml:space="preserve">), Vol . 35, No. 1, pp. 33-58, Jan 2007. URL: </w:t>
      </w:r>
      <w:hyperlink r:id="rId34" w:history="1">
        <w:r w:rsidRPr="00733B60">
          <w:rPr>
            <w:rStyle w:val="Hyperlink"/>
            <w:color w:val="000000" w:themeColor="text1"/>
            <w:sz w:val="22"/>
          </w:rPr>
          <w:t>http://www.springerlink.com/content/4635361u56167401</w:t>
        </w:r>
      </w:hyperlink>
      <w:r w:rsidRPr="00733B60">
        <w:rPr>
          <w:color w:val="000000" w:themeColor="text1"/>
        </w:rPr>
        <w:t xml:space="preserve"> </w:t>
      </w:r>
      <w:r w:rsidRPr="00733B60">
        <w:rPr>
          <w:i/>
          <w:color w:val="000000" w:themeColor="text1"/>
          <w:sz w:val="22"/>
        </w:rPr>
        <w:t xml:space="preserve">(My contribution: 30%: I am involved in the design of the solution, experiment design, and writing of the paper.) </w:t>
      </w:r>
    </w:p>
    <w:p w14:paraId="2EF06454" w14:textId="77777777" w:rsidR="0010022B" w:rsidRPr="00733B60" w:rsidRDefault="0010022B" w:rsidP="0010022B">
      <w:pPr>
        <w:ind w:left="709" w:hanging="425"/>
        <w:jc w:val="both"/>
        <w:rPr>
          <w:color w:val="000000" w:themeColor="text1"/>
          <w:sz w:val="18"/>
          <w:szCs w:val="22"/>
          <w:lang w:val="en-GB"/>
        </w:rPr>
      </w:pPr>
    </w:p>
    <w:p w14:paraId="5745A87B"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bCs/>
          <w:color w:val="000000" w:themeColor="text1"/>
          <w:sz w:val="22"/>
          <w:szCs w:val="22"/>
        </w:rPr>
        <w:t>R. Cheng</w:t>
      </w:r>
      <w:r w:rsidRPr="00733B60">
        <w:rPr>
          <w:color w:val="000000" w:themeColor="text1"/>
          <w:sz w:val="22"/>
          <w:szCs w:val="22"/>
        </w:rPr>
        <w:t xml:space="preserve">, D. Kalashnikov, and S. Prabhakar. </w:t>
      </w:r>
      <w:r w:rsidRPr="00733B60">
        <w:rPr>
          <w:i/>
          <w:iCs/>
          <w:color w:val="000000" w:themeColor="text1"/>
          <w:sz w:val="22"/>
          <w:szCs w:val="22"/>
        </w:rPr>
        <w:t xml:space="preserve">Querying Imprecise Data in Moving Object Environments. </w:t>
      </w:r>
      <w:r w:rsidRPr="00733B60">
        <w:rPr>
          <w:iCs/>
          <w:color w:val="000000" w:themeColor="text1"/>
          <w:sz w:val="22"/>
          <w:szCs w:val="22"/>
        </w:rPr>
        <w:t>I</w:t>
      </w:r>
      <w:r w:rsidRPr="00733B60">
        <w:rPr>
          <w:color w:val="000000" w:themeColor="text1"/>
          <w:sz w:val="22"/>
          <w:szCs w:val="22"/>
        </w:rPr>
        <w:t>n IEEE Transactions on Knowledge and Data Engineering (</w:t>
      </w:r>
      <w:r w:rsidRPr="00733B60">
        <w:rPr>
          <w:b/>
          <w:color w:val="000000" w:themeColor="text1"/>
          <w:sz w:val="22"/>
          <w:szCs w:val="22"/>
        </w:rPr>
        <w:t>IEEE TKDE</w:t>
      </w:r>
      <w:r w:rsidRPr="00733B60">
        <w:rPr>
          <w:color w:val="000000" w:themeColor="text1"/>
          <w:sz w:val="22"/>
          <w:szCs w:val="22"/>
        </w:rPr>
        <w:t xml:space="preserve">), Vol. 16, No. 9, pp. </w:t>
      </w:r>
      <w:r w:rsidRPr="00733B60">
        <w:rPr>
          <w:color w:val="000000" w:themeColor="text1"/>
        </w:rPr>
        <w:t xml:space="preserve">1112-1127, </w:t>
      </w:r>
      <w:r w:rsidRPr="00733B60">
        <w:rPr>
          <w:color w:val="000000" w:themeColor="text1"/>
          <w:sz w:val="22"/>
          <w:szCs w:val="22"/>
        </w:rPr>
        <w:t xml:space="preserve">Sep 2004. </w:t>
      </w:r>
      <w:r w:rsidRPr="00733B60">
        <w:rPr>
          <w:i/>
          <w:color w:val="000000" w:themeColor="text1"/>
          <w:sz w:val="22"/>
          <w:szCs w:val="22"/>
          <w:lang w:val="en-GB"/>
        </w:rPr>
        <w:t xml:space="preserve">Impact factor: 3.857; </w:t>
      </w:r>
      <w:r w:rsidRPr="00733B60">
        <w:rPr>
          <w:i/>
          <w:color w:val="000000" w:themeColor="text1"/>
          <w:sz w:val="22"/>
          <w:szCs w:val="22"/>
        </w:rPr>
        <w:t>cited 579 times</w:t>
      </w:r>
      <w:r w:rsidRPr="00733B60">
        <w:rPr>
          <w:color w:val="000000" w:themeColor="text1"/>
          <w:sz w:val="22"/>
          <w:szCs w:val="22"/>
        </w:rPr>
        <w:t xml:space="preserve">. </w:t>
      </w:r>
      <w:r w:rsidRPr="00733B60">
        <w:rPr>
          <w:i/>
          <w:color w:val="000000" w:themeColor="text1"/>
          <w:sz w:val="22"/>
        </w:rPr>
        <w:t xml:space="preserve">(My contribution: 70%: I am involved in the design of the solution, experiment design and implementation, and writing of the paper.) </w:t>
      </w:r>
    </w:p>
    <w:p w14:paraId="265D58D7" w14:textId="77777777" w:rsidR="0010022B" w:rsidRPr="00733B60" w:rsidRDefault="0010022B" w:rsidP="0010022B">
      <w:pPr>
        <w:tabs>
          <w:tab w:val="num" w:pos="360"/>
        </w:tabs>
        <w:ind w:left="709" w:hanging="425"/>
        <w:jc w:val="both"/>
        <w:rPr>
          <w:b/>
          <w:bCs/>
          <w:color w:val="000000" w:themeColor="text1"/>
          <w:sz w:val="16"/>
          <w:szCs w:val="16"/>
        </w:rPr>
      </w:pPr>
    </w:p>
    <w:p w14:paraId="662607FF"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b/>
          <w:bCs/>
          <w:color w:val="000000" w:themeColor="text1"/>
          <w:sz w:val="22"/>
          <w:szCs w:val="22"/>
        </w:rPr>
        <w:t>R. Cheng</w:t>
      </w:r>
      <w:r w:rsidRPr="00733B60">
        <w:rPr>
          <w:color w:val="000000" w:themeColor="text1"/>
          <w:sz w:val="22"/>
          <w:szCs w:val="22"/>
        </w:rPr>
        <w:t xml:space="preserve"> and S. Prabhakar. </w:t>
      </w:r>
      <w:r w:rsidRPr="00733B60">
        <w:rPr>
          <w:i/>
          <w:iCs/>
          <w:color w:val="000000" w:themeColor="text1"/>
          <w:sz w:val="22"/>
          <w:szCs w:val="22"/>
        </w:rPr>
        <w:t>Managing Uncertainty in Sensor Databases</w:t>
      </w:r>
      <w:r w:rsidRPr="00733B60">
        <w:rPr>
          <w:color w:val="000000" w:themeColor="text1"/>
          <w:sz w:val="22"/>
          <w:szCs w:val="22"/>
        </w:rPr>
        <w:t xml:space="preserve">. In </w:t>
      </w:r>
      <w:r w:rsidRPr="00733B60">
        <w:rPr>
          <w:bCs/>
          <w:color w:val="000000" w:themeColor="text1"/>
          <w:sz w:val="22"/>
          <w:szCs w:val="22"/>
        </w:rPr>
        <w:t>Special Section on Sensor Network Technology and Sensor Data Management</w:t>
      </w:r>
      <w:r w:rsidRPr="00733B60">
        <w:rPr>
          <w:color w:val="000000" w:themeColor="text1"/>
          <w:sz w:val="22"/>
          <w:szCs w:val="22"/>
        </w:rPr>
        <w:t xml:space="preserve">, </w:t>
      </w:r>
      <w:r w:rsidRPr="00733B60">
        <w:rPr>
          <w:b/>
          <w:color w:val="000000" w:themeColor="text1"/>
          <w:sz w:val="22"/>
          <w:szCs w:val="22"/>
        </w:rPr>
        <w:t>SIGMOD Record</w:t>
      </w:r>
      <w:r w:rsidRPr="00733B60">
        <w:rPr>
          <w:color w:val="000000" w:themeColor="text1"/>
          <w:sz w:val="22"/>
          <w:szCs w:val="22"/>
        </w:rPr>
        <w:t xml:space="preserve">, Vol.32, No.4, pp.41-46, Dec 2003. </w:t>
      </w:r>
      <w:r w:rsidRPr="00733B60">
        <w:rPr>
          <w:i/>
          <w:color w:val="000000" w:themeColor="text1"/>
          <w:sz w:val="22"/>
          <w:szCs w:val="22"/>
        </w:rPr>
        <w:t>Impact factor: 1.366; cited 93 times.</w:t>
      </w:r>
      <w:r w:rsidRPr="00733B60">
        <w:rPr>
          <w:b/>
          <w:i/>
          <w:color w:val="000000" w:themeColor="text1"/>
          <w:sz w:val="22"/>
          <w:szCs w:val="22"/>
        </w:rPr>
        <w:t xml:space="preserve"> </w:t>
      </w:r>
      <w:r w:rsidRPr="00733B60">
        <w:rPr>
          <w:i/>
          <w:color w:val="000000" w:themeColor="text1"/>
          <w:sz w:val="22"/>
        </w:rPr>
        <w:t xml:space="preserve">(My contribution: 60%: I am the corresponding author, and involved in solution development and writing of the paper.) </w:t>
      </w:r>
    </w:p>
    <w:p w14:paraId="5C0D9DF2" w14:textId="77777777" w:rsidR="0010022B" w:rsidRPr="00733B60" w:rsidRDefault="0010022B" w:rsidP="0010022B">
      <w:pPr>
        <w:tabs>
          <w:tab w:val="num" w:pos="360"/>
        </w:tabs>
        <w:ind w:left="709" w:hanging="425"/>
        <w:jc w:val="both"/>
        <w:rPr>
          <w:color w:val="000000" w:themeColor="text1"/>
          <w:sz w:val="16"/>
          <w:szCs w:val="16"/>
        </w:rPr>
      </w:pPr>
    </w:p>
    <w:p w14:paraId="117144BA"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rPr>
        <w:t xml:space="preserve">B. Kao, K. Y. Lam, B. Adelberg, </w:t>
      </w:r>
      <w:r w:rsidRPr="00733B60">
        <w:rPr>
          <w:b/>
          <w:bCs/>
          <w:color w:val="000000" w:themeColor="text1"/>
          <w:sz w:val="22"/>
          <w:szCs w:val="22"/>
        </w:rPr>
        <w:t xml:space="preserve">R. Cheng, </w:t>
      </w:r>
      <w:r w:rsidRPr="00733B60">
        <w:rPr>
          <w:color w:val="000000" w:themeColor="text1"/>
          <w:sz w:val="22"/>
          <w:szCs w:val="22"/>
        </w:rPr>
        <w:t xml:space="preserve">and T. Lee. </w:t>
      </w:r>
      <w:r w:rsidRPr="00733B60">
        <w:rPr>
          <w:i/>
          <w:iCs/>
          <w:color w:val="000000" w:themeColor="text1"/>
          <w:sz w:val="22"/>
          <w:szCs w:val="22"/>
        </w:rPr>
        <w:t>Maintaining Temporal Consistency of Discrete Objects in Soft Real-Time Database Systems</w:t>
      </w:r>
      <w:r w:rsidRPr="00733B60">
        <w:rPr>
          <w:color w:val="000000" w:themeColor="text1"/>
          <w:sz w:val="22"/>
          <w:szCs w:val="22"/>
        </w:rPr>
        <w:t>. In IEEE Transactions on Computers (</w:t>
      </w:r>
      <w:r w:rsidRPr="00733B60">
        <w:rPr>
          <w:b/>
          <w:color w:val="000000" w:themeColor="text1"/>
          <w:sz w:val="22"/>
          <w:szCs w:val="22"/>
        </w:rPr>
        <w:t>IEEE TC</w:t>
      </w:r>
      <w:r w:rsidRPr="00733B60">
        <w:rPr>
          <w:color w:val="000000" w:themeColor="text1"/>
          <w:sz w:val="22"/>
          <w:szCs w:val="22"/>
        </w:rPr>
        <w:t xml:space="preserve">), Vol. 52, No. 3, pp. </w:t>
      </w:r>
      <w:r w:rsidRPr="00733B60">
        <w:rPr>
          <w:color w:val="000000" w:themeColor="text1"/>
        </w:rPr>
        <w:t>373-389,</w:t>
      </w:r>
      <w:r w:rsidRPr="00733B60">
        <w:rPr>
          <w:color w:val="000000" w:themeColor="text1"/>
          <w:sz w:val="22"/>
          <w:szCs w:val="22"/>
        </w:rPr>
        <w:t xml:space="preserve"> 2003</w:t>
      </w:r>
      <w:r w:rsidRPr="00733B60">
        <w:rPr>
          <w:i/>
          <w:color w:val="000000" w:themeColor="text1"/>
          <w:sz w:val="22"/>
          <w:szCs w:val="22"/>
        </w:rPr>
        <w:t xml:space="preserve">. Impact factor: 3.131; cited 40 times. </w:t>
      </w:r>
      <w:r w:rsidRPr="00733B60">
        <w:rPr>
          <w:i/>
          <w:color w:val="000000" w:themeColor="text1"/>
          <w:sz w:val="22"/>
        </w:rPr>
        <w:t xml:space="preserve">(My contribution: 30%: I am involved in the design of the solution, experiment design and implementation, and writing of the paper.) </w:t>
      </w:r>
    </w:p>
    <w:p w14:paraId="4166580E" w14:textId="77777777" w:rsidR="0010022B" w:rsidRPr="00733B60" w:rsidRDefault="0010022B" w:rsidP="0010022B">
      <w:pPr>
        <w:ind w:left="709" w:hanging="425"/>
        <w:jc w:val="both"/>
        <w:rPr>
          <w:color w:val="000000" w:themeColor="text1"/>
          <w:sz w:val="22"/>
          <w:szCs w:val="22"/>
        </w:rPr>
      </w:pPr>
    </w:p>
    <w:p w14:paraId="0E4CEBAD" w14:textId="77777777" w:rsidR="0010022B" w:rsidRPr="00733B60" w:rsidRDefault="0010022B" w:rsidP="006433B1">
      <w:pPr>
        <w:numPr>
          <w:ilvl w:val="0"/>
          <w:numId w:val="14"/>
        </w:numPr>
        <w:ind w:left="709" w:hanging="425"/>
        <w:jc w:val="both"/>
        <w:rPr>
          <w:color w:val="000000" w:themeColor="text1"/>
          <w:sz w:val="22"/>
          <w:szCs w:val="22"/>
          <w:lang w:val="en-GB"/>
        </w:rPr>
      </w:pPr>
      <w:r w:rsidRPr="00733B60">
        <w:rPr>
          <w:b/>
          <w:color w:val="000000" w:themeColor="text1"/>
          <w:sz w:val="22"/>
        </w:rPr>
        <w:t xml:space="preserve">[I] </w:t>
      </w:r>
      <w:r w:rsidRPr="00733B60">
        <w:rPr>
          <w:color w:val="000000" w:themeColor="text1"/>
          <w:sz w:val="22"/>
          <w:szCs w:val="22"/>
        </w:rPr>
        <w:t xml:space="preserve">K. Y. Lam, T. W. Kuo, B. Kao, T. Lee, and </w:t>
      </w:r>
      <w:r w:rsidRPr="00733B60">
        <w:rPr>
          <w:b/>
          <w:bCs/>
          <w:color w:val="000000" w:themeColor="text1"/>
          <w:sz w:val="22"/>
          <w:szCs w:val="22"/>
        </w:rPr>
        <w:t>R. Cheng</w:t>
      </w:r>
      <w:r w:rsidRPr="00733B60">
        <w:rPr>
          <w:color w:val="000000" w:themeColor="text1"/>
          <w:sz w:val="22"/>
          <w:szCs w:val="22"/>
        </w:rPr>
        <w:t xml:space="preserve">. </w:t>
      </w:r>
      <w:r w:rsidRPr="00733B60">
        <w:rPr>
          <w:i/>
          <w:iCs/>
          <w:color w:val="000000" w:themeColor="text1"/>
          <w:sz w:val="22"/>
          <w:szCs w:val="22"/>
        </w:rPr>
        <w:t xml:space="preserve">Evaluation of Concurrency Control Strategies for Mixed Soft Real-Time Database Systems. </w:t>
      </w:r>
      <w:r w:rsidRPr="00733B60">
        <w:rPr>
          <w:iCs/>
          <w:color w:val="000000" w:themeColor="text1"/>
          <w:sz w:val="22"/>
          <w:szCs w:val="22"/>
        </w:rPr>
        <w:t>I</w:t>
      </w:r>
      <w:r w:rsidRPr="00733B60">
        <w:rPr>
          <w:color w:val="000000" w:themeColor="text1"/>
          <w:sz w:val="22"/>
          <w:szCs w:val="22"/>
        </w:rPr>
        <w:t>n Information Systems Journal (</w:t>
      </w:r>
      <w:r w:rsidRPr="00733B60">
        <w:rPr>
          <w:b/>
          <w:color w:val="000000" w:themeColor="text1"/>
          <w:sz w:val="22"/>
          <w:szCs w:val="22"/>
        </w:rPr>
        <w:t>IS</w:t>
      </w:r>
      <w:r w:rsidRPr="00733B60">
        <w:rPr>
          <w:color w:val="000000" w:themeColor="text1"/>
          <w:sz w:val="22"/>
          <w:szCs w:val="22"/>
        </w:rPr>
        <w:t xml:space="preserve">), Vol. 27, No. 2, pp. 123-149, Elsevier Science, 2002. </w:t>
      </w:r>
      <w:r w:rsidRPr="00733B60">
        <w:rPr>
          <w:i/>
          <w:color w:val="000000" w:themeColor="text1"/>
          <w:sz w:val="22"/>
          <w:szCs w:val="22"/>
        </w:rPr>
        <w:t xml:space="preserve">Impact factor: 2.066; cited 47 times. </w:t>
      </w:r>
      <w:r w:rsidRPr="00733B60">
        <w:rPr>
          <w:i/>
          <w:color w:val="000000" w:themeColor="text1"/>
          <w:sz w:val="22"/>
        </w:rPr>
        <w:t xml:space="preserve">(My contribution: 30%: I am responsible for experiment design and implementation, and writing of the paper.) </w:t>
      </w:r>
    </w:p>
    <w:p w14:paraId="37FA167A" w14:textId="77777777" w:rsidR="0010022B" w:rsidRPr="00733B60" w:rsidRDefault="0010022B" w:rsidP="0010022B">
      <w:pPr>
        <w:outlineLvl w:val="0"/>
        <w:rPr>
          <w:b/>
          <w:color w:val="000000" w:themeColor="text1"/>
          <w:u w:val="single"/>
          <w:lang w:val="en-GB"/>
        </w:rPr>
      </w:pPr>
    </w:p>
    <w:p w14:paraId="4DCF56D9" w14:textId="77777777" w:rsidR="0010022B" w:rsidRDefault="0010022B" w:rsidP="00B30AEB">
      <w:pPr>
        <w:tabs>
          <w:tab w:val="left" w:pos="540"/>
        </w:tabs>
        <w:rPr>
          <w:sz w:val="20"/>
          <w:szCs w:val="22"/>
        </w:rPr>
      </w:pPr>
    </w:p>
    <w:p w14:paraId="5E477AC7" w14:textId="77777777" w:rsidR="003A64A4" w:rsidRPr="00B30AEB" w:rsidRDefault="003A64A4" w:rsidP="00B30AEB">
      <w:pPr>
        <w:tabs>
          <w:tab w:val="left" w:pos="540"/>
        </w:tabs>
        <w:rPr>
          <w:sz w:val="20"/>
          <w:szCs w:val="22"/>
        </w:rPr>
      </w:pPr>
    </w:p>
    <w:p w14:paraId="3ACE3E05" w14:textId="140FFE2F" w:rsidR="000C7D64" w:rsidRDefault="00B30AEB" w:rsidP="005436B3">
      <w:pPr>
        <w:tabs>
          <w:tab w:val="left" w:pos="540"/>
        </w:tabs>
        <w:spacing w:after="120"/>
        <w:jc w:val="both"/>
        <w:outlineLvl w:val="0"/>
        <w:rPr>
          <w:b/>
          <w:u w:val="single"/>
        </w:rPr>
      </w:pPr>
      <w:r w:rsidRPr="006773B3">
        <w:rPr>
          <w:b/>
          <w:u w:val="single"/>
        </w:rPr>
        <w:t xml:space="preserve">Conference and Workshop Papers </w:t>
      </w:r>
    </w:p>
    <w:p w14:paraId="776E0D23" w14:textId="2AB49AF3" w:rsidR="007E2945" w:rsidRDefault="00A4515A" w:rsidP="007E2945">
      <w:pPr>
        <w:spacing w:before="120"/>
        <w:outlineLvl w:val="0"/>
        <w:rPr>
          <w:color w:val="000000" w:themeColor="text1"/>
        </w:rPr>
      </w:pPr>
      <w:r w:rsidRPr="00733B60">
        <w:rPr>
          <w:color w:val="000000" w:themeColor="text1"/>
        </w:rPr>
        <w:t>* All articles below are international and have been externally refereed.</w:t>
      </w:r>
    </w:p>
    <w:p w14:paraId="0A9767BC" w14:textId="77777777" w:rsidR="00705FCD" w:rsidRPr="00733B60" w:rsidRDefault="00705FCD" w:rsidP="007E2945">
      <w:pPr>
        <w:spacing w:before="120"/>
        <w:outlineLvl w:val="0"/>
        <w:rPr>
          <w:color w:val="000000" w:themeColor="text1"/>
        </w:rPr>
      </w:pPr>
    </w:p>
    <w:p w14:paraId="0A1D14ED" w14:textId="1B69B972" w:rsidR="00AD5BD7" w:rsidRPr="007538FF" w:rsidRDefault="00B91344" w:rsidP="00AD5BD7">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Pr>
          <w:b/>
          <w:bCs/>
          <w:color w:val="000000" w:themeColor="text1"/>
          <w:sz w:val="22"/>
          <w:szCs w:val="22"/>
        </w:rPr>
        <w:t xml:space="preserve">[I] W. Ning*, </w:t>
      </w:r>
      <w:r w:rsidRPr="00B91344">
        <w:rPr>
          <w:b/>
          <w:bCs/>
          <w:color w:val="000000" w:themeColor="text1"/>
          <w:sz w:val="22"/>
          <w:szCs w:val="22"/>
        </w:rPr>
        <w:t>R. Cheng</w:t>
      </w:r>
      <w:r>
        <w:rPr>
          <w:color w:val="000000" w:themeColor="text1"/>
          <w:sz w:val="22"/>
          <w:szCs w:val="22"/>
        </w:rPr>
        <w:t xml:space="preserve">, X. Yan, B. Kao, </w:t>
      </w:r>
      <w:r>
        <w:rPr>
          <w:b/>
          <w:bCs/>
          <w:color w:val="000000" w:themeColor="text1"/>
          <w:sz w:val="22"/>
          <w:szCs w:val="22"/>
        </w:rPr>
        <w:t>N. Huo*</w:t>
      </w:r>
      <w:r>
        <w:rPr>
          <w:color w:val="000000" w:themeColor="text1"/>
          <w:sz w:val="22"/>
          <w:szCs w:val="22"/>
        </w:rPr>
        <w:t xml:space="preserve">, </w:t>
      </w:r>
      <w:r w:rsidR="00AD5BD7">
        <w:rPr>
          <w:color w:val="000000" w:themeColor="text1"/>
          <w:sz w:val="22"/>
          <w:szCs w:val="22"/>
        </w:rPr>
        <w:t xml:space="preserve">N. Haldar, and B. Tang. </w:t>
      </w:r>
      <w:r>
        <w:rPr>
          <w:color w:val="000000" w:themeColor="text1"/>
          <w:sz w:val="22"/>
          <w:szCs w:val="22"/>
        </w:rPr>
        <w:t xml:space="preserve"> </w:t>
      </w:r>
      <w:r w:rsidRPr="00B91344">
        <w:rPr>
          <w:b/>
          <w:bCs/>
          <w:color w:val="000000" w:themeColor="text1"/>
          <w:sz w:val="22"/>
          <w:szCs w:val="22"/>
        </w:rPr>
        <w:t xml:space="preserve"> </w:t>
      </w:r>
      <w:r w:rsidRPr="00AD5BD7">
        <w:rPr>
          <w:i/>
          <w:iCs/>
          <w:color w:val="000000" w:themeColor="text1"/>
          <w:sz w:val="22"/>
          <w:szCs w:val="22"/>
          <w:lang w:val="en-HK"/>
        </w:rPr>
        <w:t>Debiasing Recommendation with Personal Popularity</w:t>
      </w:r>
      <w:r w:rsidR="00AD5BD7">
        <w:rPr>
          <w:color w:val="000000" w:themeColor="text1"/>
          <w:sz w:val="22"/>
          <w:szCs w:val="22"/>
          <w:lang w:val="en-HK"/>
        </w:rPr>
        <w:t>. In the 2024 Web Conference</w:t>
      </w:r>
      <w:r w:rsidR="007538FF">
        <w:rPr>
          <w:color w:val="000000" w:themeColor="text1"/>
          <w:sz w:val="22"/>
          <w:szCs w:val="22"/>
          <w:lang w:val="en-HK"/>
        </w:rPr>
        <w:t xml:space="preserve"> (WWW)</w:t>
      </w:r>
      <w:r w:rsidR="00AD5BD7">
        <w:rPr>
          <w:color w:val="000000" w:themeColor="text1"/>
          <w:sz w:val="22"/>
          <w:szCs w:val="22"/>
          <w:lang w:val="en-HK"/>
        </w:rPr>
        <w:t xml:space="preserve">, Singapore, May 13-17 2024. </w:t>
      </w:r>
      <w:r w:rsidR="00AD5BD7" w:rsidRPr="00EE23FB">
        <w:rPr>
          <w:i/>
          <w:color w:val="000000" w:themeColor="text1"/>
          <w:sz w:val="22"/>
        </w:rPr>
        <w:t xml:space="preserve">(My contribution: </w:t>
      </w:r>
      <w:r w:rsidR="00AD5BD7">
        <w:rPr>
          <w:i/>
          <w:color w:val="000000" w:themeColor="text1"/>
          <w:sz w:val="22"/>
        </w:rPr>
        <w:t>30</w:t>
      </w:r>
      <w:r w:rsidR="00AD5BD7" w:rsidRPr="00EE23FB">
        <w:rPr>
          <w:i/>
          <w:color w:val="000000" w:themeColor="text1"/>
          <w:sz w:val="22"/>
        </w:rPr>
        <w:t xml:space="preserve">%: I am involved in </w:t>
      </w:r>
      <w:r w:rsidR="00AD5BD7">
        <w:rPr>
          <w:i/>
          <w:color w:val="000000" w:themeColor="text1"/>
          <w:sz w:val="22"/>
        </w:rPr>
        <w:t>giving technical advice and writing the paper.</w:t>
      </w:r>
      <w:r w:rsidR="00AD5BD7" w:rsidRPr="00EE23FB">
        <w:rPr>
          <w:i/>
          <w:color w:val="000000" w:themeColor="text1"/>
          <w:sz w:val="22"/>
        </w:rPr>
        <w:t>)</w:t>
      </w:r>
    </w:p>
    <w:p w14:paraId="0C84C9D0" w14:textId="77777777" w:rsidR="007538FF" w:rsidRPr="007538FF" w:rsidRDefault="007538FF" w:rsidP="007538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7F91F418" w14:textId="5159D24F" w:rsidR="007538FF" w:rsidRPr="007538FF" w:rsidRDefault="007538FF" w:rsidP="007538FF">
      <w:pPr>
        <w:numPr>
          <w:ilvl w:val="0"/>
          <w:numId w:val="16"/>
        </w:numPr>
        <w:ind w:left="709" w:hanging="425"/>
        <w:jc w:val="both"/>
        <w:rPr>
          <w:color w:val="000000" w:themeColor="text1"/>
          <w:sz w:val="22"/>
          <w:szCs w:val="22"/>
          <w:lang w:val="en-GB"/>
        </w:rPr>
      </w:pPr>
      <w:r>
        <w:rPr>
          <w:bCs/>
          <w:color w:val="000000" w:themeColor="text1"/>
          <w:sz w:val="22"/>
        </w:rPr>
        <w:t>T. N. Chan,</w:t>
      </w:r>
      <w:r w:rsidRPr="00733B60">
        <w:rPr>
          <w:color w:val="000000" w:themeColor="text1"/>
          <w:sz w:val="22"/>
        </w:rPr>
        <w:t xml:space="preserve"> Z. </w:t>
      </w:r>
      <w:r>
        <w:rPr>
          <w:color w:val="000000" w:themeColor="text1"/>
          <w:sz w:val="22"/>
        </w:rPr>
        <w:t>Li, L. H. U</w:t>
      </w:r>
      <w:r w:rsidRPr="00733B60">
        <w:rPr>
          <w:color w:val="000000" w:themeColor="text1"/>
          <w:sz w:val="22"/>
        </w:rPr>
        <w:t xml:space="preserve">, </w:t>
      </w:r>
      <w:r>
        <w:rPr>
          <w:color w:val="000000" w:themeColor="text1"/>
          <w:sz w:val="22"/>
        </w:rPr>
        <w:t xml:space="preserve">and </w:t>
      </w:r>
      <w:r w:rsidRPr="00733B60">
        <w:rPr>
          <w:b/>
          <w:color w:val="000000" w:themeColor="text1"/>
          <w:sz w:val="22"/>
        </w:rPr>
        <w:t>R. Cheng</w:t>
      </w:r>
      <w:r w:rsidRPr="00733B60">
        <w:rPr>
          <w:color w:val="000000" w:themeColor="text1"/>
          <w:sz w:val="22"/>
        </w:rPr>
        <w:t xml:space="preserve">. </w:t>
      </w:r>
      <w:r>
        <w:rPr>
          <w:i/>
          <w:color w:val="000000" w:themeColor="text1"/>
          <w:sz w:val="22"/>
        </w:rPr>
        <w:t xml:space="preserve">PLAME: Piecewise-Linear Approximate Measure for Additive Kernel SVM </w:t>
      </w:r>
      <w:r w:rsidRPr="00733B60">
        <w:rPr>
          <w:color w:val="000000" w:themeColor="text1"/>
          <w:sz w:val="22"/>
        </w:rPr>
        <w:t xml:space="preserve">(Extended Abstract). In the </w:t>
      </w:r>
      <w:r>
        <w:rPr>
          <w:color w:val="000000" w:themeColor="text1"/>
          <w:sz w:val="22"/>
        </w:rPr>
        <w:t>40</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TKDE poster</w:t>
      </w:r>
      <w:r w:rsidRPr="00733B60">
        <w:rPr>
          <w:color w:val="000000" w:themeColor="text1"/>
          <w:sz w:val="22"/>
        </w:rPr>
        <w:t xml:space="preserve">, </w:t>
      </w:r>
      <w:r w:rsidRPr="00733B60">
        <w:rPr>
          <w:b/>
          <w:color w:val="000000" w:themeColor="text1"/>
          <w:sz w:val="22"/>
        </w:rPr>
        <w:t>IEEE ICDE 2</w:t>
      </w:r>
      <w:r>
        <w:rPr>
          <w:b/>
          <w:color w:val="000000" w:themeColor="text1"/>
          <w:sz w:val="22"/>
        </w:rPr>
        <w:t>024</w:t>
      </w:r>
      <w:r w:rsidRPr="00733B60">
        <w:rPr>
          <w:color w:val="000000" w:themeColor="text1"/>
          <w:sz w:val="22"/>
        </w:rPr>
        <w:t xml:space="preserve">), </w:t>
      </w:r>
      <w:r>
        <w:rPr>
          <w:color w:val="000000" w:themeColor="text1"/>
          <w:sz w:val="22"/>
        </w:rPr>
        <w:t>Utrecht, Netherlands, 13-17</w:t>
      </w:r>
      <w:r w:rsidRPr="007538FF">
        <w:rPr>
          <w:color w:val="000000" w:themeColor="text1"/>
          <w:sz w:val="22"/>
          <w:vertAlign w:val="superscript"/>
        </w:rPr>
        <w:t>th</w:t>
      </w:r>
      <w:r>
        <w:rPr>
          <w:color w:val="000000" w:themeColor="text1"/>
          <w:sz w:val="22"/>
        </w:rPr>
        <w:t xml:space="preserve"> May 2024</w:t>
      </w:r>
      <w:r w:rsidRPr="00733B60">
        <w:rPr>
          <w:color w:val="000000" w:themeColor="text1"/>
          <w:sz w:val="22"/>
        </w:rPr>
        <w:t>.</w:t>
      </w:r>
      <w:r w:rsidRPr="00733B60">
        <w:rPr>
          <w:rFonts w:ascii="TimesNewRomanPS" w:hAnsi="TimesNewRomanPS"/>
          <w:b/>
          <w:bCs/>
          <w:color w:val="000000" w:themeColor="text1"/>
          <w:sz w:val="22"/>
          <w:szCs w:val="22"/>
        </w:rPr>
        <w:t xml:space="preserve"> </w:t>
      </w:r>
      <w:r w:rsidRPr="00733B60">
        <w:rPr>
          <w:i/>
          <w:color w:val="000000" w:themeColor="text1"/>
          <w:sz w:val="22"/>
        </w:rPr>
        <w:t xml:space="preserve">(My contribution: </w:t>
      </w:r>
      <w:r>
        <w:rPr>
          <w:i/>
          <w:color w:val="000000" w:themeColor="text1"/>
          <w:sz w:val="22"/>
        </w:rPr>
        <w:t>2</w:t>
      </w:r>
      <w:r w:rsidRPr="00733B60">
        <w:rPr>
          <w:i/>
          <w:color w:val="000000" w:themeColor="text1"/>
          <w:sz w:val="22"/>
        </w:rPr>
        <w:t xml:space="preserve">0%: I am responsible for experiment design and implementation, and writing of the paper.) </w:t>
      </w:r>
    </w:p>
    <w:p w14:paraId="25D45D87" w14:textId="18B86BEB" w:rsidR="00B91344" w:rsidRPr="00B91344" w:rsidRDefault="00B91344" w:rsidP="00AD5BD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35E3F83C" w14:textId="44E5254A" w:rsidR="0039666E" w:rsidRPr="00FF45B8" w:rsidRDefault="00FF45B8" w:rsidP="00EA3EAF">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Pr>
          <w:b/>
          <w:bCs/>
          <w:color w:val="000000" w:themeColor="text1"/>
          <w:sz w:val="22"/>
          <w:szCs w:val="22"/>
          <w:lang w:val="en-HK"/>
        </w:rPr>
        <w:t xml:space="preserve">[I] </w:t>
      </w:r>
      <w:r w:rsidR="0039666E">
        <w:rPr>
          <w:b/>
          <w:bCs/>
          <w:color w:val="000000" w:themeColor="text1"/>
          <w:sz w:val="22"/>
          <w:szCs w:val="22"/>
          <w:lang w:val="en-HK"/>
        </w:rPr>
        <w:t xml:space="preserve">J. Li*, </w:t>
      </w:r>
      <w:r w:rsidR="0039666E">
        <w:rPr>
          <w:color w:val="000000" w:themeColor="text1"/>
          <w:sz w:val="22"/>
          <w:szCs w:val="22"/>
          <w:lang w:val="en-HK"/>
        </w:rPr>
        <w:t xml:space="preserve">B. Hui, </w:t>
      </w:r>
      <w:r w:rsidR="0039666E">
        <w:rPr>
          <w:b/>
          <w:bCs/>
          <w:color w:val="000000" w:themeColor="text1"/>
          <w:sz w:val="22"/>
          <w:szCs w:val="22"/>
          <w:lang w:val="en-HK"/>
        </w:rPr>
        <w:t>G. Qu*</w:t>
      </w:r>
      <w:r w:rsidR="0039666E">
        <w:rPr>
          <w:color w:val="000000" w:themeColor="text1"/>
          <w:sz w:val="22"/>
          <w:szCs w:val="22"/>
          <w:lang w:val="en-HK"/>
        </w:rPr>
        <w:t xml:space="preserve">, B. Li, J. Yang, B. Li, B. Wang, B. Qin, R. Cao, R. Geng, </w:t>
      </w:r>
      <w:r w:rsidR="0039666E">
        <w:rPr>
          <w:b/>
          <w:bCs/>
          <w:color w:val="000000" w:themeColor="text1"/>
          <w:sz w:val="22"/>
          <w:szCs w:val="22"/>
          <w:lang w:val="en-HK"/>
        </w:rPr>
        <w:t>N. Huo*</w:t>
      </w:r>
      <w:r w:rsidR="0039666E">
        <w:rPr>
          <w:color w:val="000000" w:themeColor="text1"/>
          <w:sz w:val="22"/>
          <w:szCs w:val="22"/>
          <w:lang w:val="en-HK"/>
        </w:rPr>
        <w:t xml:space="preserve">, X. Zhou, </w:t>
      </w:r>
      <w:r w:rsidR="0039666E">
        <w:rPr>
          <w:b/>
          <w:bCs/>
          <w:color w:val="000000" w:themeColor="text1"/>
          <w:sz w:val="22"/>
          <w:szCs w:val="22"/>
          <w:lang w:val="en-HK"/>
        </w:rPr>
        <w:t>C. Ma*</w:t>
      </w:r>
      <w:r w:rsidR="0039666E">
        <w:rPr>
          <w:color w:val="000000" w:themeColor="text1"/>
          <w:sz w:val="22"/>
          <w:szCs w:val="22"/>
          <w:lang w:val="en-HK"/>
        </w:rPr>
        <w:t xml:space="preserve">, G. Li, K.C.C. Chang, F. Huang, </w:t>
      </w:r>
      <w:r w:rsidR="0039666E">
        <w:rPr>
          <w:b/>
          <w:bCs/>
          <w:color w:val="000000" w:themeColor="text1"/>
          <w:sz w:val="22"/>
          <w:szCs w:val="22"/>
          <w:lang w:val="en-HK"/>
        </w:rPr>
        <w:t>R. Cheng</w:t>
      </w:r>
      <w:r w:rsidR="0039666E">
        <w:rPr>
          <w:color w:val="000000" w:themeColor="text1"/>
          <w:sz w:val="22"/>
          <w:szCs w:val="22"/>
          <w:lang w:val="en-HK"/>
        </w:rPr>
        <w:t xml:space="preserve">, and Y. Li. </w:t>
      </w:r>
      <w:r w:rsidR="0039666E">
        <w:rPr>
          <w:i/>
          <w:iCs/>
          <w:color w:val="000000" w:themeColor="text1"/>
          <w:sz w:val="22"/>
          <w:szCs w:val="22"/>
          <w:lang w:val="en-HK"/>
        </w:rPr>
        <w:t xml:space="preserve">Can LLM Already Serve as a Database Interface? A Big Bench for Large-Scale Database Grounded Text-to-SQLs. </w:t>
      </w:r>
      <w:r w:rsidR="0039666E">
        <w:rPr>
          <w:color w:val="000000" w:themeColor="text1"/>
          <w:sz w:val="22"/>
          <w:szCs w:val="22"/>
          <w:lang w:val="en-HK"/>
        </w:rPr>
        <w:t xml:space="preserve">In </w:t>
      </w:r>
      <w:r w:rsidR="006921B1">
        <w:rPr>
          <w:color w:val="000000" w:themeColor="text1"/>
          <w:sz w:val="22"/>
          <w:szCs w:val="22"/>
          <w:lang w:val="en-HK"/>
        </w:rPr>
        <w:t>37</w:t>
      </w:r>
      <w:r w:rsidR="006921B1" w:rsidRPr="006921B1">
        <w:rPr>
          <w:color w:val="000000" w:themeColor="text1"/>
          <w:sz w:val="22"/>
          <w:szCs w:val="22"/>
          <w:vertAlign w:val="superscript"/>
          <w:lang w:val="en-HK"/>
        </w:rPr>
        <w:t>th</w:t>
      </w:r>
      <w:r w:rsidR="006921B1">
        <w:rPr>
          <w:color w:val="000000" w:themeColor="text1"/>
          <w:sz w:val="22"/>
          <w:szCs w:val="22"/>
          <w:lang w:val="en-HK"/>
        </w:rPr>
        <w:t xml:space="preserve"> Conference on Neural Information Processing Systems (NeurIPS), 2023. (</w:t>
      </w:r>
      <w:r w:rsidR="006921B1">
        <w:rPr>
          <w:i/>
          <w:iCs/>
          <w:color w:val="000000" w:themeColor="text1"/>
          <w:sz w:val="22"/>
          <w:szCs w:val="22"/>
          <w:lang w:val="en-HK"/>
        </w:rPr>
        <w:t>My contribution: 10%: I am involved in giving technical advice to writing the paper and working with Alibaba DAMO lab through my PhD students (J. Li, G. Qu, N. Huo, and C. Ma))</w:t>
      </w:r>
    </w:p>
    <w:p w14:paraId="7A978928" w14:textId="77777777" w:rsidR="00FF45B8" w:rsidRPr="00FF45B8" w:rsidRDefault="00FF45B8" w:rsidP="00FF45B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2203CA33" w14:textId="67DE0216" w:rsidR="00FF45B8" w:rsidRPr="00FF45B8" w:rsidRDefault="00FF45B8" w:rsidP="00FF45B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sidRPr="00FF45B8">
        <w:rPr>
          <w:color w:val="000000" w:themeColor="text1"/>
          <w:sz w:val="22"/>
          <w:szCs w:val="22"/>
        </w:rPr>
        <w:t xml:space="preserve">Y. Shao, T. Ng, C. Y. Kwok, S. Fan, and </w:t>
      </w:r>
      <w:r w:rsidRPr="00FF45B8">
        <w:rPr>
          <w:b/>
          <w:bCs/>
          <w:color w:val="000000" w:themeColor="text1"/>
          <w:sz w:val="22"/>
          <w:szCs w:val="22"/>
        </w:rPr>
        <w:t>R. Cheng</w:t>
      </w:r>
      <w:r w:rsidRPr="00FF45B8">
        <w:rPr>
          <w:color w:val="000000" w:themeColor="text1"/>
          <w:sz w:val="22"/>
          <w:szCs w:val="22"/>
        </w:rPr>
        <w:t xml:space="preserve">. </w:t>
      </w:r>
      <w:r w:rsidRPr="00FF45B8">
        <w:rPr>
          <w:i/>
          <w:iCs/>
          <w:color w:val="000000" w:themeColor="text1"/>
          <w:sz w:val="22"/>
          <w:szCs w:val="22"/>
        </w:rPr>
        <w:t>Underground Railway Station Passenger Flow Prediction Based on Long Short-Term Memory Neural Network</w:t>
      </w:r>
      <w:r>
        <w:rPr>
          <w:i/>
          <w:iCs/>
          <w:color w:val="000000" w:themeColor="text1"/>
          <w:sz w:val="22"/>
          <w:szCs w:val="22"/>
        </w:rPr>
        <w:t xml:space="preserve">. </w:t>
      </w:r>
      <w:r>
        <w:rPr>
          <w:color w:val="000000" w:themeColor="text1"/>
          <w:sz w:val="22"/>
          <w:szCs w:val="22"/>
        </w:rPr>
        <w:t xml:space="preserve">In ASCE Intl. Conf. on Computing in Civil Engineering (i3CE), Oregon State University, Corvallis, OR, US, June 2023. </w:t>
      </w:r>
      <w:r w:rsidRPr="00EE23FB">
        <w:rPr>
          <w:i/>
          <w:color w:val="000000" w:themeColor="text1"/>
          <w:sz w:val="22"/>
        </w:rPr>
        <w:t xml:space="preserve">(My contribution: </w:t>
      </w:r>
      <w:r>
        <w:rPr>
          <w:i/>
          <w:color w:val="000000" w:themeColor="text1"/>
          <w:sz w:val="22"/>
        </w:rPr>
        <w:t>10</w:t>
      </w:r>
      <w:r w:rsidRPr="00EE23FB">
        <w:rPr>
          <w:i/>
          <w:color w:val="000000" w:themeColor="text1"/>
          <w:sz w:val="22"/>
        </w:rPr>
        <w:t xml:space="preserve">%: I am involved in </w:t>
      </w:r>
      <w:r>
        <w:rPr>
          <w:i/>
          <w:color w:val="000000" w:themeColor="text1"/>
          <w:sz w:val="22"/>
        </w:rPr>
        <w:t>giving advice to the paper.</w:t>
      </w:r>
      <w:r w:rsidRPr="00EE23FB">
        <w:rPr>
          <w:i/>
          <w:color w:val="000000" w:themeColor="text1"/>
          <w:sz w:val="22"/>
        </w:rPr>
        <w:t>)</w:t>
      </w:r>
    </w:p>
    <w:p w14:paraId="26AFAB70" w14:textId="77777777" w:rsidR="006921B1" w:rsidRPr="0039666E" w:rsidRDefault="006921B1" w:rsidP="006921B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3F8DD47F" w14:textId="001114A2" w:rsidR="00EA3EAF" w:rsidRPr="00EA3EAF" w:rsidRDefault="00FF45B8" w:rsidP="00EA3EAF">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Pr>
          <w:b/>
          <w:bCs/>
          <w:color w:val="000000" w:themeColor="text1"/>
          <w:sz w:val="22"/>
          <w:szCs w:val="22"/>
        </w:rPr>
        <w:t xml:space="preserve">[I] </w:t>
      </w:r>
      <w:r w:rsidR="00EA3EAF" w:rsidRPr="00EA3EAF">
        <w:rPr>
          <w:b/>
          <w:bCs/>
          <w:color w:val="000000" w:themeColor="text1"/>
          <w:sz w:val="22"/>
          <w:szCs w:val="22"/>
        </w:rPr>
        <w:t>W</w:t>
      </w:r>
      <w:r w:rsidR="00EA3EAF">
        <w:rPr>
          <w:b/>
          <w:bCs/>
          <w:color w:val="000000" w:themeColor="text1"/>
          <w:sz w:val="22"/>
          <w:szCs w:val="22"/>
        </w:rPr>
        <w:t>.</w:t>
      </w:r>
      <w:r w:rsidR="00EA3EAF" w:rsidRPr="00EA3EAF">
        <w:rPr>
          <w:b/>
          <w:bCs/>
          <w:color w:val="000000" w:themeColor="text1"/>
          <w:sz w:val="22"/>
          <w:szCs w:val="22"/>
        </w:rPr>
        <w:t xml:space="preserve"> Ning</w:t>
      </w:r>
      <w:r w:rsidR="00EA3EAF">
        <w:rPr>
          <w:b/>
          <w:bCs/>
          <w:color w:val="000000" w:themeColor="text1"/>
          <w:sz w:val="22"/>
          <w:szCs w:val="22"/>
        </w:rPr>
        <w:t>*</w:t>
      </w:r>
      <w:r w:rsidR="00EA3EAF" w:rsidRPr="00EA3EAF">
        <w:rPr>
          <w:color w:val="000000" w:themeColor="text1"/>
          <w:sz w:val="22"/>
          <w:szCs w:val="22"/>
        </w:rPr>
        <w:t>,</w:t>
      </w:r>
      <w:r w:rsidR="00EA3EAF" w:rsidRPr="00EA3EAF">
        <w:rPr>
          <w:b/>
          <w:bCs/>
          <w:color w:val="000000" w:themeColor="text1"/>
          <w:sz w:val="22"/>
          <w:szCs w:val="22"/>
        </w:rPr>
        <w:t xml:space="preserve"> </w:t>
      </w:r>
      <w:r w:rsidR="00EA3EAF" w:rsidRPr="00EA3EAF">
        <w:rPr>
          <w:color w:val="000000" w:themeColor="text1"/>
          <w:sz w:val="22"/>
          <w:szCs w:val="22"/>
        </w:rPr>
        <w:t>X. Yan, W. Liu,</w:t>
      </w:r>
      <w:r w:rsidR="00EA3EAF" w:rsidRPr="00EA3EAF">
        <w:rPr>
          <w:b/>
          <w:bCs/>
          <w:color w:val="000000" w:themeColor="text1"/>
          <w:sz w:val="22"/>
          <w:szCs w:val="22"/>
        </w:rPr>
        <w:t xml:space="preserve"> R</w:t>
      </w:r>
      <w:r w:rsidR="00EA3EAF">
        <w:rPr>
          <w:b/>
          <w:bCs/>
          <w:color w:val="000000" w:themeColor="text1"/>
          <w:sz w:val="22"/>
          <w:szCs w:val="22"/>
        </w:rPr>
        <w:t>.</w:t>
      </w:r>
      <w:r w:rsidR="00EA3EAF" w:rsidRPr="00EA3EAF">
        <w:rPr>
          <w:b/>
          <w:bCs/>
          <w:color w:val="000000" w:themeColor="text1"/>
          <w:sz w:val="22"/>
          <w:szCs w:val="22"/>
        </w:rPr>
        <w:t xml:space="preserve"> Cheng</w:t>
      </w:r>
      <w:r w:rsidR="00EA3EAF" w:rsidRPr="00EA3EAF">
        <w:rPr>
          <w:color w:val="000000" w:themeColor="text1"/>
          <w:sz w:val="22"/>
          <w:szCs w:val="22"/>
        </w:rPr>
        <w:t>, R. Zhang, and B. Tang. </w:t>
      </w:r>
      <w:r w:rsidR="00EA3EAF" w:rsidRPr="0039666E">
        <w:rPr>
          <w:i/>
          <w:iCs/>
          <w:color w:val="000000" w:themeColor="text1"/>
          <w:sz w:val="22"/>
          <w:szCs w:val="22"/>
        </w:rPr>
        <w:t>Multi-domain Recommendation with Embedding Disentangling and Domain Alignment.</w:t>
      </w:r>
      <w:r w:rsidR="00EA3EAF" w:rsidRPr="00EA3EAF">
        <w:rPr>
          <w:color w:val="000000" w:themeColor="text1"/>
          <w:sz w:val="22"/>
          <w:szCs w:val="22"/>
        </w:rPr>
        <w:t> In 32nd ACM International Conference on Information and Knowledge Management (CIKM), 2023.</w:t>
      </w:r>
      <w:r w:rsidR="00EA3EAF">
        <w:rPr>
          <w:color w:val="000000" w:themeColor="text1"/>
          <w:sz w:val="22"/>
          <w:szCs w:val="22"/>
        </w:rPr>
        <w:t xml:space="preserve"> </w:t>
      </w:r>
      <w:r w:rsidR="00EA3EAF" w:rsidRPr="00EE23FB">
        <w:rPr>
          <w:i/>
          <w:color w:val="000000" w:themeColor="text1"/>
          <w:sz w:val="22"/>
        </w:rPr>
        <w:t xml:space="preserve">(My contribution: </w:t>
      </w:r>
      <w:r w:rsidR="00EA3EAF">
        <w:rPr>
          <w:i/>
          <w:color w:val="000000" w:themeColor="text1"/>
          <w:sz w:val="22"/>
        </w:rPr>
        <w:t>15</w:t>
      </w:r>
      <w:r w:rsidR="00EA3EAF" w:rsidRPr="00EE23FB">
        <w:rPr>
          <w:i/>
          <w:color w:val="000000" w:themeColor="text1"/>
          <w:sz w:val="22"/>
        </w:rPr>
        <w:t xml:space="preserve">%: I am involved in </w:t>
      </w:r>
      <w:r w:rsidR="00EA3EAF">
        <w:rPr>
          <w:i/>
          <w:color w:val="000000" w:themeColor="text1"/>
          <w:sz w:val="22"/>
        </w:rPr>
        <w:t>giving technical advice and writing the paper.</w:t>
      </w:r>
      <w:r w:rsidR="00EA3EAF" w:rsidRPr="00EE23FB">
        <w:rPr>
          <w:i/>
          <w:color w:val="000000" w:themeColor="text1"/>
          <w:sz w:val="22"/>
        </w:rPr>
        <w:t>)</w:t>
      </w:r>
    </w:p>
    <w:p w14:paraId="29022026" w14:textId="77777777" w:rsidR="00EA3EAF" w:rsidRPr="00EA3EAF" w:rsidRDefault="00EA3EAF" w:rsidP="00EA3EA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b/>
          <w:bCs/>
          <w:color w:val="000000" w:themeColor="text1"/>
          <w:sz w:val="22"/>
          <w:szCs w:val="22"/>
        </w:rPr>
      </w:pPr>
    </w:p>
    <w:p w14:paraId="770C256E" w14:textId="49BB142F" w:rsidR="00705FCD" w:rsidRPr="00BE7FB4" w:rsidRDefault="00705FCD" w:rsidP="00705F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Pr>
          <w:b/>
          <w:bCs/>
          <w:color w:val="000000" w:themeColor="text1"/>
          <w:sz w:val="22"/>
          <w:szCs w:val="22"/>
        </w:rPr>
        <w:t xml:space="preserve">[I] </w:t>
      </w:r>
      <w:r w:rsidRPr="00705FCD">
        <w:rPr>
          <w:b/>
          <w:bCs/>
          <w:color w:val="000000" w:themeColor="text1"/>
          <w:sz w:val="22"/>
          <w:szCs w:val="22"/>
        </w:rPr>
        <w:t>J. Li</w:t>
      </w:r>
      <w:r>
        <w:rPr>
          <w:b/>
          <w:bCs/>
          <w:color w:val="000000" w:themeColor="text1"/>
          <w:sz w:val="22"/>
          <w:szCs w:val="22"/>
        </w:rPr>
        <w:t>*</w:t>
      </w:r>
      <w:r w:rsidRPr="00705FCD">
        <w:rPr>
          <w:color w:val="000000" w:themeColor="text1"/>
          <w:sz w:val="22"/>
          <w:szCs w:val="22"/>
        </w:rPr>
        <w:t xml:space="preserve">, </w:t>
      </w:r>
      <w:r>
        <w:rPr>
          <w:color w:val="000000" w:themeColor="text1"/>
          <w:sz w:val="22"/>
          <w:szCs w:val="22"/>
        </w:rPr>
        <w:t>B.</w:t>
      </w:r>
      <w:r w:rsidRPr="00705FCD">
        <w:rPr>
          <w:color w:val="000000" w:themeColor="text1"/>
          <w:sz w:val="22"/>
          <w:szCs w:val="22"/>
        </w:rPr>
        <w:t xml:space="preserve"> Hui, </w:t>
      </w:r>
      <w:r w:rsidRPr="00705FCD">
        <w:rPr>
          <w:b/>
          <w:bCs/>
          <w:color w:val="000000" w:themeColor="text1"/>
          <w:sz w:val="22"/>
          <w:szCs w:val="22"/>
        </w:rPr>
        <w:t>R. Cheng</w:t>
      </w:r>
      <w:r w:rsidRPr="00705FCD">
        <w:rPr>
          <w:color w:val="000000" w:themeColor="text1"/>
          <w:sz w:val="22"/>
          <w:szCs w:val="22"/>
        </w:rPr>
        <w:t>, B</w:t>
      </w:r>
      <w:r>
        <w:rPr>
          <w:color w:val="000000" w:themeColor="text1"/>
          <w:sz w:val="22"/>
          <w:szCs w:val="22"/>
        </w:rPr>
        <w:t>.</w:t>
      </w:r>
      <w:r w:rsidRPr="00705FCD">
        <w:rPr>
          <w:color w:val="000000" w:themeColor="text1"/>
          <w:sz w:val="22"/>
          <w:szCs w:val="22"/>
        </w:rPr>
        <w:t xml:space="preserve"> Qin, </w:t>
      </w:r>
      <w:r w:rsidRPr="00705FCD">
        <w:rPr>
          <w:b/>
          <w:bCs/>
          <w:color w:val="000000" w:themeColor="text1"/>
          <w:sz w:val="22"/>
          <w:szCs w:val="22"/>
        </w:rPr>
        <w:t>C. Ma</w:t>
      </w:r>
      <w:r>
        <w:rPr>
          <w:b/>
          <w:bCs/>
          <w:color w:val="000000" w:themeColor="text1"/>
          <w:sz w:val="22"/>
          <w:szCs w:val="22"/>
        </w:rPr>
        <w:t>*</w:t>
      </w:r>
      <w:r w:rsidRPr="00705FCD">
        <w:rPr>
          <w:color w:val="000000" w:themeColor="text1"/>
          <w:sz w:val="22"/>
          <w:szCs w:val="22"/>
        </w:rPr>
        <w:t xml:space="preserve">, </w:t>
      </w:r>
      <w:r w:rsidRPr="00705FCD">
        <w:rPr>
          <w:b/>
          <w:bCs/>
          <w:color w:val="000000" w:themeColor="text1"/>
          <w:sz w:val="22"/>
          <w:szCs w:val="22"/>
        </w:rPr>
        <w:t>N. Huo</w:t>
      </w:r>
      <w:r>
        <w:rPr>
          <w:color w:val="000000" w:themeColor="text1"/>
          <w:sz w:val="22"/>
          <w:szCs w:val="22"/>
        </w:rPr>
        <w:t>*</w:t>
      </w:r>
      <w:r w:rsidRPr="00705FCD">
        <w:rPr>
          <w:color w:val="000000" w:themeColor="text1"/>
          <w:sz w:val="22"/>
          <w:szCs w:val="22"/>
        </w:rPr>
        <w:t xml:space="preserve">, </w:t>
      </w:r>
      <w:r>
        <w:rPr>
          <w:color w:val="000000" w:themeColor="text1"/>
          <w:sz w:val="22"/>
          <w:szCs w:val="22"/>
        </w:rPr>
        <w:t>F.</w:t>
      </w:r>
      <w:r w:rsidRPr="00705FCD">
        <w:rPr>
          <w:color w:val="000000" w:themeColor="text1"/>
          <w:sz w:val="22"/>
          <w:szCs w:val="22"/>
        </w:rPr>
        <w:t xml:space="preserve"> Huang, </w:t>
      </w:r>
      <w:r w:rsidRPr="00705FCD">
        <w:rPr>
          <w:b/>
          <w:bCs/>
          <w:color w:val="000000" w:themeColor="text1"/>
          <w:sz w:val="22"/>
          <w:szCs w:val="22"/>
        </w:rPr>
        <w:t>W. Du</w:t>
      </w:r>
      <w:r w:rsidR="00F77C11">
        <w:rPr>
          <w:b/>
          <w:bCs/>
          <w:color w:val="000000" w:themeColor="text1"/>
          <w:sz w:val="22"/>
          <w:szCs w:val="22"/>
        </w:rPr>
        <w:t>*</w:t>
      </w:r>
      <w:r w:rsidRPr="00705FCD">
        <w:rPr>
          <w:color w:val="000000" w:themeColor="text1"/>
          <w:sz w:val="22"/>
          <w:szCs w:val="22"/>
        </w:rPr>
        <w:t xml:space="preserve">, </w:t>
      </w:r>
      <w:r>
        <w:rPr>
          <w:color w:val="000000" w:themeColor="text1"/>
          <w:sz w:val="22"/>
          <w:szCs w:val="22"/>
        </w:rPr>
        <w:t>L.</w:t>
      </w:r>
      <w:r w:rsidRPr="00705FCD">
        <w:rPr>
          <w:color w:val="000000" w:themeColor="text1"/>
          <w:sz w:val="22"/>
          <w:szCs w:val="22"/>
        </w:rPr>
        <w:t xml:space="preserve"> Si, </w:t>
      </w:r>
      <w:r>
        <w:rPr>
          <w:color w:val="000000" w:themeColor="text1"/>
          <w:sz w:val="22"/>
          <w:szCs w:val="22"/>
        </w:rPr>
        <w:t xml:space="preserve">and </w:t>
      </w:r>
      <w:r w:rsidRPr="00705FCD">
        <w:rPr>
          <w:color w:val="000000" w:themeColor="text1"/>
          <w:sz w:val="22"/>
          <w:szCs w:val="22"/>
        </w:rPr>
        <w:t>Y</w:t>
      </w:r>
      <w:r>
        <w:rPr>
          <w:color w:val="000000" w:themeColor="text1"/>
          <w:sz w:val="22"/>
          <w:szCs w:val="22"/>
        </w:rPr>
        <w:t>.</w:t>
      </w:r>
      <w:r w:rsidRPr="00705FCD">
        <w:rPr>
          <w:color w:val="000000" w:themeColor="text1"/>
          <w:sz w:val="22"/>
          <w:szCs w:val="22"/>
        </w:rPr>
        <w:t xml:space="preserve"> Li  </w:t>
      </w:r>
      <w:r w:rsidRPr="0039666E">
        <w:rPr>
          <w:i/>
          <w:iCs/>
          <w:color w:val="000000" w:themeColor="text1"/>
          <w:sz w:val="22"/>
          <w:szCs w:val="22"/>
        </w:rPr>
        <w:t xml:space="preserve">Graphix-T5: Mixing Pre-Trained Transformers with Graph-Aware Layers for Text-to-SQL Parsing. </w:t>
      </w:r>
      <w:r w:rsidRPr="00705FCD">
        <w:rPr>
          <w:color w:val="000000" w:themeColor="text1"/>
          <w:sz w:val="22"/>
          <w:szCs w:val="22"/>
        </w:rPr>
        <w:t>In AAAI Conference on Artificial Intelligence (AAAI), 2023. </w:t>
      </w:r>
      <w:r w:rsidRPr="00EE23FB">
        <w:rPr>
          <w:i/>
          <w:color w:val="000000" w:themeColor="text1"/>
          <w:sz w:val="22"/>
        </w:rPr>
        <w:t xml:space="preserve">(My contribution: </w:t>
      </w:r>
      <w:r>
        <w:rPr>
          <w:i/>
          <w:color w:val="000000" w:themeColor="text1"/>
          <w:sz w:val="22"/>
        </w:rPr>
        <w:t>15</w:t>
      </w:r>
      <w:r w:rsidRPr="00EE23FB">
        <w:rPr>
          <w:i/>
          <w:color w:val="000000" w:themeColor="text1"/>
          <w:sz w:val="22"/>
        </w:rPr>
        <w:t xml:space="preserve">%: I am involved in </w:t>
      </w:r>
      <w:r w:rsidR="00F77C11">
        <w:rPr>
          <w:i/>
          <w:color w:val="000000" w:themeColor="text1"/>
          <w:sz w:val="22"/>
        </w:rPr>
        <w:t>giving technical advice</w:t>
      </w:r>
      <w:r>
        <w:rPr>
          <w:i/>
          <w:color w:val="000000" w:themeColor="text1"/>
          <w:sz w:val="22"/>
        </w:rPr>
        <w:t xml:space="preserve"> </w:t>
      </w:r>
      <w:r w:rsidR="00F77C11">
        <w:rPr>
          <w:i/>
          <w:color w:val="000000" w:themeColor="text1"/>
          <w:sz w:val="22"/>
        </w:rPr>
        <w:t>and writing the paper</w:t>
      </w:r>
      <w:r>
        <w:rPr>
          <w:i/>
          <w:color w:val="000000" w:themeColor="text1"/>
          <w:sz w:val="22"/>
        </w:rPr>
        <w:t>.</w:t>
      </w:r>
      <w:r w:rsidRPr="00EE23FB">
        <w:rPr>
          <w:i/>
          <w:color w:val="000000" w:themeColor="text1"/>
          <w:sz w:val="22"/>
        </w:rPr>
        <w:t>)</w:t>
      </w:r>
    </w:p>
    <w:p w14:paraId="6AC47478" w14:textId="77777777" w:rsidR="00BE7FB4" w:rsidRPr="00BE7FB4" w:rsidRDefault="00BE7FB4" w:rsidP="00BE7FB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3B4332CC" w14:textId="55F6AB4B" w:rsidR="00BE7FB4" w:rsidRPr="00705FCD" w:rsidRDefault="00BE7FB4" w:rsidP="00705F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Pr>
          <w:color w:val="000000" w:themeColor="text1"/>
          <w:sz w:val="22"/>
          <w:szCs w:val="22"/>
        </w:rPr>
        <w:t xml:space="preserve">S. Amer-Yahia, </w:t>
      </w:r>
      <w:r w:rsidRPr="00BE7FB4">
        <w:rPr>
          <w:b/>
          <w:bCs/>
          <w:color w:val="000000" w:themeColor="text1"/>
          <w:sz w:val="22"/>
          <w:szCs w:val="22"/>
        </w:rPr>
        <w:t>R. Cheng</w:t>
      </w:r>
      <w:r>
        <w:rPr>
          <w:color w:val="000000" w:themeColor="text1"/>
          <w:sz w:val="22"/>
          <w:szCs w:val="22"/>
        </w:rPr>
        <w:t xml:space="preserve">, N. Bouarour, and </w:t>
      </w:r>
      <w:r>
        <w:rPr>
          <w:b/>
          <w:bCs/>
          <w:color w:val="000000" w:themeColor="text1"/>
          <w:sz w:val="22"/>
          <w:szCs w:val="22"/>
        </w:rPr>
        <w:t>C. Wang*</w:t>
      </w:r>
      <w:r>
        <w:rPr>
          <w:color w:val="000000" w:themeColor="text1"/>
          <w:sz w:val="22"/>
          <w:szCs w:val="22"/>
        </w:rPr>
        <w:t>. Algorithms for Enabling and Verifying Upskilling. In Centre for Information Technology in Education Research Symposium (CITERS 2023), the University of Hong Kong, May 19-20, 2023.</w:t>
      </w:r>
    </w:p>
    <w:p w14:paraId="3EEF02B9" w14:textId="77777777" w:rsidR="00705FCD" w:rsidRPr="00705FCD" w:rsidRDefault="00705FCD" w:rsidP="00705FC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33B925E5" w14:textId="1C59DFE5" w:rsidR="001C02D3" w:rsidRPr="001C02D3" w:rsidRDefault="001C02D3" w:rsidP="001C02D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Pr>
          <w:b/>
          <w:bCs/>
          <w:color w:val="000000" w:themeColor="text1"/>
          <w:sz w:val="22"/>
          <w:szCs w:val="22"/>
        </w:rPr>
        <w:t xml:space="preserve">[I] </w:t>
      </w:r>
      <w:r w:rsidRPr="001C02D3">
        <w:rPr>
          <w:b/>
          <w:bCs/>
          <w:color w:val="000000" w:themeColor="text1"/>
          <w:sz w:val="22"/>
          <w:szCs w:val="22"/>
        </w:rPr>
        <w:t>W. Ning*</w:t>
      </w:r>
      <w:r>
        <w:rPr>
          <w:color w:val="000000" w:themeColor="text1"/>
          <w:sz w:val="22"/>
          <w:szCs w:val="22"/>
        </w:rPr>
        <w:t xml:space="preserve">, </w:t>
      </w:r>
      <w:r w:rsidRPr="001C02D3">
        <w:rPr>
          <w:b/>
          <w:bCs/>
          <w:color w:val="000000" w:themeColor="text1"/>
          <w:sz w:val="22"/>
          <w:szCs w:val="22"/>
        </w:rPr>
        <w:t>R. Cheng</w:t>
      </w:r>
      <w:r>
        <w:rPr>
          <w:color w:val="000000" w:themeColor="text1"/>
          <w:sz w:val="22"/>
          <w:szCs w:val="22"/>
        </w:rPr>
        <w:t xml:space="preserve">, J. Shen, N. Haldar, B. Kao, X. Yan, </w:t>
      </w:r>
      <w:r w:rsidRPr="000D00A3">
        <w:rPr>
          <w:b/>
          <w:bCs/>
          <w:color w:val="000000" w:themeColor="text1"/>
          <w:sz w:val="22"/>
          <w:szCs w:val="22"/>
        </w:rPr>
        <w:t>N. Huo</w:t>
      </w:r>
      <w:r w:rsidR="000D00A3">
        <w:rPr>
          <w:color w:val="000000" w:themeColor="text1"/>
          <w:sz w:val="22"/>
          <w:szCs w:val="22"/>
        </w:rPr>
        <w:t>*</w:t>
      </w:r>
      <w:r>
        <w:rPr>
          <w:color w:val="000000" w:themeColor="text1"/>
          <w:sz w:val="22"/>
          <w:szCs w:val="22"/>
        </w:rPr>
        <w:t xml:space="preserve">, W. Lam, T. Li, and B. Tang. </w:t>
      </w:r>
      <w:r w:rsidRPr="001C02D3">
        <w:rPr>
          <w:color w:val="000000" w:themeColor="text1"/>
          <w:sz w:val="22"/>
          <w:szCs w:val="22"/>
        </w:rPr>
        <w:t>Automatic Meta-Path Discovery for Effective Graph-Based Recommendation. ACM CIKM Conference 2022, Oct 2022, Atlanta</w:t>
      </w:r>
      <w:r>
        <w:rPr>
          <w:color w:val="000000" w:themeColor="text1"/>
          <w:sz w:val="22"/>
          <w:szCs w:val="22"/>
        </w:rPr>
        <w:t xml:space="preserve">, Georgia, USA.  </w:t>
      </w:r>
      <w:r w:rsidRPr="00EE23FB">
        <w:rPr>
          <w:i/>
          <w:color w:val="000000" w:themeColor="text1"/>
          <w:sz w:val="22"/>
        </w:rPr>
        <w:t xml:space="preserve">(My contribution: </w:t>
      </w:r>
      <w:r>
        <w:rPr>
          <w:i/>
          <w:color w:val="000000" w:themeColor="text1"/>
          <w:sz w:val="22"/>
        </w:rPr>
        <w:t>3</w:t>
      </w:r>
      <w:r w:rsidRPr="00EE23FB">
        <w:rPr>
          <w:i/>
          <w:color w:val="000000" w:themeColor="text1"/>
          <w:sz w:val="22"/>
        </w:rPr>
        <w:t xml:space="preserve">0%: I am involved in </w:t>
      </w:r>
      <w:r>
        <w:rPr>
          <w:i/>
          <w:color w:val="000000" w:themeColor="text1"/>
          <w:sz w:val="22"/>
        </w:rPr>
        <w:t>motivating the problem, designing the solutions, and writing the paper.</w:t>
      </w:r>
      <w:r w:rsidRPr="00EE23FB">
        <w:rPr>
          <w:i/>
          <w:color w:val="000000" w:themeColor="text1"/>
          <w:sz w:val="22"/>
        </w:rPr>
        <w:t>)</w:t>
      </w:r>
    </w:p>
    <w:p w14:paraId="4291CB15" w14:textId="77777777" w:rsidR="001C02D3" w:rsidRPr="001C02D3" w:rsidRDefault="001C02D3" w:rsidP="001C02D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24A692FD" w14:textId="1EC571A7" w:rsidR="003B4D70" w:rsidRPr="001C02D3" w:rsidRDefault="00E6618A" w:rsidP="001C02D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sidRPr="005A3DB9">
        <w:rPr>
          <w:rFonts w:eastAsia="Times New Roman"/>
          <w:b/>
          <w:bCs/>
          <w:color w:val="000000" w:themeColor="text1"/>
          <w:sz w:val="22"/>
          <w:lang w:val="en-HK" w:eastAsia="zh-TW"/>
        </w:rPr>
        <w:t>[I]</w:t>
      </w:r>
      <w:r w:rsidRPr="001C02D3">
        <w:rPr>
          <w:rFonts w:eastAsia="Times New Roman"/>
          <w:b/>
          <w:bCs/>
          <w:color w:val="000000" w:themeColor="text1"/>
          <w:sz w:val="22"/>
          <w:lang w:val="en-HK" w:eastAsia="zh-TW"/>
        </w:rPr>
        <w:t xml:space="preserve"> </w:t>
      </w:r>
      <w:hyperlink r:id="rId35" w:history="1">
        <w:r w:rsidR="003B4D70" w:rsidRPr="001C02D3">
          <w:rPr>
            <w:b/>
            <w:bCs/>
            <w:color w:val="000000" w:themeColor="text1"/>
            <w:sz w:val="22"/>
            <w:szCs w:val="22"/>
          </w:rPr>
          <w:t>C. Ma</w:t>
        </w:r>
      </w:hyperlink>
      <w:r w:rsidR="003B4D70" w:rsidRPr="001C02D3">
        <w:rPr>
          <w:b/>
          <w:bCs/>
          <w:color w:val="000000" w:themeColor="text1"/>
          <w:sz w:val="22"/>
          <w:szCs w:val="22"/>
        </w:rPr>
        <w:t>*</w:t>
      </w:r>
      <w:r w:rsidR="003B4D70" w:rsidRPr="001C02D3">
        <w:rPr>
          <w:color w:val="000000" w:themeColor="text1"/>
          <w:sz w:val="22"/>
          <w:szCs w:val="22"/>
        </w:rPr>
        <w:t>, </w:t>
      </w:r>
      <w:hyperlink r:id="rId36" w:history="1">
        <w:r w:rsidR="003B4D70" w:rsidRPr="001C02D3">
          <w:rPr>
            <w:color w:val="000000" w:themeColor="text1"/>
            <w:sz w:val="22"/>
            <w:szCs w:val="22"/>
          </w:rPr>
          <w:t>Y. Fang</w:t>
        </w:r>
      </w:hyperlink>
      <w:r w:rsidR="003B4D70" w:rsidRPr="001C02D3">
        <w:rPr>
          <w:color w:val="000000" w:themeColor="text1"/>
          <w:sz w:val="22"/>
          <w:szCs w:val="22"/>
        </w:rPr>
        <w:t>, </w:t>
      </w:r>
      <w:r w:rsidR="003B4D70" w:rsidRPr="001C02D3">
        <w:rPr>
          <w:b/>
          <w:bCs/>
          <w:color w:val="000000" w:themeColor="text1"/>
          <w:sz w:val="22"/>
          <w:szCs w:val="22"/>
        </w:rPr>
        <w:t>R. Cheng</w:t>
      </w:r>
      <w:r w:rsidR="003B4D70" w:rsidRPr="001C02D3">
        <w:rPr>
          <w:color w:val="000000" w:themeColor="text1"/>
          <w:sz w:val="22"/>
          <w:szCs w:val="22"/>
        </w:rPr>
        <w:t>, </w:t>
      </w:r>
      <w:hyperlink r:id="rId37" w:history="1">
        <w:r w:rsidR="003B4D70" w:rsidRPr="001C02D3">
          <w:rPr>
            <w:color w:val="000000" w:themeColor="text1"/>
            <w:sz w:val="22"/>
            <w:szCs w:val="22"/>
          </w:rPr>
          <w:t>L. Lakshmanan</w:t>
        </w:r>
      </w:hyperlink>
      <w:r w:rsidR="003B4D70" w:rsidRPr="001C02D3">
        <w:rPr>
          <w:color w:val="000000" w:themeColor="text1"/>
          <w:sz w:val="22"/>
          <w:szCs w:val="22"/>
        </w:rPr>
        <w:t>,</w:t>
      </w:r>
      <w:r w:rsidR="006528CD" w:rsidRPr="001C02D3">
        <w:rPr>
          <w:color w:val="000000" w:themeColor="text1"/>
          <w:sz w:val="22"/>
          <w:szCs w:val="22"/>
        </w:rPr>
        <w:t xml:space="preserve"> </w:t>
      </w:r>
      <w:r w:rsidR="003B4D70" w:rsidRPr="001C02D3">
        <w:rPr>
          <w:color w:val="000000" w:themeColor="text1"/>
          <w:sz w:val="22"/>
          <w:szCs w:val="22"/>
        </w:rPr>
        <w:t>and</w:t>
      </w:r>
      <w:r w:rsidR="006528CD" w:rsidRPr="001C02D3">
        <w:rPr>
          <w:color w:val="000000" w:themeColor="text1"/>
          <w:sz w:val="22"/>
          <w:szCs w:val="22"/>
        </w:rPr>
        <w:t xml:space="preserve"> </w:t>
      </w:r>
      <w:r w:rsidR="006528CD" w:rsidRPr="001C02D3">
        <w:rPr>
          <w:b/>
          <w:bCs/>
          <w:color w:val="000000" w:themeColor="text1"/>
          <w:sz w:val="22"/>
          <w:szCs w:val="22"/>
        </w:rPr>
        <w:t>X. Han</w:t>
      </w:r>
      <w:r w:rsidR="001C02D3">
        <w:rPr>
          <w:color w:val="000000" w:themeColor="text1"/>
          <w:sz w:val="22"/>
          <w:szCs w:val="22"/>
        </w:rPr>
        <w:t>*</w:t>
      </w:r>
      <w:r w:rsidR="003B4D70" w:rsidRPr="001C02D3">
        <w:rPr>
          <w:color w:val="000000" w:themeColor="text1"/>
          <w:sz w:val="22"/>
          <w:szCs w:val="22"/>
        </w:rPr>
        <w:t xml:space="preserve">. A Convex-Programming Approach for Efficient </w:t>
      </w:r>
      <w:r w:rsidR="006528CD" w:rsidRPr="001C02D3">
        <w:rPr>
          <w:color w:val="000000" w:themeColor="text1"/>
          <w:sz w:val="22"/>
          <w:szCs w:val="22"/>
        </w:rPr>
        <w:t xml:space="preserve">Directed </w:t>
      </w:r>
      <w:r w:rsidR="003B4D70" w:rsidRPr="001C02D3">
        <w:rPr>
          <w:color w:val="000000" w:themeColor="text1"/>
          <w:sz w:val="22"/>
          <w:szCs w:val="22"/>
        </w:rPr>
        <w:t>Densest Subgraph Discovery. ACM SIGMOD Conference 202</w:t>
      </w:r>
      <w:r w:rsidR="006528CD" w:rsidRPr="001C02D3">
        <w:rPr>
          <w:color w:val="000000" w:themeColor="text1"/>
          <w:sz w:val="22"/>
          <w:szCs w:val="22"/>
        </w:rPr>
        <w:t>2</w:t>
      </w:r>
      <w:r w:rsidR="003B4D70" w:rsidRPr="001C02D3">
        <w:rPr>
          <w:color w:val="000000" w:themeColor="text1"/>
          <w:sz w:val="22"/>
          <w:szCs w:val="22"/>
        </w:rPr>
        <w:t>, June 202</w:t>
      </w:r>
      <w:r w:rsidR="006528CD" w:rsidRPr="001C02D3">
        <w:rPr>
          <w:color w:val="000000" w:themeColor="text1"/>
          <w:sz w:val="22"/>
          <w:szCs w:val="22"/>
        </w:rPr>
        <w:t>2</w:t>
      </w:r>
      <w:r w:rsidR="003B4D70" w:rsidRPr="001C02D3">
        <w:rPr>
          <w:color w:val="000000" w:themeColor="text1"/>
          <w:sz w:val="22"/>
          <w:szCs w:val="22"/>
        </w:rPr>
        <w:t xml:space="preserve">, </w:t>
      </w:r>
      <w:r w:rsidR="006528CD" w:rsidRPr="001C02D3">
        <w:rPr>
          <w:color w:val="000000" w:themeColor="text1"/>
          <w:sz w:val="22"/>
          <w:szCs w:val="22"/>
        </w:rPr>
        <w:t>Philadelphia</w:t>
      </w:r>
      <w:r w:rsidR="003B4D70" w:rsidRPr="001C02D3">
        <w:rPr>
          <w:color w:val="000000" w:themeColor="text1"/>
          <w:sz w:val="22"/>
          <w:szCs w:val="22"/>
        </w:rPr>
        <w:t>,</w:t>
      </w:r>
      <w:r w:rsidR="006528CD" w:rsidRPr="001C02D3">
        <w:rPr>
          <w:color w:val="000000" w:themeColor="text1"/>
          <w:sz w:val="22"/>
          <w:szCs w:val="22"/>
        </w:rPr>
        <w:t xml:space="preserve"> PA, USA.</w:t>
      </w:r>
      <w:r w:rsidR="00B1310F">
        <w:rPr>
          <w:color w:val="000000" w:themeColor="text1"/>
          <w:sz w:val="22"/>
          <w:szCs w:val="22"/>
        </w:rPr>
        <w:t xml:space="preserve"> pp. 845-859 </w:t>
      </w:r>
      <w:r w:rsidR="001C02D3" w:rsidRPr="00EE23FB">
        <w:rPr>
          <w:i/>
          <w:color w:val="000000" w:themeColor="text1"/>
          <w:sz w:val="22"/>
        </w:rPr>
        <w:t xml:space="preserve">(My contribution: </w:t>
      </w:r>
      <w:r w:rsidR="001C02D3">
        <w:rPr>
          <w:i/>
          <w:color w:val="000000" w:themeColor="text1"/>
          <w:sz w:val="22"/>
        </w:rPr>
        <w:t>2</w:t>
      </w:r>
      <w:r w:rsidR="001C02D3" w:rsidRPr="00EE23FB">
        <w:rPr>
          <w:i/>
          <w:color w:val="000000" w:themeColor="text1"/>
          <w:sz w:val="22"/>
        </w:rPr>
        <w:t xml:space="preserve">0%: I am involved in </w:t>
      </w:r>
      <w:r w:rsidR="001C02D3">
        <w:rPr>
          <w:i/>
          <w:color w:val="000000" w:themeColor="text1"/>
          <w:sz w:val="22"/>
        </w:rPr>
        <w:t>designing the solutions and writing the paper.</w:t>
      </w:r>
      <w:r w:rsidR="001C02D3" w:rsidRPr="00EE23FB">
        <w:rPr>
          <w:i/>
          <w:color w:val="000000" w:themeColor="text1"/>
          <w:sz w:val="22"/>
        </w:rPr>
        <w:t>)</w:t>
      </w:r>
    </w:p>
    <w:p w14:paraId="44A375C2" w14:textId="77777777" w:rsidR="003B4D70" w:rsidRPr="003B4D70" w:rsidRDefault="003B4D70" w:rsidP="003B4D7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4"/>
        <w:rPr>
          <w:color w:val="000000" w:themeColor="text1"/>
          <w:sz w:val="22"/>
          <w:szCs w:val="22"/>
        </w:rPr>
      </w:pPr>
    </w:p>
    <w:p w14:paraId="314F6BDE" w14:textId="62C402EE" w:rsidR="003B4D70" w:rsidRPr="003B4D70" w:rsidRDefault="00E6618A" w:rsidP="003B4D70">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r w:rsidRPr="00E6618A">
        <w:rPr>
          <w:b/>
          <w:bCs/>
          <w:sz w:val="22"/>
          <w:szCs w:val="22"/>
        </w:rPr>
        <w:t>[I]</w:t>
      </w:r>
      <w:r>
        <w:rPr>
          <w:b/>
          <w:bCs/>
        </w:rPr>
        <w:t xml:space="preserve"> </w:t>
      </w:r>
      <w:r w:rsidR="00E95374">
        <w:rPr>
          <w:b/>
          <w:bCs/>
          <w:color w:val="000000" w:themeColor="text1"/>
          <w:sz w:val="22"/>
          <w:szCs w:val="22"/>
        </w:rPr>
        <w:t>X. Han</w:t>
      </w:r>
      <w:r w:rsidR="00DB2E1E" w:rsidRPr="00DB2E1E">
        <w:rPr>
          <w:b/>
          <w:bCs/>
          <w:color w:val="000000" w:themeColor="text1"/>
          <w:sz w:val="22"/>
          <w:szCs w:val="22"/>
        </w:rPr>
        <w:t>*</w:t>
      </w:r>
      <w:r w:rsidR="00DB2E1E">
        <w:rPr>
          <w:color w:val="000000" w:themeColor="text1"/>
          <w:sz w:val="22"/>
          <w:szCs w:val="22"/>
        </w:rPr>
        <w:t xml:space="preserve">, </w:t>
      </w:r>
      <w:r w:rsidR="00DB2E1E" w:rsidRPr="00DB2E1E">
        <w:rPr>
          <w:b/>
          <w:bCs/>
          <w:color w:val="000000" w:themeColor="text1"/>
          <w:sz w:val="22"/>
          <w:szCs w:val="22"/>
        </w:rPr>
        <w:t>R. Cheng</w:t>
      </w:r>
      <w:r w:rsidR="00DB2E1E">
        <w:rPr>
          <w:color w:val="000000" w:themeColor="text1"/>
          <w:sz w:val="22"/>
          <w:szCs w:val="22"/>
        </w:rPr>
        <w:t xml:space="preserve">, T. Grubenmann, S. Maniu, and </w:t>
      </w:r>
      <w:r w:rsidR="00DB2E1E" w:rsidRPr="00DB2E1E">
        <w:rPr>
          <w:b/>
          <w:bCs/>
          <w:color w:val="000000" w:themeColor="text1"/>
          <w:sz w:val="22"/>
          <w:szCs w:val="22"/>
        </w:rPr>
        <w:t>C. Ma*</w:t>
      </w:r>
      <w:r w:rsidR="00DB2E1E">
        <w:rPr>
          <w:color w:val="000000" w:themeColor="text1"/>
          <w:sz w:val="22"/>
          <w:szCs w:val="22"/>
        </w:rPr>
        <w:t xml:space="preserve">. </w:t>
      </w:r>
      <w:r w:rsidR="00513A90" w:rsidRPr="00DB2E1E">
        <w:rPr>
          <w:color w:val="000000" w:themeColor="text1"/>
          <w:sz w:val="22"/>
          <w:szCs w:val="22"/>
        </w:rPr>
        <w:t>Leveraging Contextual Graphs for Stochastic Weight Completion in Sparse Road Networks</w:t>
      </w:r>
      <w:r w:rsidR="00DB2E1E">
        <w:rPr>
          <w:color w:val="000000" w:themeColor="text1"/>
          <w:sz w:val="22"/>
          <w:szCs w:val="22"/>
        </w:rPr>
        <w:t>. In SIAM International Conference on Data Mining (</w:t>
      </w:r>
      <w:r w:rsidR="00DB2E1E" w:rsidRPr="00DB2E1E">
        <w:rPr>
          <w:b/>
          <w:bCs/>
          <w:color w:val="000000" w:themeColor="text1"/>
          <w:sz w:val="22"/>
          <w:szCs w:val="22"/>
        </w:rPr>
        <w:t>SDM 2022</w:t>
      </w:r>
      <w:r w:rsidR="00DB2E1E">
        <w:rPr>
          <w:color w:val="000000" w:themeColor="text1"/>
          <w:sz w:val="22"/>
          <w:szCs w:val="22"/>
        </w:rPr>
        <w:t>)</w:t>
      </w:r>
      <w:r w:rsidR="003B4D70">
        <w:rPr>
          <w:color w:val="000000" w:themeColor="text1"/>
          <w:sz w:val="22"/>
          <w:szCs w:val="22"/>
        </w:rPr>
        <w:t>, April 2022, Alexandria, Virginia, US.</w:t>
      </w:r>
      <w:r w:rsidR="00DB2E1E">
        <w:rPr>
          <w:color w:val="000000" w:themeColor="text1"/>
          <w:sz w:val="22"/>
          <w:szCs w:val="22"/>
        </w:rPr>
        <w:t xml:space="preserve"> </w:t>
      </w:r>
      <w:r w:rsidR="00DB2E1E" w:rsidRPr="00EE23FB">
        <w:rPr>
          <w:i/>
          <w:color w:val="000000" w:themeColor="text1"/>
          <w:sz w:val="22"/>
        </w:rPr>
        <w:t xml:space="preserve">(My contribution: </w:t>
      </w:r>
      <w:r w:rsidR="00DB2E1E">
        <w:rPr>
          <w:i/>
          <w:color w:val="000000" w:themeColor="text1"/>
          <w:sz w:val="22"/>
        </w:rPr>
        <w:t>2</w:t>
      </w:r>
      <w:r w:rsidR="00DB2E1E" w:rsidRPr="00EE23FB">
        <w:rPr>
          <w:i/>
          <w:color w:val="000000" w:themeColor="text1"/>
          <w:sz w:val="22"/>
        </w:rPr>
        <w:t xml:space="preserve">0%: I am involved in </w:t>
      </w:r>
      <w:r w:rsidR="00DB2E1E">
        <w:rPr>
          <w:i/>
          <w:color w:val="000000" w:themeColor="text1"/>
          <w:sz w:val="22"/>
        </w:rPr>
        <w:t>designing the solutions and writing the paper.</w:t>
      </w:r>
      <w:r w:rsidR="00DB2E1E" w:rsidRPr="00EE23FB">
        <w:rPr>
          <w:i/>
          <w:color w:val="000000" w:themeColor="text1"/>
          <w:sz w:val="22"/>
        </w:rPr>
        <w:t>)</w:t>
      </w:r>
    </w:p>
    <w:p w14:paraId="6F326435" w14:textId="77777777" w:rsidR="00513A90" w:rsidRPr="00550D4E" w:rsidRDefault="00513A90" w:rsidP="00550D4E">
      <w:pPr>
        <w:widowControl w:val="0"/>
        <w:tabs>
          <w:tab w:val="num" w:pos="840"/>
        </w:tabs>
        <w:autoSpaceDE w:val="0"/>
        <w:autoSpaceDN w:val="0"/>
        <w:adjustRightInd w:val="0"/>
        <w:rPr>
          <w:b/>
          <w:bCs/>
          <w:color w:val="000000" w:themeColor="text1"/>
          <w:sz w:val="22"/>
          <w:szCs w:val="22"/>
        </w:rPr>
      </w:pPr>
    </w:p>
    <w:p w14:paraId="7A1CF4E0" w14:textId="77777777" w:rsidR="00716B38" w:rsidRPr="00716B38" w:rsidRDefault="00716B38" w:rsidP="00EE23FB">
      <w:pPr>
        <w:pStyle w:val="ListParagraph"/>
        <w:widowControl w:val="0"/>
        <w:numPr>
          <w:ilvl w:val="0"/>
          <w:numId w:val="16"/>
        </w:numPr>
        <w:tabs>
          <w:tab w:val="num" w:pos="840"/>
        </w:tabs>
        <w:autoSpaceDE w:val="0"/>
        <w:autoSpaceDN w:val="0"/>
        <w:adjustRightInd w:val="0"/>
        <w:rPr>
          <w:b/>
          <w:bCs/>
          <w:color w:val="000000" w:themeColor="text1"/>
          <w:sz w:val="22"/>
          <w:szCs w:val="22"/>
        </w:rPr>
      </w:pPr>
      <w:r w:rsidRPr="00716B38">
        <w:rPr>
          <w:b/>
          <w:bCs/>
          <w:color w:val="000000" w:themeColor="text1"/>
          <w:sz w:val="22"/>
          <w:szCs w:val="22"/>
        </w:rPr>
        <w:t>W. Sun*</w:t>
      </w:r>
      <w:r>
        <w:rPr>
          <w:color w:val="000000" w:themeColor="text1"/>
          <w:sz w:val="22"/>
          <w:szCs w:val="22"/>
        </w:rPr>
        <w:t xml:space="preserve">, T. Grubenmann, </w:t>
      </w:r>
      <w:r w:rsidRPr="00716B38">
        <w:rPr>
          <w:b/>
          <w:bCs/>
          <w:color w:val="000000" w:themeColor="text1"/>
          <w:sz w:val="22"/>
          <w:szCs w:val="22"/>
        </w:rPr>
        <w:t>R. Cheng</w:t>
      </w:r>
      <w:r>
        <w:rPr>
          <w:color w:val="000000" w:themeColor="text1"/>
          <w:sz w:val="22"/>
          <w:szCs w:val="22"/>
        </w:rPr>
        <w:t xml:space="preserve">, B. Kao, and W. K. Ching. Modeling Long-Range Travelling Times with Big Railway Data. DASFAA(3) 2022, pp. 443-454.   </w:t>
      </w:r>
    </w:p>
    <w:p w14:paraId="43EB405E" w14:textId="77777777" w:rsidR="00716B38" w:rsidRPr="00716B38" w:rsidRDefault="00716B38" w:rsidP="00716B38">
      <w:pPr>
        <w:pStyle w:val="ListParagraph"/>
        <w:rPr>
          <w:color w:val="000000" w:themeColor="text1"/>
          <w:sz w:val="22"/>
          <w:szCs w:val="22"/>
        </w:rPr>
      </w:pPr>
    </w:p>
    <w:p w14:paraId="2B123D59" w14:textId="23FE9EC0" w:rsidR="00EE23FB" w:rsidRPr="006C26F7" w:rsidRDefault="00EE23FB" w:rsidP="00EE23FB">
      <w:pPr>
        <w:pStyle w:val="ListParagraph"/>
        <w:widowControl w:val="0"/>
        <w:numPr>
          <w:ilvl w:val="0"/>
          <w:numId w:val="16"/>
        </w:numPr>
        <w:tabs>
          <w:tab w:val="num" w:pos="840"/>
        </w:tabs>
        <w:autoSpaceDE w:val="0"/>
        <w:autoSpaceDN w:val="0"/>
        <w:adjustRightInd w:val="0"/>
        <w:rPr>
          <w:b/>
          <w:bCs/>
          <w:color w:val="000000" w:themeColor="text1"/>
          <w:sz w:val="22"/>
          <w:szCs w:val="22"/>
        </w:rPr>
      </w:pPr>
      <w:r>
        <w:rPr>
          <w:color w:val="000000" w:themeColor="text1"/>
          <w:sz w:val="22"/>
          <w:szCs w:val="22"/>
        </w:rPr>
        <w:t xml:space="preserve">T. N. Chan, P. L. Ip, L. H. U, W. H. Tong, S. Mittal, Y. Li, and </w:t>
      </w:r>
      <w:r w:rsidRPr="00EE23FB">
        <w:rPr>
          <w:b/>
          <w:bCs/>
          <w:color w:val="000000" w:themeColor="text1"/>
          <w:sz w:val="22"/>
          <w:szCs w:val="22"/>
        </w:rPr>
        <w:t>R. Cheng</w:t>
      </w:r>
      <w:r>
        <w:rPr>
          <w:color w:val="000000" w:themeColor="text1"/>
          <w:sz w:val="22"/>
          <w:szCs w:val="22"/>
        </w:rPr>
        <w:t>*</w:t>
      </w:r>
      <w:r w:rsidRPr="00EE23FB">
        <w:rPr>
          <w:color w:val="000000" w:themeColor="text1"/>
          <w:sz w:val="22"/>
          <w:szCs w:val="22"/>
        </w:rPr>
        <w:t xml:space="preserve">. </w:t>
      </w:r>
      <w:r>
        <w:rPr>
          <w:color w:val="000000" w:themeColor="text1"/>
          <w:sz w:val="22"/>
          <w:szCs w:val="22"/>
        </w:rPr>
        <w:t>KDV-Explorer: A Near Real-Time Kernel Density Visualization System for Spatial Analysis (</w:t>
      </w:r>
      <w:r w:rsidRPr="006C26F7">
        <w:rPr>
          <w:b/>
          <w:bCs/>
          <w:color w:val="000000" w:themeColor="text1"/>
          <w:sz w:val="22"/>
          <w:szCs w:val="22"/>
        </w:rPr>
        <w:t>demo</w:t>
      </w:r>
      <w:r w:rsidR="006C26F7">
        <w:rPr>
          <w:b/>
          <w:bCs/>
          <w:color w:val="000000" w:themeColor="text1"/>
          <w:sz w:val="22"/>
          <w:szCs w:val="22"/>
        </w:rPr>
        <w:t xml:space="preserve"> paper</w:t>
      </w:r>
      <w:r>
        <w:rPr>
          <w:color w:val="000000" w:themeColor="text1"/>
          <w:sz w:val="22"/>
          <w:szCs w:val="22"/>
        </w:rPr>
        <w:t>).</w:t>
      </w:r>
      <w:r>
        <w:rPr>
          <w:b/>
          <w:bCs/>
          <w:color w:val="000000" w:themeColor="text1"/>
          <w:sz w:val="22"/>
          <w:szCs w:val="22"/>
        </w:rPr>
        <w:t xml:space="preserve"> </w:t>
      </w:r>
      <w:r>
        <w:rPr>
          <w:bCs/>
          <w:color w:val="000000" w:themeColor="text1"/>
          <w:sz w:val="22"/>
          <w:szCs w:val="22"/>
        </w:rPr>
        <w:t>I</w:t>
      </w:r>
      <w:r w:rsidRPr="00EE23FB">
        <w:rPr>
          <w:color w:val="000000" w:themeColor="text1"/>
          <w:sz w:val="22"/>
        </w:rPr>
        <w:t>n the Very Large Databases Conf. (</w:t>
      </w:r>
      <w:r w:rsidRPr="00EE23FB">
        <w:rPr>
          <w:b/>
          <w:color w:val="000000" w:themeColor="text1"/>
          <w:sz w:val="22"/>
        </w:rPr>
        <w:t>VLDB 202</w:t>
      </w:r>
      <w:r>
        <w:rPr>
          <w:b/>
          <w:color w:val="000000" w:themeColor="text1"/>
          <w:sz w:val="22"/>
        </w:rPr>
        <w:t>1</w:t>
      </w:r>
      <w:r w:rsidRPr="00EE23FB">
        <w:rPr>
          <w:color w:val="000000" w:themeColor="text1"/>
          <w:sz w:val="22"/>
        </w:rPr>
        <w:t xml:space="preserve">), </w:t>
      </w:r>
      <w:r>
        <w:rPr>
          <w:color w:val="000000" w:themeColor="text1"/>
          <w:sz w:val="22"/>
        </w:rPr>
        <w:t>Copenhagen</w:t>
      </w:r>
      <w:r w:rsidRPr="00EE23FB">
        <w:rPr>
          <w:color w:val="000000" w:themeColor="text1"/>
          <w:sz w:val="22"/>
        </w:rPr>
        <w:t>, Aug 202</w:t>
      </w:r>
      <w:r>
        <w:rPr>
          <w:color w:val="000000" w:themeColor="text1"/>
          <w:sz w:val="22"/>
        </w:rPr>
        <w:t>1</w:t>
      </w:r>
      <w:r w:rsidRPr="00EE23FB">
        <w:rPr>
          <w:color w:val="000000" w:themeColor="text1"/>
          <w:sz w:val="22"/>
        </w:rPr>
        <w:t xml:space="preserve">. </w:t>
      </w:r>
      <w:r w:rsidRPr="00EE23FB">
        <w:rPr>
          <w:i/>
          <w:color w:val="000000" w:themeColor="text1"/>
          <w:sz w:val="22"/>
        </w:rPr>
        <w:t xml:space="preserve">(My contribution: </w:t>
      </w:r>
      <w:r>
        <w:rPr>
          <w:i/>
          <w:color w:val="000000" w:themeColor="text1"/>
          <w:sz w:val="22"/>
        </w:rPr>
        <w:t>2</w:t>
      </w:r>
      <w:r w:rsidRPr="00EE23FB">
        <w:rPr>
          <w:i/>
          <w:color w:val="000000" w:themeColor="text1"/>
          <w:sz w:val="22"/>
        </w:rPr>
        <w:t xml:space="preserve">0%: I am involved in </w:t>
      </w:r>
      <w:r>
        <w:rPr>
          <w:i/>
          <w:color w:val="000000" w:themeColor="text1"/>
          <w:sz w:val="22"/>
        </w:rPr>
        <w:t>designing the demo and co-a</w:t>
      </w:r>
      <w:r w:rsidR="00B23A7B">
        <w:rPr>
          <w:i/>
          <w:color w:val="000000" w:themeColor="text1"/>
          <w:sz w:val="22"/>
        </w:rPr>
        <w:t>ut</w:t>
      </w:r>
      <w:r>
        <w:rPr>
          <w:i/>
          <w:color w:val="000000" w:themeColor="text1"/>
          <w:sz w:val="22"/>
        </w:rPr>
        <w:t>horing the demo proposal.</w:t>
      </w:r>
      <w:r w:rsidRPr="00EE23FB">
        <w:rPr>
          <w:i/>
          <w:color w:val="000000" w:themeColor="text1"/>
          <w:sz w:val="22"/>
        </w:rPr>
        <w:t>)</w:t>
      </w:r>
    </w:p>
    <w:p w14:paraId="4F478972" w14:textId="77777777" w:rsidR="006C26F7" w:rsidRPr="006C26F7" w:rsidRDefault="006C26F7" w:rsidP="006C26F7">
      <w:pPr>
        <w:pStyle w:val="ListParagraph"/>
        <w:widowControl w:val="0"/>
        <w:tabs>
          <w:tab w:val="num" w:pos="840"/>
        </w:tabs>
        <w:autoSpaceDE w:val="0"/>
        <w:autoSpaceDN w:val="0"/>
        <w:adjustRightInd w:val="0"/>
        <w:ind w:left="764"/>
        <w:rPr>
          <w:b/>
          <w:bCs/>
          <w:color w:val="000000" w:themeColor="text1"/>
          <w:sz w:val="22"/>
          <w:szCs w:val="22"/>
        </w:rPr>
      </w:pPr>
    </w:p>
    <w:p w14:paraId="0610F591" w14:textId="6C2E7DDC" w:rsidR="006C26F7" w:rsidRPr="006C26F7" w:rsidRDefault="006C26F7" w:rsidP="006C26F7">
      <w:pPr>
        <w:pStyle w:val="ListParagraph"/>
        <w:widowControl w:val="0"/>
        <w:numPr>
          <w:ilvl w:val="0"/>
          <w:numId w:val="16"/>
        </w:numPr>
        <w:tabs>
          <w:tab w:val="num" w:pos="840"/>
        </w:tabs>
        <w:autoSpaceDE w:val="0"/>
        <w:autoSpaceDN w:val="0"/>
        <w:adjustRightInd w:val="0"/>
        <w:rPr>
          <w:b/>
          <w:bCs/>
          <w:color w:val="000000" w:themeColor="text1"/>
          <w:sz w:val="22"/>
        </w:rPr>
      </w:pPr>
      <w:r>
        <w:rPr>
          <w:color w:val="000000" w:themeColor="text1"/>
          <w:sz w:val="22"/>
        </w:rPr>
        <w:t xml:space="preserve">X. Chen, H. Song, J. Jiang, C. Ruan, C. Li, S. Wang, G. Zhang, </w:t>
      </w:r>
      <w:r>
        <w:rPr>
          <w:b/>
          <w:bCs/>
          <w:color w:val="000000" w:themeColor="text1"/>
          <w:sz w:val="22"/>
        </w:rPr>
        <w:t>R. Cheng*</w:t>
      </w:r>
      <w:r>
        <w:rPr>
          <w:color w:val="000000" w:themeColor="text1"/>
          <w:sz w:val="22"/>
        </w:rPr>
        <w:t xml:space="preserve">, H. Cui. </w:t>
      </w:r>
      <w:r w:rsidRPr="006C26F7">
        <w:rPr>
          <w:i/>
          <w:iCs/>
          <w:color w:val="000000" w:themeColor="text1"/>
          <w:sz w:val="22"/>
        </w:rPr>
        <w:t xml:space="preserve">Achieving </w:t>
      </w:r>
      <w:r>
        <w:rPr>
          <w:i/>
          <w:iCs/>
          <w:color w:val="000000" w:themeColor="text1"/>
          <w:sz w:val="22"/>
        </w:rPr>
        <w:t>L</w:t>
      </w:r>
      <w:r w:rsidRPr="006C26F7">
        <w:rPr>
          <w:i/>
          <w:iCs/>
          <w:color w:val="000000" w:themeColor="text1"/>
          <w:sz w:val="22"/>
        </w:rPr>
        <w:t xml:space="preserve">ow </w:t>
      </w:r>
      <w:r>
        <w:rPr>
          <w:i/>
          <w:iCs/>
          <w:color w:val="000000" w:themeColor="text1"/>
          <w:sz w:val="22"/>
        </w:rPr>
        <w:t>T</w:t>
      </w:r>
      <w:r w:rsidRPr="006C26F7">
        <w:rPr>
          <w:i/>
          <w:iCs/>
          <w:color w:val="000000" w:themeColor="text1"/>
          <w:sz w:val="22"/>
        </w:rPr>
        <w:t xml:space="preserve">ail-latency and </w:t>
      </w:r>
      <w:r>
        <w:rPr>
          <w:i/>
          <w:iCs/>
          <w:color w:val="000000" w:themeColor="text1"/>
          <w:sz w:val="22"/>
        </w:rPr>
        <w:t>H</w:t>
      </w:r>
      <w:r w:rsidRPr="006C26F7">
        <w:rPr>
          <w:i/>
          <w:iCs/>
          <w:color w:val="000000" w:themeColor="text1"/>
          <w:sz w:val="22"/>
        </w:rPr>
        <w:t xml:space="preserve">igh </w:t>
      </w:r>
      <w:r>
        <w:rPr>
          <w:i/>
          <w:iCs/>
          <w:color w:val="000000" w:themeColor="text1"/>
          <w:sz w:val="22"/>
        </w:rPr>
        <w:t>S</w:t>
      </w:r>
      <w:r w:rsidRPr="006C26F7">
        <w:rPr>
          <w:i/>
          <w:iCs/>
          <w:color w:val="000000" w:themeColor="text1"/>
          <w:sz w:val="22"/>
        </w:rPr>
        <w:t xml:space="preserve">calability for </w:t>
      </w:r>
      <w:r>
        <w:rPr>
          <w:i/>
          <w:iCs/>
          <w:color w:val="000000" w:themeColor="text1"/>
          <w:sz w:val="22"/>
        </w:rPr>
        <w:t>S</w:t>
      </w:r>
      <w:r w:rsidRPr="006C26F7">
        <w:rPr>
          <w:i/>
          <w:iCs/>
          <w:color w:val="000000" w:themeColor="text1"/>
          <w:sz w:val="22"/>
        </w:rPr>
        <w:t xml:space="preserve">erializable </w:t>
      </w:r>
      <w:r>
        <w:rPr>
          <w:i/>
          <w:iCs/>
          <w:color w:val="000000" w:themeColor="text1"/>
          <w:sz w:val="22"/>
        </w:rPr>
        <w:t>T</w:t>
      </w:r>
      <w:r w:rsidRPr="006C26F7">
        <w:rPr>
          <w:i/>
          <w:iCs/>
          <w:color w:val="000000" w:themeColor="text1"/>
          <w:sz w:val="22"/>
        </w:rPr>
        <w:t xml:space="preserve">ransactions in </w:t>
      </w:r>
      <w:r>
        <w:rPr>
          <w:i/>
          <w:iCs/>
          <w:color w:val="000000" w:themeColor="text1"/>
          <w:sz w:val="22"/>
        </w:rPr>
        <w:t>E</w:t>
      </w:r>
      <w:r w:rsidRPr="006C26F7">
        <w:rPr>
          <w:i/>
          <w:iCs/>
          <w:color w:val="000000" w:themeColor="text1"/>
          <w:sz w:val="22"/>
        </w:rPr>
        <w:t xml:space="preserve">dge </w:t>
      </w:r>
      <w:r>
        <w:rPr>
          <w:i/>
          <w:iCs/>
          <w:color w:val="000000" w:themeColor="text1"/>
          <w:sz w:val="22"/>
        </w:rPr>
        <w:t>C</w:t>
      </w:r>
      <w:r w:rsidRPr="006C26F7">
        <w:rPr>
          <w:i/>
          <w:iCs/>
          <w:color w:val="000000" w:themeColor="text1"/>
          <w:sz w:val="22"/>
        </w:rPr>
        <w:t>omputing</w:t>
      </w:r>
      <w:r>
        <w:rPr>
          <w:color w:val="000000" w:themeColor="text1"/>
          <w:sz w:val="22"/>
        </w:rPr>
        <w:t xml:space="preserve">. </w:t>
      </w:r>
      <w:r w:rsidRPr="006C26F7">
        <w:rPr>
          <w:b/>
          <w:bCs/>
          <w:color w:val="000000" w:themeColor="text1"/>
          <w:sz w:val="22"/>
        </w:rPr>
        <w:t>EuroSys</w:t>
      </w:r>
      <w:r>
        <w:rPr>
          <w:color w:val="000000" w:themeColor="text1"/>
          <w:sz w:val="22"/>
        </w:rPr>
        <w:t xml:space="preserve"> 2021: 210-227.</w:t>
      </w:r>
    </w:p>
    <w:p w14:paraId="5BB88EF9" w14:textId="77777777" w:rsidR="00EE23FB" w:rsidRPr="00EE23FB" w:rsidRDefault="00EE23FB" w:rsidP="00EE23FB">
      <w:pPr>
        <w:pStyle w:val="ListParagraph"/>
        <w:widowControl w:val="0"/>
        <w:autoSpaceDE w:val="0"/>
        <w:autoSpaceDN w:val="0"/>
        <w:adjustRightInd w:val="0"/>
        <w:ind w:left="764"/>
        <w:rPr>
          <w:b/>
          <w:bCs/>
          <w:color w:val="000000" w:themeColor="text1"/>
          <w:sz w:val="22"/>
          <w:szCs w:val="22"/>
        </w:rPr>
      </w:pPr>
    </w:p>
    <w:p w14:paraId="7AAE1E17" w14:textId="70003283" w:rsidR="00416CB4" w:rsidRPr="00416CB4" w:rsidRDefault="00E6618A" w:rsidP="00416CB4">
      <w:pPr>
        <w:pStyle w:val="entry"/>
        <w:numPr>
          <w:ilvl w:val="0"/>
          <w:numId w:val="16"/>
        </w:numPr>
        <w:spacing w:before="0" w:beforeAutospacing="0" w:after="120" w:afterAutospacing="0"/>
        <w:rPr>
          <w:rFonts w:eastAsia="PMingLiU"/>
          <w:color w:val="000000" w:themeColor="text1"/>
          <w:sz w:val="22"/>
          <w:szCs w:val="22"/>
          <w:lang w:val="en-US" w:eastAsia="en-US"/>
        </w:rPr>
      </w:pPr>
      <w:r w:rsidRPr="00E6618A">
        <w:rPr>
          <w:b/>
          <w:bCs/>
          <w:sz w:val="22"/>
          <w:szCs w:val="22"/>
        </w:rPr>
        <w:t>[I]</w:t>
      </w:r>
      <w:r>
        <w:rPr>
          <w:b/>
          <w:bCs/>
        </w:rPr>
        <w:t xml:space="preserve"> </w:t>
      </w:r>
      <w:hyperlink r:id="rId38" w:history="1">
        <w:r w:rsidR="00416CB4" w:rsidRPr="00416CB4">
          <w:rPr>
            <w:rFonts w:eastAsia="PMingLiU"/>
            <w:b/>
            <w:bCs/>
            <w:color w:val="000000" w:themeColor="text1"/>
            <w:sz w:val="22"/>
            <w:szCs w:val="22"/>
            <w:lang w:val="en-US" w:eastAsia="en-US"/>
          </w:rPr>
          <w:t>C. Ma</w:t>
        </w:r>
      </w:hyperlink>
      <w:r w:rsidR="00416CB4" w:rsidRPr="00416CB4">
        <w:rPr>
          <w:rFonts w:eastAsia="PMingLiU"/>
          <w:b/>
          <w:bCs/>
          <w:i/>
          <w:iCs/>
          <w:color w:val="000000" w:themeColor="text1"/>
          <w:sz w:val="22"/>
          <w:szCs w:val="22"/>
          <w:lang w:val="en-US" w:eastAsia="en-US"/>
        </w:rPr>
        <w:t>*,</w:t>
      </w:r>
      <w:r w:rsidR="00416CB4" w:rsidRPr="00416CB4">
        <w:rPr>
          <w:rFonts w:eastAsia="PMingLiU"/>
          <w:color w:val="000000" w:themeColor="text1"/>
          <w:sz w:val="22"/>
          <w:szCs w:val="22"/>
          <w:lang w:val="en-US" w:eastAsia="en-US"/>
        </w:rPr>
        <w:t> </w:t>
      </w:r>
      <w:hyperlink r:id="rId39" w:history="1">
        <w:r w:rsidR="00416CB4" w:rsidRPr="00416CB4">
          <w:rPr>
            <w:rFonts w:eastAsia="PMingLiU"/>
            <w:color w:val="000000" w:themeColor="text1"/>
            <w:sz w:val="22"/>
            <w:szCs w:val="22"/>
            <w:lang w:val="en-US" w:eastAsia="en-US"/>
          </w:rPr>
          <w:t>Y. Fang</w:t>
        </w:r>
      </w:hyperlink>
      <w:r w:rsidR="00416CB4" w:rsidRPr="00416CB4">
        <w:rPr>
          <w:rFonts w:eastAsia="PMingLiU"/>
          <w:i/>
          <w:iCs/>
          <w:color w:val="000000" w:themeColor="text1"/>
          <w:sz w:val="22"/>
          <w:szCs w:val="22"/>
          <w:lang w:val="en-US" w:eastAsia="en-US"/>
        </w:rPr>
        <w:t>,</w:t>
      </w:r>
      <w:r w:rsidR="00416CB4" w:rsidRPr="00416CB4">
        <w:rPr>
          <w:rFonts w:eastAsia="PMingLiU"/>
          <w:color w:val="000000" w:themeColor="text1"/>
          <w:sz w:val="22"/>
          <w:szCs w:val="22"/>
          <w:lang w:val="en-US" w:eastAsia="en-US"/>
        </w:rPr>
        <w:t> </w:t>
      </w:r>
      <w:r w:rsidR="00416CB4" w:rsidRPr="00416CB4">
        <w:rPr>
          <w:rFonts w:eastAsia="PMingLiU"/>
          <w:b/>
          <w:bCs/>
          <w:color w:val="000000" w:themeColor="text1"/>
          <w:sz w:val="22"/>
          <w:szCs w:val="22"/>
          <w:lang w:val="en-US" w:eastAsia="en-US"/>
        </w:rPr>
        <w:t>R. Cheng</w:t>
      </w:r>
      <w:r w:rsidR="00416CB4" w:rsidRPr="00416CB4">
        <w:rPr>
          <w:rFonts w:eastAsia="PMingLiU"/>
          <w:i/>
          <w:iCs/>
          <w:color w:val="000000" w:themeColor="text1"/>
          <w:sz w:val="22"/>
          <w:szCs w:val="22"/>
          <w:lang w:val="en-US" w:eastAsia="en-US"/>
        </w:rPr>
        <w:t>,</w:t>
      </w:r>
      <w:r w:rsidR="00416CB4" w:rsidRPr="00416CB4">
        <w:rPr>
          <w:rFonts w:eastAsia="PMingLiU"/>
          <w:color w:val="000000" w:themeColor="text1"/>
          <w:sz w:val="22"/>
          <w:szCs w:val="22"/>
          <w:lang w:val="en-US" w:eastAsia="en-US"/>
        </w:rPr>
        <w:t> </w:t>
      </w:r>
      <w:hyperlink r:id="rId40" w:history="1">
        <w:r w:rsidR="00416CB4" w:rsidRPr="00416CB4">
          <w:rPr>
            <w:rFonts w:eastAsia="PMingLiU"/>
            <w:color w:val="000000" w:themeColor="text1"/>
            <w:sz w:val="22"/>
            <w:szCs w:val="22"/>
            <w:lang w:val="en-US" w:eastAsia="en-US"/>
          </w:rPr>
          <w:t>L. Lakshmanan</w:t>
        </w:r>
      </w:hyperlink>
      <w:r w:rsidR="00416CB4" w:rsidRPr="00416CB4">
        <w:rPr>
          <w:rFonts w:eastAsia="PMingLiU"/>
          <w:i/>
          <w:iCs/>
          <w:color w:val="000000" w:themeColor="text1"/>
          <w:sz w:val="22"/>
          <w:szCs w:val="22"/>
          <w:lang w:val="en-US" w:eastAsia="en-US"/>
        </w:rPr>
        <w:t>,</w:t>
      </w:r>
      <w:r w:rsidR="00416CB4" w:rsidRPr="00416CB4">
        <w:rPr>
          <w:rFonts w:eastAsia="PMingLiU"/>
          <w:color w:val="000000" w:themeColor="text1"/>
          <w:sz w:val="22"/>
          <w:szCs w:val="22"/>
          <w:lang w:val="en-US" w:eastAsia="en-US"/>
        </w:rPr>
        <w:t> </w:t>
      </w:r>
      <w:hyperlink r:id="rId41" w:history="1">
        <w:r w:rsidR="00416CB4" w:rsidRPr="00416CB4">
          <w:rPr>
            <w:rFonts w:eastAsia="PMingLiU"/>
            <w:color w:val="000000" w:themeColor="text1"/>
            <w:sz w:val="22"/>
            <w:szCs w:val="22"/>
            <w:lang w:val="en-US" w:eastAsia="en-US"/>
          </w:rPr>
          <w:t>W. Zhang</w:t>
        </w:r>
      </w:hyperlink>
      <w:r w:rsidR="00416CB4" w:rsidRPr="00416CB4">
        <w:rPr>
          <w:rFonts w:eastAsia="PMingLiU"/>
          <w:i/>
          <w:iCs/>
          <w:color w:val="000000" w:themeColor="text1"/>
          <w:sz w:val="22"/>
          <w:szCs w:val="22"/>
          <w:lang w:val="en-US" w:eastAsia="en-US"/>
        </w:rPr>
        <w:t>,</w:t>
      </w:r>
      <w:r w:rsidR="00416CB4" w:rsidRPr="00416CB4">
        <w:rPr>
          <w:rFonts w:eastAsia="PMingLiU"/>
          <w:color w:val="000000" w:themeColor="text1"/>
          <w:sz w:val="22"/>
          <w:szCs w:val="22"/>
          <w:lang w:val="en-US" w:eastAsia="en-US"/>
        </w:rPr>
        <w:t xml:space="preserve"> and </w:t>
      </w:r>
      <w:hyperlink r:id="rId42" w:history="1">
        <w:r w:rsidR="00E95374">
          <w:rPr>
            <w:rFonts w:eastAsia="PMingLiU"/>
            <w:color w:val="000000" w:themeColor="text1"/>
            <w:sz w:val="22"/>
            <w:szCs w:val="22"/>
            <w:lang w:val="en-US" w:eastAsia="en-US"/>
          </w:rPr>
          <w:t>X. Han</w:t>
        </w:r>
      </w:hyperlink>
      <w:r w:rsidR="00416CB4" w:rsidRPr="00416CB4">
        <w:rPr>
          <w:rFonts w:eastAsia="PMingLiU"/>
          <w:i/>
          <w:iCs/>
          <w:color w:val="000000" w:themeColor="text1"/>
          <w:sz w:val="22"/>
          <w:szCs w:val="22"/>
          <w:lang w:val="en-US" w:eastAsia="en-US"/>
        </w:rPr>
        <w:t>.</w:t>
      </w:r>
      <w:r w:rsidR="00416CB4" w:rsidRPr="00416CB4">
        <w:rPr>
          <w:rFonts w:eastAsia="PMingLiU"/>
          <w:color w:val="000000" w:themeColor="text1"/>
          <w:sz w:val="22"/>
          <w:szCs w:val="22"/>
          <w:lang w:val="en-US" w:eastAsia="en-US"/>
        </w:rPr>
        <w:t xml:space="preserve"> </w:t>
      </w:r>
      <w:r w:rsidR="00416CB4" w:rsidRPr="00416CB4">
        <w:rPr>
          <w:rFonts w:eastAsia="PMingLiU"/>
          <w:i/>
          <w:iCs/>
          <w:color w:val="000000" w:themeColor="text1"/>
          <w:sz w:val="22"/>
          <w:szCs w:val="22"/>
          <w:lang w:val="en-US" w:eastAsia="en-US"/>
        </w:rPr>
        <w:t>Efficient Algorithms for Densest Subgraph Discovery on Large Directed Graphs.</w:t>
      </w:r>
      <w:r w:rsidR="00416CB4" w:rsidRPr="00416CB4">
        <w:rPr>
          <w:rFonts w:eastAsia="PMingLiU"/>
          <w:color w:val="000000" w:themeColor="text1"/>
          <w:sz w:val="22"/>
          <w:szCs w:val="22"/>
          <w:lang w:val="en-US" w:eastAsia="en-US"/>
        </w:rPr>
        <w:t> </w:t>
      </w:r>
      <w:r w:rsidR="00416CB4">
        <w:rPr>
          <w:rFonts w:eastAsia="PMingLiU"/>
          <w:color w:val="000000" w:themeColor="text1"/>
          <w:sz w:val="22"/>
          <w:szCs w:val="22"/>
          <w:lang w:val="en-US" w:eastAsia="en-US"/>
        </w:rPr>
        <w:t xml:space="preserve">ACM </w:t>
      </w:r>
      <w:r w:rsidR="00416CB4" w:rsidRPr="006C26F7">
        <w:rPr>
          <w:rFonts w:eastAsia="PMingLiU"/>
          <w:b/>
          <w:bCs/>
          <w:color w:val="000000" w:themeColor="text1"/>
          <w:sz w:val="22"/>
          <w:szCs w:val="22"/>
          <w:lang w:val="en-US" w:eastAsia="en-US"/>
        </w:rPr>
        <w:t>SIGMOD</w:t>
      </w:r>
      <w:r w:rsidR="00416CB4" w:rsidRPr="00416CB4">
        <w:rPr>
          <w:rFonts w:eastAsia="PMingLiU"/>
          <w:color w:val="000000" w:themeColor="text1"/>
          <w:sz w:val="22"/>
          <w:szCs w:val="22"/>
          <w:lang w:val="en-US" w:eastAsia="en-US"/>
        </w:rPr>
        <w:t xml:space="preserve"> Conference 2020</w:t>
      </w:r>
      <w:r w:rsidR="00416CB4">
        <w:rPr>
          <w:rFonts w:eastAsia="PMingLiU"/>
          <w:i/>
          <w:iCs/>
          <w:color w:val="000000" w:themeColor="text1"/>
          <w:sz w:val="22"/>
          <w:szCs w:val="22"/>
          <w:lang w:val="en-US" w:eastAsia="en-US"/>
        </w:rPr>
        <w:t>, J</w:t>
      </w:r>
      <w:r w:rsidR="00394425">
        <w:rPr>
          <w:rFonts w:eastAsia="PMingLiU"/>
          <w:i/>
          <w:iCs/>
          <w:color w:val="000000" w:themeColor="text1"/>
          <w:sz w:val="22"/>
          <w:szCs w:val="22"/>
          <w:lang w:val="en-US" w:eastAsia="en-US"/>
        </w:rPr>
        <w:t xml:space="preserve">une 2020, Portland, US, </w:t>
      </w:r>
      <w:r w:rsidR="00416CB4">
        <w:rPr>
          <w:rFonts w:eastAsia="PMingLiU"/>
          <w:i/>
          <w:iCs/>
          <w:color w:val="000000" w:themeColor="text1"/>
          <w:sz w:val="22"/>
          <w:szCs w:val="22"/>
          <w:lang w:val="en-US" w:eastAsia="en-US"/>
        </w:rPr>
        <w:t>pp.</w:t>
      </w:r>
      <w:r w:rsidR="00416CB4" w:rsidRPr="00416CB4">
        <w:rPr>
          <w:rFonts w:eastAsia="PMingLiU"/>
          <w:color w:val="000000" w:themeColor="text1"/>
          <w:sz w:val="22"/>
          <w:szCs w:val="22"/>
          <w:lang w:val="en-US" w:eastAsia="en-US"/>
        </w:rPr>
        <w:t> </w:t>
      </w:r>
      <w:r w:rsidR="00416CB4" w:rsidRPr="00416CB4">
        <w:rPr>
          <w:rFonts w:eastAsia="PMingLiU"/>
          <w:i/>
          <w:iCs/>
          <w:color w:val="000000" w:themeColor="text1"/>
          <w:sz w:val="22"/>
          <w:szCs w:val="22"/>
          <w:lang w:val="en-US" w:eastAsia="en-US"/>
        </w:rPr>
        <w:t>1051-1066</w:t>
      </w:r>
      <w:r w:rsidR="00416CB4">
        <w:rPr>
          <w:rFonts w:eastAsia="PMingLiU"/>
          <w:i/>
          <w:iCs/>
          <w:color w:val="000000" w:themeColor="text1"/>
          <w:sz w:val="22"/>
          <w:szCs w:val="22"/>
          <w:lang w:val="en-US" w:eastAsia="en-US"/>
        </w:rPr>
        <w:t xml:space="preserve">. </w:t>
      </w:r>
      <w:r w:rsidR="00416CB4" w:rsidRPr="00325002">
        <w:rPr>
          <w:i/>
          <w:iCs/>
          <w:color w:val="000000" w:themeColor="text1"/>
          <w:sz w:val="22"/>
        </w:rPr>
        <w:t xml:space="preserve">(My contribution: 30%: I am responsible for </w:t>
      </w:r>
      <w:r w:rsidR="00416CB4">
        <w:rPr>
          <w:i/>
          <w:iCs/>
          <w:color w:val="000000" w:themeColor="text1"/>
          <w:sz w:val="22"/>
        </w:rPr>
        <w:t xml:space="preserve">problem definition, solution development, </w:t>
      </w:r>
      <w:r w:rsidR="00416CB4" w:rsidRPr="00325002">
        <w:rPr>
          <w:i/>
          <w:iCs/>
          <w:color w:val="000000" w:themeColor="text1"/>
          <w:sz w:val="22"/>
        </w:rPr>
        <w:t>and writing of the paper.)</w:t>
      </w:r>
    </w:p>
    <w:p w14:paraId="48722EA3" w14:textId="77777777" w:rsidR="00416CB4" w:rsidRPr="00416CB4" w:rsidRDefault="00416CB4" w:rsidP="00416CB4">
      <w:pPr>
        <w:jc w:val="both"/>
        <w:rPr>
          <w:color w:val="000000" w:themeColor="text1"/>
          <w:sz w:val="22"/>
        </w:rPr>
      </w:pPr>
    </w:p>
    <w:p w14:paraId="50F33433" w14:textId="679E7FA9" w:rsidR="001179D7" w:rsidRPr="00B248A3" w:rsidRDefault="001179D7" w:rsidP="00B248A3">
      <w:pPr>
        <w:numPr>
          <w:ilvl w:val="0"/>
          <w:numId w:val="16"/>
        </w:numPr>
        <w:jc w:val="both"/>
        <w:rPr>
          <w:color w:val="000000" w:themeColor="text1"/>
          <w:sz w:val="22"/>
        </w:rPr>
      </w:pPr>
      <w:r>
        <w:rPr>
          <w:b/>
          <w:bCs/>
          <w:color w:val="000000" w:themeColor="text1"/>
          <w:sz w:val="22"/>
        </w:rPr>
        <w:t>X. Li*, R. Cheng, M. Najafi*</w:t>
      </w:r>
      <w:r>
        <w:rPr>
          <w:color w:val="000000" w:themeColor="text1"/>
          <w:sz w:val="22"/>
        </w:rPr>
        <w:t xml:space="preserve">, K. Chang, </w:t>
      </w:r>
      <w:r>
        <w:rPr>
          <w:b/>
          <w:bCs/>
          <w:color w:val="000000" w:themeColor="text1"/>
          <w:sz w:val="22"/>
        </w:rPr>
        <w:t xml:space="preserve">X. Han, </w:t>
      </w:r>
      <w:r>
        <w:rPr>
          <w:color w:val="000000" w:themeColor="text1"/>
          <w:sz w:val="22"/>
        </w:rPr>
        <w:t xml:space="preserve">and H. Cao. </w:t>
      </w:r>
      <w:r>
        <w:rPr>
          <w:i/>
          <w:iCs/>
          <w:color w:val="000000" w:themeColor="text1"/>
          <w:sz w:val="22"/>
        </w:rPr>
        <w:t>M-Cyp</w:t>
      </w:r>
      <w:r w:rsidR="00605C2C">
        <w:rPr>
          <w:i/>
          <w:iCs/>
          <w:color w:val="000000" w:themeColor="text1"/>
          <w:sz w:val="22"/>
        </w:rPr>
        <w:t>h</w:t>
      </w:r>
      <w:r>
        <w:rPr>
          <w:i/>
          <w:iCs/>
          <w:color w:val="000000" w:themeColor="text1"/>
          <w:sz w:val="22"/>
        </w:rPr>
        <w:t>er: A GQL Framework Supporting Motifs</w:t>
      </w:r>
      <w:r w:rsidR="00B248A3">
        <w:rPr>
          <w:i/>
          <w:iCs/>
          <w:color w:val="000000" w:themeColor="text1"/>
          <w:sz w:val="22"/>
        </w:rPr>
        <w:t xml:space="preserve">, </w:t>
      </w:r>
      <w:r>
        <w:rPr>
          <w:i/>
          <w:iCs/>
          <w:color w:val="000000" w:themeColor="text1"/>
          <w:sz w:val="22"/>
        </w:rPr>
        <w:t xml:space="preserve">demonstrated by Covid-19 Knowledge Graph Analysis. </w:t>
      </w:r>
      <w:r w:rsidR="00B248A3">
        <w:rPr>
          <w:color w:val="000000" w:themeColor="text1"/>
          <w:sz w:val="22"/>
        </w:rPr>
        <w:t>In the 29</w:t>
      </w:r>
      <w:r w:rsidR="00B248A3" w:rsidRPr="00B248A3">
        <w:rPr>
          <w:color w:val="000000" w:themeColor="text1"/>
          <w:sz w:val="22"/>
          <w:vertAlign w:val="superscript"/>
        </w:rPr>
        <w:t>th</w:t>
      </w:r>
      <w:r w:rsidR="00B248A3">
        <w:rPr>
          <w:color w:val="000000" w:themeColor="text1"/>
          <w:sz w:val="22"/>
        </w:rPr>
        <w:t xml:space="preserve"> ACM Intl. Conf. on Information and Knowledge Management (ACM </w:t>
      </w:r>
      <w:r w:rsidR="00B248A3" w:rsidRPr="006C26F7">
        <w:rPr>
          <w:b/>
          <w:bCs/>
          <w:color w:val="000000" w:themeColor="text1"/>
          <w:sz w:val="22"/>
        </w:rPr>
        <w:t>CIKM</w:t>
      </w:r>
      <w:r w:rsidR="00B248A3">
        <w:rPr>
          <w:color w:val="000000" w:themeColor="text1"/>
          <w:sz w:val="22"/>
        </w:rPr>
        <w:t xml:space="preserve"> 2020),</w:t>
      </w:r>
      <w:r w:rsidR="009E519B">
        <w:rPr>
          <w:color w:val="000000" w:themeColor="text1"/>
          <w:sz w:val="22"/>
        </w:rPr>
        <w:t xml:space="preserve"> October 2020, Ireland (virtual)</w:t>
      </w:r>
      <w:r w:rsidR="00B248A3">
        <w:rPr>
          <w:color w:val="000000" w:themeColor="text1"/>
          <w:sz w:val="22"/>
        </w:rPr>
        <w:t xml:space="preserve">. </w:t>
      </w:r>
      <w:r w:rsidR="00B248A3" w:rsidRPr="00325002">
        <w:rPr>
          <w:i/>
          <w:iCs/>
          <w:color w:val="000000" w:themeColor="text1"/>
          <w:sz w:val="22"/>
        </w:rPr>
        <w:t xml:space="preserve">(My contribution: 30%: I am responsible for </w:t>
      </w:r>
      <w:r w:rsidR="00B248A3">
        <w:rPr>
          <w:i/>
          <w:iCs/>
          <w:color w:val="000000" w:themeColor="text1"/>
          <w:sz w:val="22"/>
        </w:rPr>
        <w:t>problem definition</w:t>
      </w:r>
      <w:r w:rsidR="00B248A3" w:rsidRPr="00325002">
        <w:rPr>
          <w:i/>
          <w:iCs/>
          <w:color w:val="000000" w:themeColor="text1"/>
          <w:sz w:val="22"/>
        </w:rPr>
        <w:t xml:space="preserve">, </w:t>
      </w:r>
      <w:r w:rsidR="00B248A3">
        <w:rPr>
          <w:i/>
          <w:iCs/>
          <w:color w:val="000000" w:themeColor="text1"/>
          <w:sz w:val="22"/>
        </w:rPr>
        <w:t xml:space="preserve">system design, </w:t>
      </w:r>
      <w:r w:rsidR="00B248A3" w:rsidRPr="00325002">
        <w:rPr>
          <w:i/>
          <w:iCs/>
          <w:color w:val="000000" w:themeColor="text1"/>
          <w:sz w:val="22"/>
        </w:rPr>
        <w:t>and writing of the paper.)</w:t>
      </w:r>
    </w:p>
    <w:p w14:paraId="78A1F097" w14:textId="77777777" w:rsidR="00B248A3" w:rsidRPr="00B248A3" w:rsidRDefault="00B248A3" w:rsidP="00B248A3">
      <w:pPr>
        <w:ind w:left="764"/>
        <w:jc w:val="both"/>
        <w:rPr>
          <w:color w:val="000000" w:themeColor="text1"/>
          <w:sz w:val="22"/>
        </w:rPr>
      </w:pPr>
    </w:p>
    <w:p w14:paraId="03E94F00" w14:textId="63FAF406" w:rsidR="00B248A3" w:rsidRPr="00B248A3" w:rsidRDefault="00B248A3" w:rsidP="00B248A3">
      <w:pPr>
        <w:numPr>
          <w:ilvl w:val="0"/>
          <w:numId w:val="16"/>
        </w:numPr>
        <w:jc w:val="both"/>
        <w:rPr>
          <w:color w:val="000000" w:themeColor="text1"/>
          <w:sz w:val="22"/>
        </w:rPr>
      </w:pPr>
      <w:r>
        <w:rPr>
          <w:b/>
          <w:bCs/>
          <w:color w:val="000000" w:themeColor="text1"/>
          <w:sz w:val="22"/>
        </w:rPr>
        <w:t>C.</w:t>
      </w:r>
      <w:r>
        <w:rPr>
          <w:color w:val="000000" w:themeColor="text1"/>
          <w:sz w:val="22"/>
        </w:rPr>
        <w:t xml:space="preserve"> </w:t>
      </w:r>
      <w:r>
        <w:rPr>
          <w:b/>
          <w:bCs/>
          <w:color w:val="000000" w:themeColor="text1"/>
          <w:sz w:val="22"/>
        </w:rPr>
        <w:t>Shan</w:t>
      </w:r>
      <w:r>
        <w:rPr>
          <w:color w:val="000000" w:themeColor="text1"/>
          <w:sz w:val="22"/>
        </w:rPr>
        <w:t xml:space="preserve">*, L. H. U., N. Mamoulis, and </w:t>
      </w:r>
      <w:r>
        <w:rPr>
          <w:b/>
          <w:bCs/>
          <w:color w:val="000000" w:themeColor="text1"/>
          <w:sz w:val="22"/>
        </w:rPr>
        <w:t>R. Cheng</w:t>
      </w:r>
      <w:r>
        <w:rPr>
          <w:color w:val="000000" w:themeColor="text1"/>
          <w:sz w:val="22"/>
        </w:rPr>
        <w:t xml:space="preserve">. </w:t>
      </w:r>
      <w:r>
        <w:rPr>
          <w:i/>
          <w:iCs/>
          <w:color w:val="000000" w:themeColor="text1"/>
          <w:sz w:val="22"/>
        </w:rPr>
        <w:t xml:space="preserve">A Toolkit for Managing Multiple Crowdsourced Top-k Queries.  </w:t>
      </w:r>
      <w:r>
        <w:rPr>
          <w:color w:val="000000" w:themeColor="text1"/>
          <w:sz w:val="22"/>
        </w:rPr>
        <w:t>In the 29</w:t>
      </w:r>
      <w:r w:rsidRPr="00B248A3">
        <w:rPr>
          <w:color w:val="000000" w:themeColor="text1"/>
          <w:sz w:val="22"/>
          <w:vertAlign w:val="superscript"/>
        </w:rPr>
        <w:t>th</w:t>
      </w:r>
      <w:r>
        <w:rPr>
          <w:color w:val="000000" w:themeColor="text1"/>
          <w:sz w:val="22"/>
        </w:rPr>
        <w:t xml:space="preserve"> ACM Intl. Conf. on Information and Knowledge Management (ACM CIKM 2020), online. </w:t>
      </w:r>
      <w:r w:rsidRPr="00325002">
        <w:rPr>
          <w:i/>
          <w:iCs/>
          <w:color w:val="000000" w:themeColor="text1"/>
          <w:sz w:val="22"/>
        </w:rPr>
        <w:t xml:space="preserve">(My contribution: </w:t>
      </w:r>
      <w:r>
        <w:rPr>
          <w:i/>
          <w:iCs/>
          <w:color w:val="000000" w:themeColor="text1"/>
          <w:sz w:val="22"/>
        </w:rPr>
        <w:t>20</w:t>
      </w:r>
      <w:r w:rsidRPr="00325002">
        <w:rPr>
          <w:i/>
          <w:iCs/>
          <w:color w:val="000000" w:themeColor="text1"/>
          <w:sz w:val="22"/>
        </w:rPr>
        <w:t xml:space="preserve">%: I am responsible for </w:t>
      </w:r>
      <w:r>
        <w:rPr>
          <w:i/>
          <w:iCs/>
          <w:color w:val="000000" w:themeColor="text1"/>
          <w:sz w:val="22"/>
        </w:rPr>
        <w:t xml:space="preserve">system design </w:t>
      </w:r>
      <w:r w:rsidRPr="00325002">
        <w:rPr>
          <w:i/>
          <w:iCs/>
          <w:color w:val="000000" w:themeColor="text1"/>
          <w:sz w:val="22"/>
        </w:rPr>
        <w:t>and writing of the paper.)</w:t>
      </w:r>
    </w:p>
    <w:p w14:paraId="306ABB93" w14:textId="77777777" w:rsidR="00B248A3" w:rsidRPr="00B248A3" w:rsidRDefault="00B248A3" w:rsidP="00B248A3">
      <w:pPr>
        <w:ind w:left="764"/>
        <w:jc w:val="both"/>
        <w:rPr>
          <w:color w:val="000000" w:themeColor="text1"/>
          <w:sz w:val="22"/>
        </w:rPr>
      </w:pPr>
    </w:p>
    <w:p w14:paraId="67BE1F84" w14:textId="3CF9A9C8" w:rsidR="00325002" w:rsidRPr="00325002" w:rsidRDefault="00325002" w:rsidP="006433B1">
      <w:pPr>
        <w:numPr>
          <w:ilvl w:val="0"/>
          <w:numId w:val="16"/>
        </w:numPr>
        <w:jc w:val="both"/>
        <w:rPr>
          <w:color w:val="000000" w:themeColor="text1"/>
          <w:sz w:val="22"/>
        </w:rPr>
      </w:pPr>
      <w:r>
        <w:rPr>
          <w:b/>
          <w:bCs/>
          <w:color w:val="000000" w:themeColor="text1"/>
          <w:sz w:val="22"/>
        </w:rPr>
        <w:t xml:space="preserve">[I] </w:t>
      </w:r>
      <w:r w:rsidRPr="00325002">
        <w:rPr>
          <w:b/>
          <w:bCs/>
          <w:color w:val="000000" w:themeColor="text1"/>
          <w:sz w:val="22"/>
        </w:rPr>
        <w:t>T. N. Chan*</w:t>
      </w:r>
      <w:r w:rsidRPr="00325002">
        <w:rPr>
          <w:color w:val="000000" w:themeColor="text1"/>
          <w:sz w:val="22"/>
        </w:rPr>
        <w:t>,</w:t>
      </w:r>
      <w:r w:rsidRPr="00325002">
        <w:rPr>
          <w:b/>
          <w:bCs/>
          <w:color w:val="000000" w:themeColor="text1"/>
          <w:sz w:val="22"/>
        </w:rPr>
        <w:t xml:space="preserve"> R. Cheng</w:t>
      </w:r>
      <w:r w:rsidRPr="00325002">
        <w:rPr>
          <w:color w:val="000000" w:themeColor="text1"/>
          <w:sz w:val="22"/>
        </w:rPr>
        <w:t xml:space="preserve">, and M. L. Yiu. </w:t>
      </w:r>
      <w:r w:rsidRPr="00325002">
        <w:rPr>
          <w:i/>
          <w:iCs/>
          <w:color w:val="000000" w:themeColor="text1"/>
          <w:sz w:val="22"/>
        </w:rPr>
        <w:t>QUAD: Quadratic-Bound-based Kernel Density Visualization.</w:t>
      </w:r>
      <w:r w:rsidRPr="00325002">
        <w:rPr>
          <w:color w:val="000000" w:themeColor="text1"/>
          <w:sz w:val="22"/>
        </w:rPr>
        <w:t xml:space="preserve"> In the ACM SIGMOD Conf. (</w:t>
      </w:r>
      <w:r w:rsidRPr="00C10D0A">
        <w:rPr>
          <w:b/>
          <w:bCs/>
          <w:color w:val="000000" w:themeColor="text1"/>
          <w:sz w:val="22"/>
        </w:rPr>
        <w:t>SIGMOD 2020</w:t>
      </w:r>
      <w:r w:rsidRPr="00325002">
        <w:rPr>
          <w:color w:val="000000" w:themeColor="text1"/>
          <w:sz w:val="22"/>
        </w:rPr>
        <w:t xml:space="preserve">), Portland, OR, USA, Jun 2020. </w:t>
      </w:r>
      <w:r w:rsidRPr="00325002">
        <w:rPr>
          <w:i/>
          <w:iCs/>
          <w:color w:val="000000" w:themeColor="text1"/>
          <w:sz w:val="22"/>
        </w:rPr>
        <w:t>(My contribution: 30%: I am responsible for problem definition, solution development, and writing of the paper.)</w:t>
      </w:r>
    </w:p>
    <w:p w14:paraId="6ECA3D64" w14:textId="77777777" w:rsidR="00325002" w:rsidRPr="00325002" w:rsidRDefault="00325002" w:rsidP="00325002">
      <w:pPr>
        <w:ind w:left="764"/>
        <w:jc w:val="both"/>
        <w:rPr>
          <w:color w:val="000000" w:themeColor="text1"/>
          <w:sz w:val="22"/>
        </w:rPr>
      </w:pPr>
    </w:p>
    <w:p w14:paraId="7EBAA819" w14:textId="7F63B476" w:rsidR="00325002" w:rsidRPr="00325002" w:rsidRDefault="00325002" w:rsidP="006433B1">
      <w:pPr>
        <w:numPr>
          <w:ilvl w:val="0"/>
          <w:numId w:val="16"/>
        </w:numPr>
        <w:jc w:val="both"/>
        <w:rPr>
          <w:color w:val="000000" w:themeColor="text1"/>
          <w:sz w:val="22"/>
        </w:rPr>
      </w:pPr>
      <w:r>
        <w:rPr>
          <w:b/>
          <w:bCs/>
          <w:color w:val="000000" w:themeColor="text1"/>
          <w:sz w:val="22"/>
          <w:szCs w:val="22"/>
          <w:lang w:val="en-GB"/>
        </w:rPr>
        <w:t xml:space="preserve">[I] </w:t>
      </w:r>
      <w:r w:rsidRPr="00325002">
        <w:rPr>
          <w:b/>
          <w:bCs/>
          <w:color w:val="000000" w:themeColor="text1"/>
          <w:sz w:val="22"/>
          <w:szCs w:val="22"/>
          <w:lang w:val="en-GB"/>
        </w:rPr>
        <w:t>J. Yan*</w:t>
      </w:r>
      <w:r>
        <w:rPr>
          <w:color w:val="000000" w:themeColor="text1"/>
          <w:sz w:val="22"/>
          <w:szCs w:val="22"/>
          <w:lang w:val="en-GB"/>
        </w:rPr>
        <w:t xml:space="preserve">, O. Schulte, M. Zhang, J. Wang, and </w:t>
      </w:r>
      <w:r w:rsidRPr="00325002">
        <w:rPr>
          <w:b/>
          <w:bCs/>
          <w:color w:val="000000" w:themeColor="text1"/>
          <w:sz w:val="22"/>
          <w:szCs w:val="22"/>
          <w:lang w:val="en-GB"/>
        </w:rPr>
        <w:t>R. Cheng</w:t>
      </w:r>
      <w:r>
        <w:rPr>
          <w:color w:val="000000" w:themeColor="text1"/>
          <w:sz w:val="22"/>
          <w:szCs w:val="22"/>
          <w:lang w:val="en-GB"/>
        </w:rPr>
        <w:t xml:space="preserve">. </w:t>
      </w:r>
      <w:r w:rsidRPr="00325002">
        <w:rPr>
          <w:i/>
          <w:iCs/>
          <w:color w:val="000000" w:themeColor="text1"/>
          <w:sz w:val="22"/>
        </w:rPr>
        <w:t xml:space="preserve">SCODED: Statistical Constraint Oriented Data Error Detection. </w:t>
      </w:r>
      <w:r w:rsidRPr="00325002">
        <w:rPr>
          <w:color w:val="000000" w:themeColor="text1"/>
          <w:sz w:val="22"/>
        </w:rPr>
        <w:t>In the ACM SIGMOD Conf. (</w:t>
      </w:r>
      <w:r w:rsidRPr="00C10D0A">
        <w:rPr>
          <w:b/>
          <w:bCs/>
          <w:color w:val="000000" w:themeColor="text1"/>
          <w:sz w:val="22"/>
        </w:rPr>
        <w:t>SIGMOD 2020</w:t>
      </w:r>
      <w:r w:rsidRPr="00325002">
        <w:rPr>
          <w:color w:val="000000" w:themeColor="text1"/>
          <w:sz w:val="22"/>
        </w:rPr>
        <w:t xml:space="preserve">), Portland, OR, USA, Jun 2020. </w:t>
      </w:r>
      <w:r w:rsidRPr="00325002">
        <w:rPr>
          <w:i/>
          <w:iCs/>
          <w:color w:val="000000" w:themeColor="text1"/>
          <w:sz w:val="22"/>
        </w:rPr>
        <w:t xml:space="preserve">(My contribution: </w:t>
      </w:r>
      <w:r>
        <w:rPr>
          <w:i/>
          <w:iCs/>
          <w:color w:val="000000" w:themeColor="text1"/>
          <w:sz w:val="22"/>
        </w:rPr>
        <w:t>2</w:t>
      </w:r>
      <w:r w:rsidRPr="00325002">
        <w:rPr>
          <w:i/>
          <w:iCs/>
          <w:color w:val="000000" w:themeColor="text1"/>
          <w:sz w:val="22"/>
        </w:rPr>
        <w:t>0%: I am responsible for solution development</w:t>
      </w:r>
      <w:r>
        <w:rPr>
          <w:i/>
          <w:iCs/>
          <w:color w:val="000000" w:themeColor="text1"/>
          <w:sz w:val="22"/>
        </w:rPr>
        <w:t xml:space="preserve"> </w:t>
      </w:r>
      <w:r w:rsidRPr="00325002">
        <w:rPr>
          <w:i/>
          <w:iCs/>
          <w:color w:val="000000" w:themeColor="text1"/>
          <w:sz w:val="22"/>
        </w:rPr>
        <w:t>and writing of the paper.)</w:t>
      </w:r>
    </w:p>
    <w:p w14:paraId="47D4B438" w14:textId="77777777" w:rsidR="00325002" w:rsidRDefault="00325002" w:rsidP="00325002">
      <w:pPr>
        <w:pStyle w:val="ListParagraph"/>
        <w:rPr>
          <w:color w:val="000000" w:themeColor="text1"/>
          <w:sz w:val="22"/>
        </w:rPr>
      </w:pPr>
    </w:p>
    <w:p w14:paraId="60E18C6A" w14:textId="2DA742D4" w:rsidR="00325002" w:rsidRPr="007355BB" w:rsidRDefault="00325002" w:rsidP="006433B1">
      <w:pPr>
        <w:numPr>
          <w:ilvl w:val="0"/>
          <w:numId w:val="16"/>
        </w:numPr>
        <w:jc w:val="both"/>
        <w:rPr>
          <w:color w:val="000000" w:themeColor="text1"/>
          <w:sz w:val="22"/>
        </w:rPr>
      </w:pPr>
      <w:r>
        <w:rPr>
          <w:b/>
          <w:bCs/>
          <w:color w:val="000000" w:themeColor="text1"/>
          <w:sz w:val="22"/>
        </w:rPr>
        <w:t xml:space="preserve">[I] </w:t>
      </w:r>
      <w:r w:rsidRPr="00325002">
        <w:rPr>
          <w:b/>
          <w:bCs/>
          <w:color w:val="000000" w:themeColor="text1"/>
          <w:sz w:val="22"/>
        </w:rPr>
        <w:t>C. Ma*</w:t>
      </w:r>
      <w:r>
        <w:rPr>
          <w:color w:val="000000" w:themeColor="text1"/>
          <w:sz w:val="22"/>
        </w:rPr>
        <w:t xml:space="preserve">, </w:t>
      </w:r>
      <w:r w:rsidR="00980CF1">
        <w:rPr>
          <w:color w:val="000000" w:themeColor="text1"/>
          <w:sz w:val="22"/>
        </w:rPr>
        <w:t xml:space="preserve">Y. Fang, </w:t>
      </w:r>
      <w:r>
        <w:rPr>
          <w:b/>
          <w:bCs/>
          <w:color w:val="000000" w:themeColor="text1"/>
          <w:sz w:val="22"/>
        </w:rPr>
        <w:t>R. Cheng</w:t>
      </w:r>
      <w:r>
        <w:rPr>
          <w:color w:val="000000" w:themeColor="text1"/>
          <w:sz w:val="22"/>
        </w:rPr>
        <w:t xml:space="preserve">, L. Lakshmanan, W. Zhang, and </w:t>
      </w:r>
      <w:r w:rsidR="00E95374">
        <w:rPr>
          <w:color w:val="000000" w:themeColor="text1"/>
          <w:sz w:val="22"/>
        </w:rPr>
        <w:t>X. Han</w:t>
      </w:r>
      <w:r>
        <w:rPr>
          <w:color w:val="000000" w:themeColor="text1"/>
          <w:sz w:val="22"/>
        </w:rPr>
        <w:t xml:space="preserve">. </w:t>
      </w:r>
      <w:r>
        <w:rPr>
          <w:i/>
          <w:iCs/>
          <w:color w:val="000000" w:themeColor="text1"/>
          <w:sz w:val="22"/>
        </w:rPr>
        <w:t xml:space="preserve">Efficient Algorithms for Densest Subgraph Discovery on Large Directed Graphs. </w:t>
      </w:r>
      <w:r>
        <w:rPr>
          <w:color w:val="000000" w:themeColor="text1"/>
          <w:sz w:val="22"/>
        </w:rPr>
        <w:t xml:space="preserve"> </w:t>
      </w:r>
      <w:r w:rsidRPr="00325002">
        <w:rPr>
          <w:color w:val="000000" w:themeColor="text1"/>
          <w:sz w:val="22"/>
        </w:rPr>
        <w:t xml:space="preserve">In the ACM SIGMOD Conf. </w:t>
      </w:r>
      <w:r w:rsidRPr="00C10D0A">
        <w:rPr>
          <w:b/>
          <w:bCs/>
          <w:color w:val="000000" w:themeColor="text1"/>
          <w:sz w:val="22"/>
        </w:rPr>
        <w:t>(SIGMOD 2020</w:t>
      </w:r>
      <w:r w:rsidRPr="00325002">
        <w:rPr>
          <w:color w:val="000000" w:themeColor="text1"/>
          <w:sz w:val="22"/>
        </w:rPr>
        <w:t xml:space="preserve">), Portland, OR, USA, Jun 2020. </w:t>
      </w:r>
      <w:r w:rsidRPr="00325002">
        <w:rPr>
          <w:i/>
          <w:iCs/>
          <w:color w:val="000000" w:themeColor="text1"/>
          <w:sz w:val="22"/>
        </w:rPr>
        <w:t xml:space="preserve">(My contribution: </w:t>
      </w:r>
      <w:r>
        <w:rPr>
          <w:i/>
          <w:iCs/>
          <w:color w:val="000000" w:themeColor="text1"/>
          <w:sz w:val="22"/>
        </w:rPr>
        <w:t>3</w:t>
      </w:r>
      <w:r w:rsidRPr="00325002">
        <w:rPr>
          <w:i/>
          <w:iCs/>
          <w:color w:val="000000" w:themeColor="text1"/>
          <w:sz w:val="22"/>
        </w:rPr>
        <w:t>0%: I am responsible for solution development</w:t>
      </w:r>
      <w:r>
        <w:rPr>
          <w:i/>
          <w:iCs/>
          <w:color w:val="000000" w:themeColor="text1"/>
          <w:sz w:val="22"/>
        </w:rPr>
        <w:t xml:space="preserve"> </w:t>
      </w:r>
      <w:r w:rsidRPr="00325002">
        <w:rPr>
          <w:i/>
          <w:iCs/>
          <w:color w:val="000000" w:themeColor="text1"/>
          <w:sz w:val="22"/>
        </w:rPr>
        <w:t>and writing of the paper.)</w:t>
      </w:r>
    </w:p>
    <w:p w14:paraId="0C9C50BB" w14:textId="77777777" w:rsidR="007355BB" w:rsidRPr="007355BB" w:rsidRDefault="007355BB" w:rsidP="007355BB">
      <w:pPr>
        <w:pStyle w:val="ListParagraph"/>
        <w:rPr>
          <w:color w:val="000000" w:themeColor="text1"/>
          <w:sz w:val="22"/>
        </w:rPr>
      </w:pPr>
    </w:p>
    <w:p w14:paraId="4CB9BD34" w14:textId="71D149CF" w:rsidR="007355BB" w:rsidRPr="00C10D0A" w:rsidRDefault="007355BB" w:rsidP="006433B1">
      <w:pPr>
        <w:numPr>
          <w:ilvl w:val="0"/>
          <w:numId w:val="16"/>
        </w:numPr>
        <w:ind w:left="709" w:hanging="425"/>
        <w:jc w:val="both"/>
        <w:rPr>
          <w:color w:val="000000" w:themeColor="text1"/>
          <w:sz w:val="22"/>
          <w:szCs w:val="22"/>
          <w:lang w:val="en-GB"/>
        </w:rPr>
      </w:pPr>
      <w:r w:rsidRPr="007355BB">
        <w:rPr>
          <w:b/>
          <w:bCs/>
          <w:color w:val="000000" w:themeColor="text1"/>
          <w:sz w:val="22"/>
        </w:rPr>
        <w:t>C. Shan*</w:t>
      </w:r>
      <w:r w:rsidRPr="007355BB">
        <w:rPr>
          <w:color w:val="000000" w:themeColor="text1"/>
          <w:sz w:val="22"/>
        </w:rPr>
        <w:t xml:space="preserve">, </w:t>
      </w:r>
      <w:r>
        <w:rPr>
          <w:color w:val="000000" w:themeColor="text1"/>
          <w:sz w:val="22"/>
        </w:rPr>
        <w:t xml:space="preserve">L. H. U, N. Mamoulis, </w:t>
      </w:r>
      <w:r>
        <w:rPr>
          <w:b/>
          <w:bCs/>
          <w:color w:val="000000" w:themeColor="text1"/>
          <w:sz w:val="22"/>
        </w:rPr>
        <w:t>R. Cheng</w:t>
      </w:r>
      <w:r>
        <w:rPr>
          <w:color w:val="000000" w:themeColor="text1"/>
          <w:sz w:val="22"/>
        </w:rPr>
        <w:t xml:space="preserve">, and X. Li. </w:t>
      </w:r>
      <w:r>
        <w:rPr>
          <w:i/>
          <w:iCs/>
          <w:color w:val="000000" w:themeColor="text1"/>
          <w:sz w:val="22"/>
        </w:rPr>
        <w:t xml:space="preserve">A General Early-Stopping Module for Crowdsourced Ranking. </w:t>
      </w:r>
      <w:r>
        <w:rPr>
          <w:color w:val="000000" w:themeColor="text1"/>
          <w:sz w:val="22"/>
        </w:rPr>
        <w:t>In the 25</w:t>
      </w:r>
      <w:r w:rsidRPr="007355BB">
        <w:rPr>
          <w:color w:val="000000" w:themeColor="text1"/>
          <w:sz w:val="22"/>
          <w:vertAlign w:val="superscript"/>
        </w:rPr>
        <w:t>th</w:t>
      </w:r>
      <w:r>
        <w:rPr>
          <w:color w:val="000000" w:themeColor="text1"/>
          <w:sz w:val="22"/>
        </w:rPr>
        <w:t xml:space="preserve"> Intl. Conf. on Database Systems for Advanced Applications (</w:t>
      </w:r>
      <w:r w:rsidRPr="00C10D0A">
        <w:rPr>
          <w:b/>
          <w:bCs/>
          <w:color w:val="000000" w:themeColor="text1"/>
          <w:sz w:val="22"/>
        </w:rPr>
        <w:t>DASFAA</w:t>
      </w:r>
      <w:r>
        <w:rPr>
          <w:color w:val="000000" w:themeColor="text1"/>
          <w:sz w:val="22"/>
        </w:rPr>
        <w:t xml:space="preserve">), Jeju, South Korea, May 2020. </w:t>
      </w:r>
      <w:r w:rsidRPr="00733B60">
        <w:rPr>
          <w:i/>
          <w:color w:val="000000" w:themeColor="text1"/>
          <w:sz w:val="22"/>
        </w:rPr>
        <w:t xml:space="preserve">(My contribution: </w:t>
      </w:r>
      <w:r>
        <w:rPr>
          <w:i/>
          <w:color w:val="000000" w:themeColor="text1"/>
          <w:sz w:val="22"/>
        </w:rPr>
        <w:t>20</w:t>
      </w:r>
      <w:r w:rsidRPr="00733B60">
        <w:rPr>
          <w:i/>
          <w:color w:val="000000" w:themeColor="text1"/>
          <w:sz w:val="22"/>
        </w:rPr>
        <w:t xml:space="preserve">%: I </w:t>
      </w:r>
      <w:r>
        <w:rPr>
          <w:i/>
          <w:color w:val="000000" w:themeColor="text1"/>
          <w:sz w:val="22"/>
        </w:rPr>
        <w:t>helped in</w:t>
      </w:r>
      <w:r w:rsidRPr="00733B60">
        <w:rPr>
          <w:i/>
          <w:color w:val="000000" w:themeColor="text1"/>
          <w:sz w:val="22"/>
        </w:rPr>
        <w:t xml:space="preserve"> </w:t>
      </w:r>
      <w:r>
        <w:rPr>
          <w:i/>
          <w:color w:val="000000" w:themeColor="text1"/>
          <w:sz w:val="22"/>
        </w:rPr>
        <w:t>solution development</w:t>
      </w:r>
      <w:r w:rsidRPr="00733B60">
        <w:rPr>
          <w:i/>
          <w:color w:val="000000" w:themeColor="text1"/>
          <w:sz w:val="22"/>
        </w:rPr>
        <w:t xml:space="preserve"> and writing of the paper.)</w:t>
      </w:r>
    </w:p>
    <w:p w14:paraId="62B481FA" w14:textId="343B5C51" w:rsidR="00325002" w:rsidRPr="00C14AF5" w:rsidRDefault="00325002" w:rsidP="00C14AF5">
      <w:pPr>
        <w:jc w:val="both"/>
        <w:rPr>
          <w:color w:val="000000" w:themeColor="text1"/>
          <w:sz w:val="22"/>
        </w:rPr>
      </w:pPr>
    </w:p>
    <w:p w14:paraId="5B679FF7" w14:textId="3670B0BB" w:rsidR="007E2945" w:rsidRPr="007E2945" w:rsidRDefault="007E2945" w:rsidP="006433B1">
      <w:pPr>
        <w:numPr>
          <w:ilvl w:val="0"/>
          <w:numId w:val="16"/>
        </w:numPr>
        <w:ind w:left="709" w:hanging="425"/>
        <w:jc w:val="both"/>
        <w:rPr>
          <w:color w:val="000000" w:themeColor="text1"/>
          <w:sz w:val="22"/>
          <w:szCs w:val="22"/>
          <w:lang w:val="en-GB"/>
        </w:rPr>
      </w:pPr>
      <w:r>
        <w:rPr>
          <w:b/>
          <w:bCs/>
          <w:color w:val="000000" w:themeColor="text1"/>
          <w:sz w:val="22"/>
        </w:rPr>
        <w:t>[I] C. Shan*</w:t>
      </w:r>
      <w:r>
        <w:rPr>
          <w:color w:val="000000" w:themeColor="text1"/>
          <w:sz w:val="22"/>
        </w:rPr>
        <w:t xml:space="preserve">, N. Mamoulis, </w:t>
      </w:r>
      <w:r w:rsidRPr="007E2945">
        <w:rPr>
          <w:b/>
          <w:bCs/>
          <w:color w:val="000000" w:themeColor="text1"/>
          <w:sz w:val="22"/>
        </w:rPr>
        <w:t>R. Cheng</w:t>
      </w:r>
      <w:r>
        <w:rPr>
          <w:color w:val="000000" w:themeColor="text1"/>
          <w:sz w:val="22"/>
        </w:rPr>
        <w:t xml:space="preserve">, G. Li, X. Li, and Y. Qian. </w:t>
      </w:r>
      <w:r>
        <w:rPr>
          <w:i/>
          <w:iCs/>
          <w:color w:val="000000" w:themeColor="text1"/>
          <w:sz w:val="22"/>
        </w:rPr>
        <w:t xml:space="preserve">An End-to-End Deep RL Framework for Task Arrangement in Crowdsourcing Platforms. </w:t>
      </w:r>
      <w:r w:rsidRPr="00733B60">
        <w:rPr>
          <w:color w:val="000000" w:themeColor="text1"/>
          <w:sz w:val="22"/>
        </w:rPr>
        <w:t>In the 3</w:t>
      </w:r>
      <w:r>
        <w:rPr>
          <w:color w:val="000000" w:themeColor="text1"/>
          <w:sz w:val="22"/>
        </w:rPr>
        <w:t>6</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w:t>
      </w:r>
      <w:r>
        <w:rPr>
          <w:b/>
          <w:color w:val="000000" w:themeColor="text1"/>
          <w:sz w:val="22"/>
        </w:rPr>
        <w:t>20</w:t>
      </w:r>
      <w:r w:rsidRPr="00733B60">
        <w:rPr>
          <w:color w:val="000000" w:themeColor="text1"/>
          <w:sz w:val="22"/>
        </w:rPr>
        <w:t xml:space="preserve">), </w:t>
      </w:r>
      <w:r>
        <w:rPr>
          <w:color w:val="000000" w:themeColor="text1"/>
          <w:sz w:val="22"/>
        </w:rPr>
        <w:t>Dallas, Texas</w:t>
      </w:r>
      <w:r w:rsidRPr="00733B60">
        <w:rPr>
          <w:color w:val="000000" w:themeColor="text1"/>
          <w:sz w:val="22"/>
        </w:rPr>
        <w:t>, Apr 20</w:t>
      </w:r>
      <w:r>
        <w:rPr>
          <w:color w:val="000000" w:themeColor="text1"/>
          <w:sz w:val="22"/>
        </w:rPr>
        <w:t>20</w:t>
      </w:r>
      <w:r w:rsidRPr="00733B60">
        <w:rPr>
          <w:color w:val="000000" w:themeColor="text1"/>
          <w:sz w:val="22"/>
        </w:rPr>
        <w:t xml:space="preserve">. </w:t>
      </w:r>
      <w:r w:rsidRPr="00733B60">
        <w:rPr>
          <w:i/>
          <w:color w:val="000000" w:themeColor="text1"/>
          <w:sz w:val="22"/>
        </w:rPr>
        <w:t xml:space="preserve">(My contribution: </w:t>
      </w:r>
      <w:r>
        <w:rPr>
          <w:i/>
          <w:color w:val="000000" w:themeColor="text1"/>
          <w:sz w:val="22"/>
        </w:rPr>
        <w:t>25</w:t>
      </w:r>
      <w:r w:rsidRPr="00733B60">
        <w:rPr>
          <w:i/>
          <w:color w:val="000000" w:themeColor="text1"/>
          <w:sz w:val="22"/>
        </w:rPr>
        <w:t xml:space="preserve">%: I am responsible for </w:t>
      </w:r>
      <w:r>
        <w:rPr>
          <w:i/>
          <w:color w:val="000000" w:themeColor="text1"/>
          <w:sz w:val="22"/>
        </w:rPr>
        <w:t>solution development</w:t>
      </w:r>
      <w:r w:rsidRPr="00733B60">
        <w:rPr>
          <w:i/>
          <w:color w:val="000000" w:themeColor="text1"/>
          <w:sz w:val="22"/>
        </w:rPr>
        <w:t>, and writing of the paper.)</w:t>
      </w:r>
    </w:p>
    <w:p w14:paraId="63AD4CEC" w14:textId="67EF1E3B" w:rsidR="007E2945" w:rsidRPr="00733B60" w:rsidRDefault="007E2945" w:rsidP="007E2945">
      <w:pPr>
        <w:jc w:val="both"/>
        <w:rPr>
          <w:color w:val="000000" w:themeColor="text1"/>
          <w:sz w:val="22"/>
          <w:szCs w:val="22"/>
          <w:lang w:val="en-GB"/>
        </w:rPr>
      </w:pPr>
      <w:r w:rsidRPr="00733B60">
        <w:rPr>
          <w:i/>
          <w:color w:val="000000" w:themeColor="text1"/>
          <w:sz w:val="22"/>
        </w:rPr>
        <w:t xml:space="preserve"> </w:t>
      </w:r>
    </w:p>
    <w:p w14:paraId="57810AE0" w14:textId="739360F6" w:rsidR="007E2945" w:rsidRDefault="007E2945" w:rsidP="006433B1">
      <w:pPr>
        <w:numPr>
          <w:ilvl w:val="0"/>
          <w:numId w:val="16"/>
        </w:numPr>
        <w:jc w:val="both"/>
        <w:rPr>
          <w:color w:val="000000" w:themeColor="text1"/>
          <w:sz w:val="22"/>
        </w:rPr>
      </w:pPr>
      <w:r>
        <w:rPr>
          <w:b/>
          <w:bCs/>
          <w:color w:val="000000" w:themeColor="text1"/>
          <w:sz w:val="22"/>
        </w:rPr>
        <w:t>X. Han*</w:t>
      </w:r>
      <w:r>
        <w:rPr>
          <w:color w:val="000000" w:themeColor="text1"/>
          <w:sz w:val="22"/>
        </w:rPr>
        <w:t xml:space="preserve">, </w:t>
      </w:r>
      <w:r>
        <w:rPr>
          <w:b/>
          <w:bCs/>
          <w:color w:val="000000" w:themeColor="text1"/>
          <w:sz w:val="22"/>
        </w:rPr>
        <w:t>T. Grubenmann</w:t>
      </w:r>
      <w:r w:rsidRPr="007E2945">
        <w:rPr>
          <w:color w:val="000000" w:themeColor="text1"/>
          <w:sz w:val="22"/>
        </w:rPr>
        <w:t xml:space="preserve">, </w:t>
      </w:r>
      <w:r>
        <w:rPr>
          <w:b/>
          <w:bCs/>
          <w:color w:val="000000" w:themeColor="text1"/>
          <w:sz w:val="22"/>
        </w:rPr>
        <w:t>R. Cheng</w:t>
      </w:r>
      <w:r>
        <w:rPr>
          <w:color w:val="000000" w:themeColor="text1"/>
          <w:sz w:val="22"/>
        </w:rPr>
        <w:t xml:space="preserve">, S. C. Wong, </w:t>
      </w:r>
      <w:r>
        <w:rPr>
          <w:b/>
          <w:bCs/>
          <w:color w:val="000000" w:themeColor="text1"/>
          <w:sz w:val="22"/>
        </w:rPr>
        <w:t>X. Li*</w:t>
      </w:r>
      <w:r>
        <w:rPr>
          <w:color w:val="000000" w:themeColor="text1"/>
          <w:sz w:val="22"/>
        </w:rPr>
        <w:t xml:space="preserve">, and </w:t>
      </w:r>
      <w:r>
        <w:rPr>
          <w:b/>
          <w:bCs/>
          <w:color w:val="000000" w:themeColor="text1"/>
          <w:sz w:val="22"/>
        </w:rPr>
        <w:t>W. Sun*</w:t>
      </w:r>
      <w:r>
        <w:rPr>
          <w:color w:val="000000" w:themeColor="text1"/>
          <w:sz w:val="22"/>
        </w:rPr>
        <w:t xml:space="preserve">. </w:t>
      </w:r>
      <w:r>
        <w:rPr>
          <w:i/>
          <w:iCs/>
          <w:color w:val="000000" w:themeColor="text1"/>
          <w:sz w:val="22"/>
        </w:rPr>
        <w:t xml:space="preserve">Traffic Incident Detection: A Trajectory-based Approach (Short paper). </w:t>
      </w:r>
      <w:r w:rsidRPr="00733B60">
        <w:rPr>
          <w:color w:val="000000" w:themeColor="text1"/>
          <w:sz w:val="22"/>
        </w:rPr>
        <w:t>In the 3</w:t>
      </w:r>
      <w:r>
        <w:rPr>
          <w:color w:val="000000" w:themeColor="text1"/>
          <w:sz w:val="22"/>
        </w:rPr>
        <w:t>6</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w:t>
      </w:r>
      <w:r>
        <w:rPr>
          <w:b/>
          <w:color w:val="000000" w:themeColor="text1"/>
          <w:sz w:val="22"/>
        </w:rPr>
        <w:t>20</w:t>
      </w:r>
      <w:r w:rsidRPr="00733B60">
        <w:rPr>
          <w:color w:val="000000" w:themeColor="text1"/>
          <w:sz w:val="22"/>
        </w:rPr>
        <w:t xml:space="preserve">), </w:t>
      </w:r>
      <w:r>
        <w:rPr>
          <w:color w:val="000000" w:themeColor="text1"/>
          <w:sz w:val="22"/>
        </w:rPr>
        <w:t>Dallas, Texas</w:t>
      </w:r>
      <w:r w:rsidRPr="00733B60">
        <w:rPr>
          <w:color w:val="000000" w:themeColor="text1"/>
          <w:sz w:val="22"/>
        </w:rPr>
        <w:t>, Apr 20</w:t>
      </w:r>
      <w:r>
        <w:rPr>
          <w:color w:val="000000" w:themeColor="text1"/>
          <w:sz w:val="22"/>
        </w:rPr>
        <w:t>20</w:t>
      </w:r>
      <w:r w:rsidR="00324635">
        <w:rPr>
          <w:color w:val="000000" w:themeColor="text1"/>
          <w:sz w:val="22"/>
        </w:rPr>
        <w:t>, pp. 1866-1869</w:t>
      </w:r>
      <w:r w:rsidRPr="00733B60">
        <w:rPr>
          <w:color w:val="000000" w:themeColor="text1"/>
          <w:sz w:val="22"/>
        </w:rPr>
        <w:t xml:space="preserve">. </w:t>
      </w:r>
      <w:r w:rsidRPr="00733B60">
        <w:rPr>
          <w:i/>
          <w:color w:val="000000" w:themeColor="text1"/>
          <w:sz w:val="22"/>
        </w:rPr>
        <w:t xml:space="preserve">(My contribution: </w:t>
      </w:r>
      <w:r>
        <w:rPr>
          <w:i/>
          <w:color w:val="000000" w:themeColor="text1"/>
          <w:sz w:val="22"/>
        </w:rPr>
        <w:t>30</w:t>
      </w:r>
      <w:r w:rsidRPr="00733B60">
        <w:rPr>
          <w:i/>
          <w:color w:val="000000" w:themeColor="text1"/>
          <w:sz w:val="22"/>
        </w:rPr>
        <w:t xml:space="preserve">%: I am responsible for </w:t>
      </w:r>
      <w:r>
        <w:rPr>
          <w:i/>
          <w:color w:val="000000" w:themeColor="text1"/>
          <w:sz w:val="22"/>
        </w:rPr>
        <w:t>solution development</w:t>
      </w:r>
      <w:r w:rsidRPr="00733B60">
        <w:rPr>
          <w:i/>
          <w:color w:val="000000" w:themeColor="text1"/>
          <w:sz w:val="22"/>
        </w:rPr>
        <w:t>, and writing of the paper.)</w:t>
      </w:r>
      <w:r>
        <w:rPr>
          <w:i/>
          <w:iCs/>
          <w:color w:val="000000" w:themeColor="text1"/>
          <w:sz w:val="22"/>
        </w:rPr>
        <w:t xml:space="preserve"> </w:t>
      </w:r>
    </w:p>
    <w:p w14:paraId="376B185E" w14:textId="77777777" w:rsidR="007E2945" w:rsidRDefault="007E2945" w:rsidP="007E2945">
      <w:pPr>
        <w:pStyle w:val="ListParagraph"/>
        <w:rPr>
          <w:color w:val="000000" w:themeColor="text1"/>
          <w:sz w:val="22"/>
        </w:rPr>
      </w:pPr>
    </w:p>
    <w:p w14:paraId="7550CA3A" w14:textId="2B45C258" w:rsidR="007E2945" w:rsidRPr="007355BB" w:rsidRDefault="007E2945" w:rsidP="006433B1">
      <w:pPr>
        <w:numPr>
          <w:ilvl w:val="0"/>
          <w:numId w:val="16"/>
        </w:numPr>
        <w:jc w:val="both"/>
        <w:rPr>
          <w:color w:val="000000" w:themeColor="text1"/>
          <w:sz w:val="22"/>
        </w:rPr>
      </w:pPr>
      <w:r>
        <w:rPr>
          <w:b/>
          <w:bCs/>
          <w:color w:val="000000" w:themeColor="text1"/>
          <w:sz w:val="22"/>
        </w:rPr>
        <w:t>B. Li*, R. Cheng</w:t>
      </w:r>
      <w:r>
        <w:rPr>
          <w:color w:val="000000" w:themeColor="text1"/>
          <w:sz w:val="22"/>
        </w:rPr>
        <w:t xml:space="preserve">, J. Hu, Y. Fang, M. Ou, R. Luo, K. Chang, and </w:t>
      </w:r>
      <w:r w:rsidR="00E95374">
        <w:rPr>
          <w:color w:val="000000" w:themeColor="text1"/>
          <w:sz w:val="22"/>
        </w:rPr>
        <w:t>X. Han</w:t>
      </w:r>
      <w:r>
        <w:rPr>
          <w:color w:val="000000" w:themeColor="text1"/>
          <w:sz w:val="22"/>
        </w:rPr>
        <w:t xml:space="preserve">. </w:t>
      </w:r>
      <w:r>
        <w:rPr>
          <w:i/>
          <w:iCs/>
          <w:color w:val="000000" w:themeColor="text1"/>
          <w:sz w:val="22"/>
        </w:rPr>
        <w:t xml:space="preserve">MC-Explorer: Analyzing and Visualizing Motif-Cliques on Large Networks (Demo paper.) </w:t>
      </w:r>
      <w:r w:rsidRPr="00733B60">
        <w:rPr>
          <w:color w:val="000000" w:themeColor="text1"/>
          <w:sz w:val="22"/>
        </w:rPr>
        <w:t>In the 3</w:t>
      </w:r>
      <w:r>
        <w:rPr>
          <w:color w:val="000000" w:themeColor="text1"/>
          <w:sz w:val="22"/>
        </w:rPr>
        <w:t>6</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w:t>
      </w:r>
      <w:r>
        <w:rPr>
          <w:b/>
          <w:color w:val="000000" w:themeColor="text1"/>
          <w:sz w:val="22"/>
        </w:rPr>
        <w:t>20</w:t>
      </w:r>
      <w:r w:rsidRPr="00733B60">
        <w:rPr>
          <w:color w:val="000000" w:themeColor="text1"/>
          <w:sz w:val="22"/>
        </w:rPr>
        <w:t xml:space="preserve">), </w:t>
      </w:r>
      <w:r>
        <w:rPr>
          <w:color w:val="000000" w:themeColor="text1"/>
          <w:sz w:val="22"/>
        </w:rPr>
        <w:t>Dallas, Texas</w:t>
      </w:r>
      <w:r w:rsidRPr="00733B60">
        <w:rPr>
          <w:color w:val="000000" w:themeColor="text1"/>
          <w:sz w:val="22"/>
        </w:rPr>
        <w:t>, Apr 20</w:t>
      </w:r>
      <w:r>
        <w:rPr>
          <w:color w:val="000000" w:themeColor="text1"/>
          <w:sz w:val="22"/>
        </w:rPr>
        <w:t>20</w:t>
      </w:r>
      <w:r w:rsidRPr="00733B60">
        <w:rPr>
          <w:color w:val="000000" w:themeColor="text1"/>
          <w:sz w:val="22"/>
        </w:rPr>
        <w:t xml:space="preserve">. </w:t>
      </w:r>
      <w:r w:rsidRPr="00733B60">
        <w:rPr>
          <w:i/>
          <w:color w:val="000000" w:themeColor="text1"/>
          <w:sz w:val="22"/>
        </w:rPr>
        <w:t xml:space="preserve">(My contribution: </w:t>
      </w:r>
      <w:r>
        <w:rPr>
          <w:i/>
          <w:color w:val="000000" w:themeColor="text1"/>
          <w:sz w:val="22"/>
        </w:rPr>
        <w:t>30</w:t>
      </w:r>
      <w:r w:rsidRPr="00733B60">
        <w:rPr>
          <w:i/>
          <w:color w:val="000000" w:themeColor="text1"/>
          <w:sz w:val="22"/>
        </w:rPr>
        <w:t xml:space="preserve">%: I am responsible for </w:t>
      </w:r>
      <w:r>
        <w:rPr>
          <w:i/>
          <w:color w:val="000000" w:themeColor="text1"/>
          <w:sz w:val="22"/>
        </w:rPr>
        <w:t>demo design and development</w:t>
      </w:r>
      <w:r w:rsidRPr="00733B60">
        <w:rPr>
          <w:i/>
          <w:color w:val="000000" w:themeColor="text1"/>
          <w:sz w:val="22"/>
        </w:rPr>
        <w:t>, and writing of the paper.)</w:t>
      </w:r>
      <w:r>
        <w:rPr>
          <w:i/>
          <w:iCs/>
          <w:color w:val="000000" w:themeColor="text1"/>
          <w:sz w:val="22"/>
        </w:rPr>
        <w:t xml:space="preserve"> </w:t>
      </w:r>
    </w:p>
    <w:p w14:paraId="14752BDC" w14:textId="77777777" w:rsidR="007355BB" w:rsidRDefault="007355BB" w:rsidP="007355BB">
      <w:pPr>
        <w:pStyle w:val="ListParagraph"/>
        <w:rPr>
          <w:color w:val="000000" w:themeColor="text1"/>
          <w:sz w:val="22"/>
        </w:rPr>
      </w:pPr>
    </w:p>
    <w:p w14:paraId="319AA33D" w14:textId="77FBB0E7" w:rsidR="007355BB" w:rsidRPr="00324635" w:rsidRDefault="007355BB" w:rsidP="006433B1">
      <w:pPr>
        <w:numPr>
          <w:ilvl w:val="0"/>
          <w:numId w:val="16"/>
        </w:numPr>
        <w:jc w:val="both"/>
        <w:rPr>
          <w:color w:val="000000" w:themeColor="text1"/>
          <w:sz w:val="22"/>
        </w:rPr>
      </w:pPr>
      <w:r>
        <w:rPr>
          <w:b/>
          <w:bCs/>
          <w:color w:val="000000" w:themeColor="text1"/>
          <w:sz w:val="22"/>
        </w:rPr>
        <w:t xml:space="preserve">[I] </w:t>
      </w:r>
      <w:r w:rsidRPr="00325002">
        <w:rPr>
          <w:b/>
          <w:bCs/>
          <w:color w:val="000000" w:themeColor="text1"/>
          <w:sz w:val="22"/>
        </w:rPr>
        <w:t xml:space="preserve">T. </w:t>
      </w:r>
      <w:r>
        <w:rPr>
          <w:b/>
          <w:bCs/>
          <w:color w:val="000000" w:themeColor="text1"/>
          <w:sz w:val="22"/>
        </w:rPr>
        <w:t>Grubenmann</w:t>
      </w:r>
      <w:r w:rsidRPr="00325002">
        <w:rPr>
          <w:b/>
          <w:bCs/>
          <w:color w:val="000000" w:themeColor="text1"/>
          <w:sz w:val="22"/>
        </w:rPr>
        <w:t>*</w:t>
      </w:r>
      <w:r w:rsidRPr="00325002">
        <w:rPr>
          <w:color w:val="000000" w:themeColor="text1"/>
          <w:sz w:val="22"/>
        </w:rPr>
        <w:t>,</w:t>
      </w:r>
      <w:r w:rsidRPr="00325002">
        <w:rPr>
          <w:b/>
          <w:bCs/>
          <w:color w:val="000000" w:themeColor="text1"/>
          <w:sz w:val="22"/>
        </w:rPr>
        <w:t xml:space="preserve"> R. Cheng</w:t>
      </w:r>
      <w:r w:rsidRPr="00325002">
        <w:rPr>
          <w:color w:val="000000" w:themeColor="text1"/>
          <w:sz w:val="22"/>
        </w:rPr>
        <w:t>, and</w:t>
      </w:r>
      <w:r>
        <w:rPr>
          <w:color w:val="000000" w:themeColor="text1"/>
          <w:sz w:val="22"/>
        </w:rPr>
        <w:t xml:space="preserve"> L. Lakshmanan</w:t>
      </w:r>
      <w:r w:rsidRPr="00325002">
        <w:rPr>
          <w:color w:val="000000" w:themeColor="text1"/>
          <w:sz w:val="22"/>
        </w:rPr>
        <w:t xml:space="preserve">. </w:t>
      </w:r>
      <w:r>
        <w:rPr>
          <w:i/>
          <w:iCs/>
          <w:color w:val="000000" w:themeColor="text1"/>
          <w:sz w:val="22"/>
        </w:rPr>
        <w:t>TSA: A Truthful Mechanism for Social Advertising</w:t>
      </w:r>
      <w:r w:rsidRPr="00325002">
        <w:rPr>
          <w:i/>
          <w:iCs/>
          <w:color w:val="000000" w:themeColor="text1"/>
          <w:sz w:val="22"/>
        </w:rPr>
        <w:t>.</w:t>
      </w:r>
      <w:r w:rsidRPr="00325002">
        <w:rPr>
          <w:color w:val="000000" w:themeColor="text1"/>
          <w:sz w:val="22"/>
        </w:rPr>
        <w:t xml:space="preserve"> In the </w:t>
      </w:r>
      <w:r>
        <w:rPr>
          <w:color w:val="000000" w:themeColor="text1"/>
          <w:sz w:val="22"/>
        </w:rPr>
        <w:t xml:space="preserve">Web Search and Data Mining </w:t>
      </w:r>
      <w:r w:rsidRPr="00325002">
        <w:rPr>
          <w:color w:val="000000" w:themeColor="text1"/>
          <w:sz w:val="22"/>
        </w:rPr>
        <w:t>Conf</w:t>
      </w:r>
      <w:r>
        <w:rPr>
          <w:color w:val="000000" w:themeColor="text1"/>
          <w:sz w:val="22"/>
        </w:rPr>
        <w:t>erence</w:t>
      </w:r>
      <w:r w:rsidRPr="00325002">
        <w:rPr>
          <w:color w:val="000000" w:themeColor="text1"/>
          <w:sz w:val="22"/>
        </w:rPr>
        <w:t xml:space="preserve"> (</w:t>
      </w:r>
      <w:r>
        <w:rPr>
          <w:color w:val="000000" w:themeColor="text1"/>
          <w:sz w:val="22"/>
        </w:rPr>
        <w:t>WSDM</w:t>
      </w:r>
      <w:r w:rsidRPr="00325002">
        <w:rPr>
          <w:color w:val="000000" w:themeColor="text1"/>
          <w:sz w:val="22"/>
        </w:rPr>
        <w:t xml:space="preserve"> 2020), </w:t>
      </w:r>
      <w:r>
        <w:rPr>
          <w:color w:val="000000" w:themeColor="text1"/>
          <w:sz w:val="22"/>
        </w:rPr>
        <w:t>Houston, Texas</w:t>
      </w:r>
      <w:r w:rsidRPr="00325002">
        <w:rPr>
          <w:color w:val="000000" w:themeColor="text1"/>
          <w:sz w:val="22"/>
        </w:rPr>
        <w:t>, USA,</w:t>
      </w:r>
      <w:r>
        <w:rPr>
          <w:color w:val="000000" w:themeColor="text1"/>
          <w:sz w:val="22"/>
        </w:rPr>
        <w:t xml:space="preserve"> Feb</w:t>
      </w:r>
      <w:r w:rsidRPr="00325002">
        <w:rPr>
          <w:color w:val="000000" w:themeColor="text1"/>
          <w:sz w:val="22"/>
        </w:rPr>
        <w:t xml:space="preserve"> 2020. </w:t>
      </w:r>
      <w:r w:rsidRPr="00325002">
        <w:rPr>
          <w:i/>
          <w:iCs/>
          <w:color w:val="000000" w:themeColor="text1"/>
          <w:sz w:val="22"/>
        </w:rPr>
        <w:t>(My contribution: 30%: I am responsible for problem definition, solution development, and writing of the paper.)</w:t>
      </w:r>
    </w:p>
    <w:p w14:paraId="62E906CD" w14:textId="77777777" w:rsidR="00324635" w:rsidRDefault="00324635" w:rsidP="00324635">
      <w:pPr>
        <w:pStyle w:val="ListParagraph"/>
        <w:rPr>
          <w:color w:val="000000" w:themeColor="text1"/>
          <w:sz w:val="22"/>
        </w:rPr>
      </w:pPr>
    </w:p>
    <w:p w14:paraId="0DBE91B8" w14:textId="19EE142C" w:rsidR="00324635" w:rsidRPr="00324635" w:rsidRDefault="00324635" w:rsidP="00324635">
      <w:pPr>
        <w:numPr>
          <w:ilvl w:val="0"/>
          <w:numId w:val="16"/>
        </w:numPr>
        <w:jc w:val="both"/>
        <w:rPr>
          <w:color w:val="000000" w:themeColor="text1"/>
          <w:sz w:val="22"/>
        </w:rPr>
      </w:pPr>
      <w:r>
        <w:rPr>
          <w:color w:val="000000" w:themeColor="text1"/>
          <w:sz w:val="22"/>
        </w:rPr>
        <w:t xml:space="preserve">T.-H. Wu, B. Kao, A. Cheung, M. Cheung, C. Wang, Y. Chen, G. Yuan, and </w:t>
      </w:r>
      <w:r>
        <w:rPr>
          <w:b/>
          <w:bCs/>
          <w:color w:val="000000" w:themeColor="text1"/>
          <w:sz w:val="22"/>
        </w:rPr>
        <w:t>R. Cheng</w:t>
      </w:r>
      <w:r>
        <w:rPr>
          <w:color w:val="000000" w:themeColor="text1"/>
          <w:sz w:val="22"/>
        </w:rPr>
        <w:t xml:space="preserve">. </w:t>
      </w:r>
      <w:r>
        <w:rPr>
          <w:i/>
          <w:iCs/>
          <w:color w:val="000000" w:themeColor="text1"/>
          <w:sz w:val="22"/>
        </w:rPr>
        <w:t xml:space="preserve">Integrating Domain Knowledge in AI-Assisted Criminal Sentencing of Drug Trafficking Cases. </w:t>
      </w:r>
      <w:r>
        <w:rPr>
          <w:color w:val="000000" w:themeColor="text1"/>
          <w:sz w:val="22"/>
        </w:rPr>
        <w:t xml:space="preserve">JURIX 2020: 174-183. </w:t>
      </w:r>
      <w:r w:rsidRPr="00325002">
        <w:rPr>
          <w:i/>
          <w:iCs/>
          <w:color w:val="000000" w:themeColor="text1"/>
          <w:sz w:val="22"/>
        </w:rPr>
        <w:t xml:space="preserve">(My contribution: </w:t>
      </w:r>
      <w:r>
        <w:rPr>
          <w:i/>
          <w:iCs/>
          <w:color w:val="000000" w:themeColor="text1"/>
          <w:sz w:val="22"/>
        </w:rPr>
        <w:t>1</w:t>
      </w:r>
      <w:r w:rsidRPr="00325002">
        <w:rPr>
          <w:i/>
          <w:iCs/>
          <w:color w:val="000000" w:themeColor="text1"/>
          <w:sz w:val="22"/>
        </w:rPr>
        <w:t>0%: I am responsible for writing of the paper.)</w:t>
      </w:r>
    </w:p>
    <w:p w14:paraId="5C2646AC" w14:textId="59CFB873" w:rsidR="00325002" w:rsidRPr="00325002" w:rsidRDefault="00325002" w:rsidP="00325002">
      <w:pPr>
        <w:ind w:left="764"/>
        <w:jc w:val="both"/>
        <w:rPr>
          <w:color w:val="000000" w:themeColor="text1"/>
          <w:sz w:val="22"/>
          <w:szCs w:val="22"/>
          <w:lang w:val="en-GB"/>
        </w:rPr>
      </w:pPr>
      <w:r>
        <w:rPr>
          <w:color w:val="000000" w:themeColor="text1"/>
          <w:sz w:val="22"/>
          <w:szCs w:val="22"/>
          <w:lang w:val="en-GB"/>
        </w:rPr>
        <w:t xml:space="preserve"> </w:t>
      </w:r>
    </w:p>
    <w:p w14:paraId="5AD474CE" w14:textId="085E14BB" w:rsidR="00A4515A" w:rsidRPr="00DD70AA" w:rsidRDefault="00A4515A" w:rsidP="006433B1">
      <w:pPr>
        <w:numPr>
          <w:ilvl w:val="0"/>
          <w:numId w:val="16"/>
        </w:numPr>
        <w:jc w:val="both"/>
        <w:rPr>
          <w:color w:val="000000" w:themeColor="text1"/>
          <w:sz w:val="22"/>
          <w:szCs w:val="22"/>
          <w:lang w:val="en-GB"/>
        </w:rPr>
      </w:pPr>
      <w:r w:rsidRPr="00733B60">
        <w:rPr>
          <w:color w:val="000000" w:themeColor="text1"/>
          <w:sz w:val="22"/>
        </w:rPr>
        <w:t xml:space="preserve">Y. Fang, X. Huang, L. Qin, Y. Zheng, W. Zhang, </w:t>
      </w:r>
      <w:r w:rsidRPr="00733B60">
        <w:rPr>
          <w:b/>
          <w:color w:val="000000" w:themeColor="text1"/>
          <w:sz w:val="22"/>
        </w:rPr>
        <w:t>R. Cheng</w:t>
      </w:r>
      <w:r w:rsidRPr="00733B60">
        <w:rPr>
          <w:color w:val="000000" w:themeColor="text1"/>
          <w:sz w:val="22"/>
        </w:rPr>
        <w:t xml:space="preserve">, and </w:t>
      </w:r>
      <w:r w:rsidR="00E95374">
        <w:rPr>
          <w:color w:val="000000" w:themeColor="text1"/>
          <w:sz w:val="22"/>
        </w:rPr>
        <w:t>X. Han</w:t>
      </w:r>
      <w:r w:rsidRPr="00733B60">
        <w:rPr>
          <w:color w:val="000000" w:themeColor="text1"/>
          <w:sz w:val="22"/>
        </w:rPr>
        <w:t xml:space="preserve">. </w:t>
      </w:r>
      <w:r w:rsidRPr="00733B60">
        <w:rPr>
          <w:i/>
          <w:color w:val="000000" w:themeColor="text1"/>
          <w:sz w:val="22"/>
        </w:rPr>
        <w:t>A Survey of Community Search Over Big Graphs (Poster)</w:t>
      </w:r>
      <w:r w:rsidRPr="00733B60">
        <w:rPr>
          <w:color w:val="000000" w:themeColor="text1"/>
          <w:sz w:val="22"/>
        </w:rPr>
        <w:t>. In the Very Large Databases Conf. (</w:t>
      </w:r>
      <w:r w:rsidRPr="00733B60">
        <w:rPr>
          <w:b/>
          <w:color w:val="000000" w:themeColor="text1"/>
          <w:sz w:val="22"/>
        </w:rPr>
        <w:t>VLDB 2019</w:t>
      </w:r>
      <w:r w:rsidRPr="00733B60">
        <w:rPr>
          <w:color w:val="000000" w:themeColor="text1"/>
          <w:sz w:val="22"/>
        </w:rPr>
        <w:t xml:space="preserve">), Los Angeles, Aug 2019. </w:t>
      </w:r>
      <w:r w:rsidRPr="00733B60">
        <w:rPr>
          <w:i/>
          <w:color w:val="000000" w:themeColor="text1"/>
          <w:sz w:val="22"/>
        </w:rPr>
        <w:t xml:space="preserve">(My contribution: 10%: I give advice to the organization of the paper.) </w:t>
      </w:r>
    </w:p>
    <w:p w14:paraId="2391F1F5" w14:textId="77777777" w:rsidR="00A4515A" w:rsidRDefault="00A4515A" w:rsidP="00A4515A">
      <w:pPr>
        <w:ind w:left="709"/>
        <w:jc w:val="both"/>
        <w:rPr>
          <w:color w:val="000000" w:themeColor="text1"/>
          <w:sz w:val="22"/>
          <w:szCs w:val="22"/>
          <w:lang w:val="en-GB"/>
        </w:rPr>
      </w:pPr>
    </w:p>
    <w:p w14:paraId="30FC05CB" w14:textId="77777777" w:rsidR="00A4515A" w:rsidRPr="00CC4D39" w:rsidRDefault="00A4515A" w:rsidP="006433B1">
      <w:pPr>
        <w:numPr>
          <w:ilvl w:val="0"/>
          <w:numId w:val="16"/>
        </w:numPr>
        <w:ind w:left="709" w:hanging="425"/>
        <w:jc w:val="both"/>
        <w:rPr>
          <w:color w:val="000000" w:themeColor="text1"/>
          <w:sz w:val="22"/>
          <w:szCs w:val="22"/>
          <w:lang w:val="en-GB"/>
        </w:rPr>
      </w:pPr>
      <w:r w:rsidRPr="00CC4D39">
        <w:rPr>
          <w:color w:val="000000" w:themeColor="text1"/>
          <w:sz w:val="22"/>
        </w:rPr>
        <w:t xml:space="preserve">W. Y. Szeto, R. Wong, </w:t>
      </w:r>
      <w:r w:rsidRPr="00CC4D39">
        <w:rPr>
          <w:b/>
          <w:bCs/>
          <w:color w:val="000000" w:themeColor="text1"/>
          <w:sz w:val="22"/>
        </w:rPr>
        <w:t>R. Cheng</w:t>
      </w:r>
      <w:r w:rsidRPr="00CC4D39">
        <w:rPr>
          <w:color w:val="000000" w:themeColor="text1"/>
          <w:sz w:val="22"/>
        </w:rPr>
        <w:t xml:space="preserve">, and W. Sun. </w:t>
      </w:r>
      <w:r w:rsidRPr="00CC4D39">
        <w:rPr>
          <w:i/>
          <w:iCs/>
          <w:color w:val="000000" w:themeColor="text1"/>
          <w:sz w:val="22"/>
        </w:rPr>
        <w:t>An artificial bee colony algorithm for optimizing ready-mixed concrete dispatching operation</w:t>
      </w:r>
      <w:r w:rsidRPr="00CC4D39">
        <w:rPr>
          <w:color w:val="000000" w:themeColor="text1"/>
          <w:sz w:val="22"/>
        </w:rPr>
        <w:t>. In 14th Intl. Congress on Logistics and Supply Chain Management Systems (</w:t>
      </w:r>
      <w:r w:rsidRPr="00CC4D39">
        <w:rPr>
          <w:b/>
          <w:bCs/>
          <w:color w:val="000000" w:themeColor="text1"/>
          <w:sz w:val="22"/>
        </w:rPr>
        <w:t>ICLS 2019</w:t>
      </w:r>
      <w:r w:rsidRPr="00CC4D39">
        <w:rPr>
          <w:color w:val="000000" w:themeColor="text1"/>
          <w:sz w:val="22"/>
        </w:rPr>
        <w:t xml:space="preserve">), Taipei, Aug 2019. </w:t>
      </w:r>
      <w:r w:rsidRPr="00CC4D39">
        <w:rPr>
          <w:i/>
          <w:color w:val="000000" w:themeColor="text1"/>
          <w:sz w:val="22"/>
        </w:rPr>
        <w:t>(My contribution: 20%: I am responsible for solution development and writing of the paper.)</w:t>
      </w:r>
    </w:p>
    <w:p w14:paraId="4F7702A7" w14:textId="77777777" w:rsidR="00A4515A" w:rsidRPr="00CC4D39" w:rsidRDefault="00A4515A" w:rsidP="00A4515A">
      <w:pPr>
        <w:jc w:val="both"/>
        <w:rPr>
          <w:color w:val="000000" w:themeColor="text1"/>
          <w:sz w:val="22"/>
          <w:szCs w:val="22"/>
          <w:lang w:val="en-GB"/>
        </w:rPr>
      </w:pPr>
    </w:p>
    <w:p w14:paraId="23ADAC91" w14:textId="77777777" w:rsidR="00A4515A" w:rsidRPr="00CC4D39" w:rsidRDefault="00A4515A" w:rsidP="006433B1">
      <w:pPr>
        <w:numPr>
          <w:ilvl w:val="0"/>
          <w:numId w:val="16"/>
        </w:numPr>
        <w:ind w:left="709" w:hanging="425"/>
        <w:jc w:val="both"/>
        <w:rPr>
          <w:color w:val="000000" w:themeColor="text1"/>
          <w:sz w:val="22"/>
          <w:szCs w:val="22"/>
          <w:lang w:val="en-GB"/>
        </w:rPr>
      </w:pPr>
      <w:r w:rsidRPr="00CC4D39">
        <w:rPr>
          <w:color w:val="000000" w:themeColor="text1"/>
          <w:sz w:val="22"/>
        </w:rPr>
        <w:t xml:space="preserve">J. Nasir, Y. H. Kuo, and </w:t>
      </w:r>
      <w:r w:rsidRPr="00CC4D39">
        <w:rPr>
          <w:b/>
          <w:bCs/>
          <w:color w:val="000000" w:themeColor="text1"/>
          <w:sz w:val="22"/>
        </w:rPr>
        <w:t>R. Cheng</w:t>
      </w:r>
      <w:r w:rsidRPr="00CC4D39">
        <w:rPr>
          <w:color w:val="000000" w:themeColor="text1"/>
          <w:sz w:val="22"/>
        </w:rPr>
        <w:t xml:space="preserve">. </w:t>
      </w:r>
      <w:r w:rsidRPr="00CC4D39">
        <w:rPr>
          <w:i/>
          <w:iCs/>
          <w:color w:val="000000" w:themeColor="text1"/>
          <w:sz w:val="22"/>
        </w:rPr>
        <w:t>Optimizing operators’ and users’ objectives in non-emergency patients transportation.</w:t>
      </w:r>
      <w:r w:rsidRPr="00CC4D39">
        <w:rPr>
          <w:color w:val="000000" w:themeColor="text1"/>
          <w:sz w:val="22"/>
        </w:rPr>
        <w:t xml:space="preserve"> In 4th Intl. Conf. on Health Care Systems Engineering (</w:t>
      </w:r>
      <w:r w:rsidRPr="00CC4D39">
        <w:rPr>
          <w:b/>
          <w:bCs/>
          <w:color w:val="000000" w:themeColor="text1"/>
          <w:sz w:val="22"/>
        </w:rPr>
        <w:t>HCSE 2019</w:t>
      </w:r>
      <w:r w:rsidRPr="00CC4D39">
        <w:rPr>
          <w:color w:val="000000" w:themeColor="text1"/>
          <w:sz w:val="22"/>
        </w:rPr>
        <w:t xml:space="preserve">), Montreal, Canada, May 2019. </w:t>
      </w:r>
      <w:r w:rsidRPr="00CC4D39">
        <w:rPr>
          <w:i/>
          <w:color w:val="000000" w:themeColor="text1"/>
          <w:sz w:val="22"/>
        </w:rPr>
        <w:t>(My contribution: 30%: I am responsible for solution and writing of the paper.)</w:t>
      </w:r>
    </w:p>
    <w:p w14:paraId="58C1FFBB" w14:textId="77777777" w:rsidR="00A4515A" w:rsidRPr="00733B60" w:rsidRDefault="00A4515A" w:rsidP="00A4515A">
      <w:pPr>
        <w:ind w:left="709" w:hanging="425"/>
        <w:jc w:val="both"/>
        <w:rPr>
          <w:color w:val="000000" w:themeColor="text1"/>
          <w:sz w:val="22"/>
        </w:rPr>
      </w:pPr>
    </w:p>
    <w:p w14:paraId="257C8699"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color w:val="000000" w:themeColor="text1"/>
          <w:sz w:val="22"/>
        </w:rPr>
        <w:t>Y. Fang*</w:t>
      </w:r>
      <w:r w:rsidRPr="00733B60">
        <w:rPr>
          <w:color w:val="000000" w:themeColor="text1"/>
          <w:sz w:val="22"/>
        </w:rPr>
        <w:t xml:space="preserve">, Z. Wang, </w:t>
      </w:r>
      <w:r w:rsidRPr="00733B60">
        <w:rPr>
          <w:b/>
          <w:color w:val="000000" w:themeColor="text1"/>
          <w:sz w:val="22"/>
        </w:rPr>
        <w:t>R. Cheng</w:t>
      </w:r>
      <w:r w:rsidRPr="00733B60">
        <w:rPr>
          <w:color w:val="000000" w:themeColor="text1"/>
          <w:sz w:val="22"/>
        </w:rPr>
        <w:t xml:space="preserve">, H. Wang, and </w:t>
      </w:r>
      <w:r w:rsidRPr="00733B60">
        <w:rPr>
          <w:b/>
          <w:color w:val="000000" w:themeColor="text1"/>
          <w:sz w:val="22"/>
        </w:rPr>
        <w:t>J. Hu*</w:t>
      </w:r>
      <w:r w:rsidRPr="00733B60">
        <w:rPr>
          <w:color w:val="000000" w:themeColor="text1"/>
          <w:sz w:val="22"/>
        </w:rPr>
        <w:t xml:space="preserve">. </w:t>
      </w:r>
      <w:r w:rsidRPr="00733B60">
        <w:rPr>
          <w:i/>
          <w:color w:val="000000" w:themeColor="text1"/>
          <w:sz w:val="22"/>
        </w:rPr>
        <w:t>Effective and Efficient Community Search over Large Directed Graphs</w:t>
      </w:r>
      <w:r w:rsidRPr="00733B60">
        <w:rPr>
          <w:color w:val="000000" w:themeColor="text1"/>
          <w:sz w:val="22"/>
        </w:rPr>
        <w:t xml:space="preserve"> (Extended Abstract). 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TKDE poster</w:t>
      </w:r>
      <w:r w:rsidRPr="00733B60">
        <w:rPr>
          <w:color w:val="000000" w:themeColor="text1"/>
          <w:sz w:val="22"/>
        </w:rPr>
        <w:t xml:space="preserve">, </w:t>
      </w:r>
      <w:r w:rsidRPr="00733B60">
        <w:rPr>
          <w:b/>
          <w:color w:val="000000" w:themeColor="text1"/>
          <w:sz w:val="22"/>
        </w:rPr>
        <w:t>IEEE ICDE 2019</w:t>
      </w:r>
      <w:r w:rsidRPr="00733B60">
        <w:rPr>
          <w:color w:val="000000" w:themeColor="text1"/>
          <w:sz w:val="22"/>
        </w:rPr>
        <w:t>), Macau SAR, China, Apr 2019.</w:t>
      </w:r>
      <w:r w:rsidRPr="00733B60">
        <w:rPr>
          <w:rFonts w:ascii="TimesNewRomanPS" w:hAnsi="TimesNewRomanPS"/>
          <w:b/>
          <w:bCs/>
          <w:color w:val="000000" w:themeColor="text1"/>
          <w:sz w:val="22"/>
          <w:szCs w:val="22"/>
        </w:rPr>
        <w:t xml:space="preserve"> </w:t>
      </w:r>
      <w:r w:rsidRPr="00733B60">
        <w:rPr>
          <w:i/>
          <w:color w:val="000000" w:themeColor="text1"/>
          <w:sz w:val="22"/>
        </w:rPr>
        <w:t xml:space="preserve">(My contribution: 30%: I am responsible for experiment design and implementation, and writing of the paper.) </w:t>
      </w:r>
    </w:p>
    <w:p w14:paraId="35445102" w14:textId="77777777" w:rsidR="00A4515A" w:rsidRPr="00733B60" w:rsidRDefault="00A4515A" w:rsidP="00A4515A">
      <w:pPr>
        <w:pStyle w:val="ListParagraph"/>
        <w:widowControl w:val="0"/>
        <w:autoSpaceDE w:val="0"/>
        <w:autoSpaceDN w:val="0"/>
        <w:adjustRightInd w:val="0"/>
        <w:ind w:left="709" w:hanging="425"/>
        <w:jc w:val="both"/>
        <w:rPr>
          <w:color w:val="000000" w:themeColor="text1"/>
          <w:sz w:val="22"/>
        </w:rPr>
      </w:pPr>
    </w:p>
    <w:p w14:paraId="18E480C3"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rFonts w:ascii="TimesNewRomanPS" w:hAnsi="TimesNewRomanPS"/>
          <w:b/>
          <w:bCs/>
          <w:color w:val="000000" w:themeColor="text1"/>
          <w:sz w:val="22"/>
          <w:szCs w:val="22"/>
        </w:rPr>
        <w:t>Y. Chen*</w:t>
      </w:r>
      <w:r w:rsidRPr="00733B60">
        <w:rPr>
          <w:rFonts w:ascii="TimesNewRomanPSMT" w:hAnsi="TimesNewRomanPSMT" w:cs="TimesNewRomanPSMT"/>
          <w:color w:val="000000" w:themeColor="text1"/>
          <w:sz w:val="22"/>
          <w:szCs w:val="22"/>
        </w:rPr>
        <w:t xml:space="preserve">, </w:t>
      </w:r>
      <w:r w:rsidRPr="00733B60">
        <w:rPr>
          <w:rFonts w:ascii="TimesNewRomanPS" w:hAnsi="TimesNewRomanPS"/>
          <w:b/>
          <w:bCs/>
          <w:color w:val="000000" w:themeColor="text1"/>
          <w:sz w:val="22"/>
          <w:szCs w:val="22"/>
        </w:rPr>
        <w:t>Y. Fang*</w:t>
      </w:r>
      <w:r w:rsidRPr="00733B60">
        <w:rPr>
          <w:rFonts w:ascii="TimesNewRomanPSMT" w:hAnsi="TimesNewRomanPSMT" w:cs="TimesNewRomanPSMT"/>
          <w:color w:val="000000" w:themeColor="text1"/>
          <w:sz w:val="22"/>
          <w:szCs w:val="22"/>
        </w:rPr>
        <w:t xml:space="preserve">, </w:t>
      </w:r>
      <w:r w:rsidRPr="00733B60">
        <w:rPr>
          <w:rFonts w:ascii="TimesNewRomanPS" w:hAnsi="TimesNewRomanPS"/>
          <w:b/>
          <w:bCs/>
          <w:color w:val="000000" w:themeColor="text1"/>
          <w:sz w:val="22"/>
          <w:szCs w:val="22"/>
        </w:rPr>
        <w:t>R. Cheng</w:t>
      </w:r>
      <w:r w:rsidRPr="00733B60">
        <w:rPr>
          <w:rFonts w:ascii="TimesNewRomanPSMT" w:hAnsi="TimesNewRomanPSMT" w:cs="TimesNewRomanPSMT"/>
          <w:color w:val="000000" w:themeColor="text1"/>
          <w:sz w:val="22"/>
          <w:szCs w:val="22"/>
        </w:rPr>
        <w:t xml:space="preserve">, Y. Li, X. Chen, and J. Zhang. </w:t>
      </w:r>
      <w:r w:rsidRPr="00733B60">
        <w:rPr>
          <w:rFonts w:ascii="TimesNewRomanPS" w:hAnsi="TimesNewRomanPS"/>
          <w:i/>
          <w:iCs/>
          <w:color w:val="000000" w:themeColor="text1"/>
          <w:sz w:val="22"/>
          <w:szCs w:val="22"/>
        </w:rPr>
        <w:t>Exploring Communities in Large Profiled Graphs</w:t>
      </w:r>
      <w:r w:rsidRPr="00733B60">
        <w:rPr>
          <w:rFonts w:ascii="TimesNewRomanPSMT" w:hAnsi="TimesNewRomanPSMT" w:cs="TimesNewRomanPSMT"/>
          <w:color w:val="000000" w:themeColor="text1"/>
          <w:sz w:val="22"/>
          <w:szCs w:val="22"/>
        </w:rPr>
        <w:t xml:space="preserve"> (Extended Abstract). </w:t>
      </w:r>
      <w:r w:rsidRPr="00733B60">
        <w:rPr>
          <w:color w:val="000000" w:themeColor="text1"/>
          <w:sz w:val="22"/>
        </w:rPr>
        <w:t>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TKDE poster, IEEE ICDE 2019</w:t>
      </w:r>
      <w:r w:rsidRPr="00733B60">
        <w:rPr>
          <w:color w:val="000000" w:themeColor="text1"/>
          <w:sz w:val="22"/>
        </w:rPr>
        <w:t>), Macau SAR, China, Apr 2019.</w:t>
      </w:r>
      <w:r w:rsidRPr="00733B60">
        <w:rPr>
          <w:rFonts w:ascii="TimesNewRomanPS" w:hAnsi="TimesNewRomanPS"/>
          <w:b/>
          <w:bCs/>
          <w:color w:val="000000" w:themeColor="text1"/>
          <w:sz w:val="22"/>
          <w:szCs w:val="22"/>
        </w:rPr>
        <w:t xml:space="preserve"> </w:t>
      </w:r>
      <w:r w:rsidRPr="00733B60">
        <w:rPr>
          <w:i/>
          <w:color w:val="000000" w:themeColor="text1"/>
          <w:sz w:val="22"/>
        </w:rPr>
        <w:t xml:space="preserve">(My contribution: 30%: I am responsible for experiment design and implementation, and writing of the paper.) </w:t>
      </w:r>
    </w:p>
    <w:p w14:paraId="112C73D0" w14:textId="77777777" w:rsidR="00A4515A" w:rsidRPr="00733B60" w:rsidRDefault="00A4515A" w:rsidP="00A4515A">
      <w:pPr>
        <w:pStyle w:val="ListParagraph"/>
        <w:ind w:left="709" w:hanging="425"/>
        <w:rPr>
          <w:color w:val="000000" w:themeColor="text1"/>
          <w:sz w:val="22"/>
        </w:rPr>
      </w:pPr>
    </w:p>
    <w:p w14:paraId="7163A42A"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rPr>
        <w:t xml:space="preserve">A. Zhou, Y. Xiao, B. He, S. Ibrahim,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Incorporating Probabilistic Optimizations for Resource Provisioning of Data Processing Workflows.</w:t>
      </w:r>
      <w:r w:rsidRPr="00733B60">
        <w:rPr>
          <w:b/>
          <w:color w:val="000000" w:themeColor="text1"/>
          <w:sz w:val="22"/>
        </w:rPr>
        <w:t xml:space="preserve"> </w:t>
      </w:r>
      <w:r w:rsidRPr="00733B60">
        <w:rPr>
          <w:color w:val="000000" w:themeColor="text1"/>
          <w:sz w:val="22"/>
        </w:rPr>
        <w:t>In Proc. 48</w:t>
      </w:r>
      <w:r w:rsidRPr="00733B60">
        <w:rPr>
          <w:color w:val="000000" w:themeColor="text1"/>
          <w:sz w:val="22"/>
          <w:vertAlign w:val="superscript"/>
        </w:rPr>
        <w:t>th</w:t>
      </w:r>
      <w:r w:rsidRPr="00733B60">
        <w:rPr>
          <w:color w:val="000000" w:themeColor="text1"/>
          <w:sz w:val="22"/>
        </w:rPr>
        <w:t xml:space="preserve"> Intl. Conf. on Parallel Processing, (</w:t>
      </w:r>
      <w:r w:rsidRPr="00733B60">
        <w:rPr>
          <w:b/>
          <w:bCs/>
          <w:color w:val="000000" w:themeColor="text1"/>
          <w:sz w:val="22"/>
        </w:rPr>
        <w:t>ICPP</w:t>
      </w:r>
      <w:r w:rsidRPr="00733B60">
        <w:rPr>
          <w:color w:val="000000" w:themeColor="text1"/>
          <w:sz w:val="22"/>
        </w:rPr>
        <w:t xml:space="preserve">), Aug 2019: 6:10-6:10. </w:t>
      </w:r>
      <w:r w:rsidRPr="00733B60">
        <w:rPr>
          <w:i/>
          <w:color w:val="000000" w:themeColor="text1"/>
          <w:sz w:val="22"/>
        </w:rPr>
        <w:t xml:space="preserve">(My contribution: 10%: I give advice to the paper.) </w:t>
      </w:r>
    </w:p>
    <w:p w14:paraId="169DC28A" w14:textId="77777777" w:rsidR="00A4515A" w:rsidRPr="00733B60" w:rsidRDefault="00A4515A" w:rsidP="00A4515A">
      <w:pPr>
        <w:widowControl w:val="0"/>
        <w:autoSpaceDE w:val="0"/>
        <w:autoSpaceDN w:val="0"/>
        <w:adjustRightInd w:val="0"/>
        <w:ind w:left="709" w:hanging="425"/>
        <w:jc w:val="both"/>
        <w:rPr>
          <w:color w:val="000000" w:themeColor="text1"/>
          <w:sz w:val="22"/>
        </w:rPr>
      </w:pPr>
    </w:p>
    <w:p w14:paraId="3D3CF589"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color w:val="000000" w:themeColor="text1"/>
          <w:sz w:val="22"/>
        </w:rPr>
        <w:t>[I] J. Hu*</w:t>
      </w:r>
      <w:r w:rsidRPr="00733B60">
        <w:rPr>
          <w:color w:val="000000" w:themeColor="text1"/>
          <w:sz w:val="22"/>
        </w:rPr>
        <w:t xml:space="preserve">, </w:t>
      </w:r>
      <w:r w:rsidRPr="00733B60">
        <w:rPr>
          <w:b/>
          <w:color w:val="000000" w:themeColor="text1"/>
          <w:sz w:val="22"/>
        </w:rPr>
        <w:t xml:space="preserve">R. Cheng, </w:t>
      </w:r>
      <w:r w:rsidRPr="00733B60">
        <w:rPr>
          <w:color w:val="000000" w:themeColor="text1"/>
          <w:sz w:val="22"/>
        </w:rPr>
        <w:t xml:space="preserve">K. C. C. Chang, A. Sankar, </w:t>
      </w:r>
      <w:r w:rsidRPr="00733B60">
        <w:rPr>
          <w:b/>
          <w:color w:val="000000" w:themeColor="text1"/>
          <w:sz w:val="22"/>
        </w:rPr>
        <w:t>Y. Fang*</w:t>
      </w:r>
      <w:r w:rsidRPr="00733B60">
        <w:rPr>
          <w:color w:val="000000" w:themeColor="text1"/>
          <w:sz w:val="22"/>
        </w:rPr>
        <w:t xml:space="preserve">, and B. Y. H. Lam.  </w:t>
      </w:r>
      <w:r w:rsidRPr="00733B60">
        <w:rPr>
          <w:i/>
          <w:color w:val="000000" w:themeColor="text1"/>
          <w:sz w:val="22"/>
        </w:rPr>
        <w:t xml:space="preserve">Discovering Motif Cliques in Large Heterogeneous Information Networks. </w:t>
      </w:r>
      <w:r w:rsidRPr="00733B60">
        <w:rPr>
          <w:color w:val="000000" w:themeColor="text1"/>
          <w:sz w:val="22"/>
        </w:rPr>
        <w:t>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2019</w:t>
      </w:r>
      <w:r w:rsidRPr="00733B60">
        <w:rPr>
          <w:color w:val="000000" w:themeColor="text1"/>
          <w:sz w:val="22"/>
        </w:rPr>
        <w:t xml:space="preserve">), Macau SAR, China, Apr 2019. </w:t>
      </w:r>
      <w:r w:rsidRPr="00733B60">
        <w:rPr>
          <w:i/>
          <w:color w:val="000000" w:themeColor="text1"/>
          <w:sz w:val="22"/>
        </w:rPr>
        <w:t xml:space="preserve">(My contribution: 30%: I am responsible for experiment design and implementation, and writing of the paper.) </w:t>
      </w:r>
    </w:p>
    <w:p w14:paraId="66A45498" w14:textId="77777777" w:rsidR="00A4515A" w:rsidRPr="00733B60" w:rsidRDefault="00A4515A" w:rsidP="00A4515A">
      <w:pPr>
        <w:ind w:left="709" w:hanging="425"/>
        <w:jc w:val="both"/>
        <w:rPr>
          <w:color w:val="000000" w:themeColor="text1"/>
          <w:sz w:val="22"/>
        </w:rPr>
      </w:pPr>
    </w:p>
    <w:p w14:paraId="494E4487"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color w:val="000000" w:themeColor="text1"/>
          <w:sz w:val="22"/>
        </w:rPr>
        <w:t xml:space="preserve">[I] S. Luo*, </w:t>
      </w:r>
      <w:r w:rsidRPr="00733B60">
        <w:rPr>
          <w:color w:val="000000" w:themeColor="text1"/>
          <w:sz w:val="22"/>
        </w:rPr>
        <w:t xml:space="preserve">B. Kao, X. Wu,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 xml:space="preserve">MPR – A partitioning-republication framework for multi-processing kNN Search on Road Networks. </w:t>
      </w:r>
      <w:r w:rsidRPr="00733B60">
        <w:rPr>
          <w:color w:val="000000" w:themeColor="text1"/>
          <w:sz w:val="22"/>
        </w:rPr>
        <w:t>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2019</w:t>
      </w:r>
      <w:r w:rsidRPr="00733B60">
        <w:rPr>
          <w:color w:val="000000" w:themeColor="text1"/>
          <w:sz w:val="22"/>
        </w:rPr>
        <w:t xml:space="preserve">), Macau SAR, China, Apr 2019. </w:t>
      </w:r>
      <w:r w:rsidRPr="00733B60">
        <w:rPr>
          <w:i/>
          <w:color w:val="000000" w:themeColor="text1"/>
          <w:sz w:val="22"/>
        </w:rPr>
        <w:t xml:space="preserve">(My contribution: 15%: I am responsible for experiment design and implementation, and writing of the paper.) </w:t>
      </w:r>
    </w:p>
    <w:p w14:paraId="5AA7CBCE" w14:textId="77777777" w:rsidR="00A4515A" w:rsidRPr="00733B60" w:rsidRDefault="00A4515A" w:rsidP="00A4515A">
      <w:pPr>
        <w:ind w:left="709" w:hanging="425"/>
        <w:jc w:val="both"/>
        <w:rPr>
          <w:color w:val="000000" w:themeColor="text1"/>
          <w:sz w:val="22"/>
        </w:rPr>
      </w:pPr>
    </w:p>
    <w:p w14:paraId="724272BA"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 xml:space="preserve">[I] </w:t>
      </w:r>
      <w:r w:rsidRPr="00733B60">
        <w:rPr>
          <w:color w:val="000000" w:themeColor="text1"/>
          <w:sz w:val="22"/>
        </w:rPr>
        <w:t xml:space="preserve">D. He, S. Wang, X. Zhou,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 xml:space="preserve">An Efficient Framework for Correctness-Aware kNN Queries on Road Networks. </w:t>
      </w:r>
      <w:r w:rsidRPr="00733B60">
        <w:rPr>
          <w:color w:val="000000" w:themeColor="text1"/>
          <w:sz w:val="22"/>
        </w:rPr>
        <w:t>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2019</w:t>
      </w:r>
      <w:r w:rsidRPr="00733B60">
        <w:rPr>
          <w:color w:val="000000" w:themeColor="text1"/>
          <w:sz w:val="22"/>
        </w:rPr>
        <w:t xml:space="preserve">), Macau SAR, China, Apr 2019. </w:t>
      </w:r>
      <w:r w:rsidRPr="00733B60">
        <w:rPr>
          <w:i/>
          <w:color w:val="000000" w:themeColor="text1"/>
          <w:sz w:val="22"/>
        </w:rPr>
        <w:t>(My contribution: 15%: I am responsible for experiment design and implementation, and writing of the paper.)</w:t>
      </w:r>
    </w:p>
    <w:p w14:paraId="7A38420D" w14:textId="77777777" w:rsidR="00A4515A" w:rsidRPr="00733B60" w:rsidRDefault="00A4515A" w:rsidP="00A4515A">
      <w:pPr>
        <w:pStyle w:val="ListParagraph"/>
        <w:ind w:left="709" w:hanging="425"/>
        <w:rPr>
          <w:color w:val="000000" w:themeColor="text1"/>
          <w:sz w:val="22"/>
        </w:rPr>
      </w:pPr>
    </w:p>
    <w:p w14:paraId="5B4AEFEC"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Y. Fang*</w:t>
      </w:r>
      <w:r w:rsidRPr="00733B60">
        <w:rPr>
          <w:color w:val="000000" w:themeColor="text1"/>
          <w:sz w:val="22"/>
        </w:rPr>
        <w:t xml:space="preserve">, Z. Wang, </w:t>
      </w:r>
      <w:r w:rsidRPr="00733B60">
        <w:rPr>
          <w:b/>
          <w:color w:val="000000" w:themeColor="text1"/>
          <w:sz w:val="22"/>
        </w:rPr>
        <w:t>R. Cheng</w:t>
      </w:r>
      <w:r w:rsidRPr="00733B60">
        <w:rPr>
          <w:color w:val="000000" w:themeColor="text1"/>
          <w:sz w:val="22"/>
        </w:rPr>
        <w:t xml:space="preserve">, H. Wang, and </w:t>
      </w:r>
      <w:r w:rsidRPr="00733B60">
        <w:rPr>
          <w:b/>
          <w:color w:val="000000" w:themeColor="text1"/>
          <w:sz w:val="22"/>
        </w:rPr>
        <w:t>J. Hu*</w:t>
      </w:r>
      <w:r w:rsidRPr="00733B60">
        <w:rPr>
          <w:color w:val="000000" w:themeColor="text1"/>
          <w:sz w:val="22"/>
        </w:rPr>
        <w:t xml:space="preserve">. </w:t>
      </w:r>
      <w:r w:rsidRPr="00733B60">
        <w:rPr>
          <w:i/>
          <w:color w:val="000000" w:themeColor="text1"/>
          <w:sz w:val="22"/>
        </w:rPr>
        <w:t>Effective and Efficient Community Search over Large Directed Graphs</w:t>
      </w:r>
      <w:r w:rsidRPr="00733B60">
        <w:rPr>
          <w:color w:val="000000" w:themeColor="text1"/>
          <w:sz w:val="22"/>
        </w:rPr>
        <w:t xml:space="preserve"> (Extended Abstract). 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TKDE poster</w:t>
      </w:r>
      <w:r w:rsidRPr="00733B60">
        <w:rPr>
          <w:color w:val="000000" w:themeColor="text1"/>
          <w:sz w:val="22"/>
        </w:rPr>
        <w:t xml:space="preserve">, </w:t>
      </w:r>
      <w:r w:rsidRPr="00733B60">
        <w:rPr>
          <w:b/>
          <w:color w:val="000000" w:themeColor="text1"/>
          <w:sz w:val="22"/>
        </w:rPr>
        <w:t>IEEE ICDE 2019</w:t>
      </w:r>
      <w:r w:rsidRPr="00733B60">
        <w:rPr>
          <w:color w:val="000000" w:themeColor="text1"/>
          <w:sz w:val="22"/>
        </w:rPr>
        <w:t>), Macau SAR, China, Apr 2019.</w:t>
      </w:r>
      <w:r w:rsidRPr="00733B60">
        <w:rPr>
          <w:rFonts w:ascii="TimesNewRomanPS" w:hAnsi="TimesNewRomanPS"/>
          <w:b/>
          <w:bCs/>
          <w:color w:val="000000" w:themeColor="text1"/>
          <w:sz w:val="22"/>
          <w:szCs w:val="22"/>
        </w:rPr>
        <w:t xml:space="preserve"> </w:t>
      </w:r>
      <w:r w:rsidRPr="00733B60">
        <w:rPr>
          <w:i/>
          <w:color w:val="000000" w:themeColor="text1"/>
          <w:sz w:val="22"/>
        </w:rPr>
        <w:t>(My contribution: 15%: I am responsible for experiment design and implementation, and writing of the paper.)</w:t>
      </w:r>
    </w:p>
    <w:p w14:paraId="64E30CAB" w14:textId="77777777" w:rsidR="00A4515A" w:rsidRPr="00733B60" w:rsidRDefault="00A4515A" w:rsidP="00A4515A">
      <w:pPr>
        <w:pStyle w:val="ListParagraph"/>
        <w:widowControl w:val="0"/>
        <w:autoSpaceDE w:val="0"/>
        <w:autoSpaceDN w:val="0"/>
        <w:adjustRightInd w:val="0"/>
        <w:ind w:left="709" w:hanging="425"/>
        <w:jc w:val="both"/>
        <w:rPr>
          <w:color w:val="000000" w:themeColor="text1"/>
          <w:sz w:val="22"/>
        </w:rPr>
      </w:pPr>
    </w:p>
    <w:p w14:paraId="7569F773" w14:textId="77777777" w:rsidR="00A4515A" w:rsidRPr="00733B60" w:rsidRDefault="00A4515A" w:rsidP="006433B1">
      <w:pPr>
        <w:pStyle w:val="ListParagraph"/>
        <w:widowControl w:val="0"/>
        <w:numPr>
          <w:ilvl w:val="0"/>
          <w:numId w:val="16"/>
        </w:numPr>
        <w:tabs>
          <w:tab w:val="num" w:pos="840"/>
        </w:tabs>
        <w:autoSpaceDE w:val="0"/>
        <w:autoSpaceDN w:val="0"/>
        <w:adjustRightInd w:val="0"/>
        <w:ind w:left="709" w:hanging="425"/>
        <w:jc w:val="both"/>
        <w:rPr>
          <w:color w:val="000000" w:themeColor="text1"/>
          <w:sz w:val="22"/>
        </w:rPr>
      </w:pPr>
      <w:r w:rsidRPr="00733B60">
        <w:rPr>
          <w:rFonts w:ascii="TimesNewRomanPS" w:hAnsi="TimesNewRomanPS"/>
          <w:b/>
          <w:bCs/>
          <w:color w:val="000000" w:themeColor="text1"/>
          <w:sz w:val="22"/>
          <w:szCs w:val="22"/>
        </w:rPr>
        <w:t>Y. Chen*</w:t>
      </w:r>
      <w:r w:rsidRPr="00733B60">
        <w:rPr>
          <w:rFonts w:ascii="TimesNewRomanPSMT" w:hAnsi="TimesNewRomanPSMT" w:cs="TimesNewRomanPSMT"/>
          <w:color w:val="000000" w:themeColor="text1"/>
          <w:sz w:val="22"/>
          <w:szCs w:val="22"/>
        </w:rPr>
        <w:t xml:space="preserve">, </w:t>
      </w:r>
      <w:r w:rsidRPr="00733B60">
        <w:rPr>
          <w:rFonts w:ascii="TimesNewRomanPS" w:hAnsi="TimesNewRomanPS"/>
          <w:b/>
          <w:bCs/>
          <w:color w:val="000000" w:themeColor="text1"/>
          <w:sz w:val="22"/>
          <w:szCs w:val="22"/>
        </w:rPr>
        <w:t>Y. Fang*</w:t>
      </w:r>
      <w:r w:rsidRPr="00733B60">
        <w:rPr>
          <w:rFonts w:ascii="TimesNewRomanPSMT" w:hAnsi="TimesNewRomanPSMT" w:cs="TimesNewRomanPSMT"/>
          <w:color w:val="000000" w:themeColor="text1"/>
          <w:sz w:val="22"/>
          <w:szCs w:val="22"/>
        </w:rPr>
        <w:t xml:space="preserve">, </w:t>
      </w:r>
      <w:r w:rsidRPr="00733B60">
        <w:rPr>
          <w:rFonts w:ascii="TimesNewRomanPS" w:hAnsi="TimesNewRomanPS"/>
          <w:b/>
          <w:bCs/>
          <w:color w:val="000000" w:themeColor="text1"/>
          <w:sz w:val="22"/>
          <w:szCs w:val="22"/>
        </w:rPr>
        <w:t>R. Cheng</w:t>
      </w:r>
      <w:r w:rsidRPr="00733B60">
        <w:rPr>
          <w:rFonts w:ascii="TimesNewRomanPSMT" w:hAnsi="TimesNewRomanPSMT" w:cs="TimesNewRomanPSMT"/>
          <w:color w:val="000000" w:themeColor="text1"/>
          <w:sz w:val="22"/>
          <w:szCs w:val="22"/>
        </w:rPr>
        <w:t xml:space="preserve">, Y. Li, X. Chen, and J. Zhang. </w:t>
      </w:r>
      <w:r w:rsidRPr="00733B60">
        <w:rPr>
          <w:rFonts w:ascii="TimesNewRomanPS" w:hAnsi="TimesNewRomanPS"/>
          <w:i/>
          <w:iCs/>
          <w:color w:val="000000" w:themeColor="text1"/>
          <w:sz w:val="22"/>
          <w:szCs w:val="22"/>
        </w:rPr>
        <w:t>Exploring Communities in Large Profiled Graphs</w:t>
      </w:r>
      <w:r w:rsidRPr="00733B60">
        <w:rPr>
          <w:rFonts w:ascii="TimesNewRomanPSMT" w:hAnsi="TimesNewRomanPSMT" w:cs="TimesNewRomanPSMT"/>
          <w:color w:val="000000" w:themeColor="text1"/>
          <w:sz w:val="22"/>
          <w:szCs w:val="22"/>
        </w:rPr>
        <w:t xml:space="preserve"> (Extended Abstract). </w:t>
      </w:r>
      <w:r w:rsidRPr="00733B60">
        <w:rPr>
          <w:color w:val="000000" w:themeColor="text1"/>
          <w:sz w:val="22"/>
        </w:rPr>
        <w:t>In the 35</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TKDE poster, IEEE ICDE 2019</w:t>
      </w:r>
      <w:r w:rsidRPr="00733B60">
        <w:rPr>
          <w:color w:val="000000" w:themeColor="text1"/>
          <w:sz w:val="22"/>
        </w:rPr>
        <w:t>), Macau SAR, China, Apr 2019.</w:t>
      </w:r>
      <w:r w:rsidRPr="00733B60">
        <w:rPr>
          <w:rFonts w:ascii="TimesNewRomanPS" w:hAnsi="TimesNewRomanPS"/>
          <w:b/>
          <w:bCs/>
          <w:color w:val="000000" w:themeColor="text1"/>
          <w:sz w:val="22"/>
          <w:szCs w:val="22"/>
        </w:rPr>
        <w:t xml:space="preserve"> </w:t>
      </w:r>
    </w:p>
    <w:p w14:paraId="7D46F63A" w14:textId="77777777" w:rsidR="00A4515A" w:rsidRPr="00733B60" w:rsidRDefault="00A4515A" w:rsidP="00A4515A">
      <w:pPr>
        <w:widowControl w:val="0"/>
        <w:autoSpaceDE w:val="0"/>
        <w:autoSpaceDN w:val="0"/>
        <w:adjustRightInd w:val="0"/>
        <w:jc w:val="both"/>
        <w:rPr>
          <w:color w:val="000000" w:themeColor="text1"/>
          <w:sz w:val="22"/>
        </w:rPr>
      </w:pPr>
    </w:p>
    <w:p w14:paraId="26610E3A" w14:textId="14486102"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 xml:space="preserve">[I] </w:t>
      </w:r>
      <w:r w:rsidRPr="00733B60">
        <w:rPr>
          <w:b/>
          <w:color w:val="000000" w:themeColor="text1"/>
          <w:sz w:val="22"/>
          <w:szCs w:val="22"/>
        </w:rPr>
        <w:t>Z. Zhu*</w:t>
      </w:r>
      <w:r w:rsidRPr="00733B60">
        <w:rPr>
          <w:color w:val="000000" w:themeColor="text1"/>
          <w:sz w:val="22"/>
          <w:szCs w:val="22"/>
        </w:rPr>
        <w:t xml:space="preserve">, </w:t>
      </w:r>
      <w:r w:rsidRPr="00733B60">
        <w:rPr>
          <w:b/>
          <w:color w:val="000000" w:themeColor="text1"/>
          <w:sz w:val="22"/>
          <w:szCs w:val="22"/>
        </w:rPr>
        <w:t>R. Cheng</w:t>
      </w:r>
      <w:r w:rsidRPr="00733B60">
        <w:rPr>
          <w:color w:val="000000" w:themeColor="text1"/>
          <w:sz w:val="22"/>
          <w:szCs w:val="22"/>
        </w:rPr>
        <w:t xml:space="preserve">, </w:t>
      </w:r>
      <w:r w:rsidRPr="00733B60">
        <w:rPr>
          <w:b/>
          <w:color w:val="000000" w:themeColor="text1"/>
          <w:sz w:val="22"/>
          <w:szCs w:val="22"/>
        </w:rPr>
        <w:t>L. Do*</w:t>
      </w:r>
      <w:r w:rsidRPr="00733B60">
        <w:rPr>
          <w:color w:val="000000" w:themeColor="text1"/>
          <w:sz w:val="22"/>
          <w:szCs w:val="22"/>
        </w:rPr>
        <w:t xml:space="preserve">, </w:t>
      </w:r>
      <w:r w:rsidRPr="00733B60">
        <w:rPr>
          <w:b/>
          <w:color w:val="000000" w:themeColor="text1"/>
          <w:sz w:val="22"/>
          <w:szCs w:val="22"/>
        </w:rPr>
        <w:t>Z. Huang*</w:t>
      </w:r>
      <w:r w:rsidR="00CA6A65">
        <w:rPr>
          <w:b/>
          <w:color w:val="000000" w:themeColor="text1"/>
          <w:sz w:val="22"/>
          <w:szCs w:val="22"/>
        </w:rPr>
        <w:t xml:space="preserve">, </w:t>
      </w:r>
      <w:r w:rsidR="00CA6A65">
        <w:rPr>
          <w:bCs/>
          <w:color w:val="000000" w:themeColor="text1"/>
          <w:sz w:val="22"/>
          <w:szCs w:val="22"/>
        </w:rPr>
        <w:t xml:space="preserve">and </w:t>
      </w:r>
      <w:r w:rsidR="00CA6A65">
        <w:rPr>
          <w:b/>
          <w:color w:val="000000" w:themeColor="text1"/>
          <w:sz w:val="22"/>
          <w:szCs w:val="22"/>
        </w:rPr>
        <w:t>H. Zhang</w:t>
      </w:r>
      <w:r w:rsidRPr="00733B60">
        <w:rPr>
          <w:color w:val="000000" w:themeColor="text1"/>
          <w:sz w:val="22"/>
          <w:szCs w:val="22"/>
        </w:rPr>
        <w:t xml:space="preserve">. </w:t>
      </w:r>
      <w:r w:rsidRPr="00733B60">
        <w:rPr>
          <w:i/>
          <w:color w:val="000000" w:themeColor="text1"/>
          <w:sz w:val="22"/>
          <w:szCs w:val="22"/>
        </w:rPr>
        <w:t>Evaluating Top-k Meta Path Queries on Large Heterogeneous Information Networks</w:t>
      </w:r>
      <w:r w:rsidRPr="00733B60">
        <w:rPr>
          <w:color w:val="000000" w:themeColor="text1"/>
          <w:sz w:val="22"/>
          <w:szCs w:val="22"/>
        </w:rPr>
        <w:t xml:space="preserve">. In </w:t>
      </w:r>
      <w:r w:rsidRPr="00733B60">
        <w:rPr>
          <w:color w:val="000000" w:themeColor="text1"/>
          <w:sz w:val="22"/>
          <w:szCs w:val="22"/>
          <w:lang w:val="en-GB"/>
        </w:rPr>
        <w:t>the IEEE Intl. Conf. on Data Mining (</w:t>
      </w:r>
      <w:r w:rsidRPr="00733B60">
        <w:rPr>
          <w:b/>
          <w:color w:val="000000" w:themeColor="text1"/>
          <w:sz w:val="22"/>
          <w:szCs w:val="22"/>
          <w:lang w:val="en-GB"/>
        </w:rPr>
        <w:t>IEEE ICDM 2018</w:t>
      </w:r>
      <w:r w:rsidRPr="00733B60">
        <w:rPr>
          <w:color w:val="000000" w:themeColor="text1"/>
          <w:sz w:val="22"/>
          <w:szCs w:val="22"/>
          <w:lang w:val="en-GB"/>
        </w:rPr>
        <w:t>), Singapore, Nov, 2018</w:t>
      </w:r>
      <w:r w:rsidR="005A414A">
        <w:rPr>
          <w:color w:val="000000" w:themeColor="text1"/>
          <w:sz w:val="22"/>
          <w:szCs w:val="22"/>
          <w:lang w:val="en-GB"/>
        </w:rPr>
        <w:t>, pp. 1470-1475.</w:t>
      </w:r>
      <w:r w:rsidRPr="00733B60">
        <w:rPr>
          <w:color w:val="000000" w:themeColor="text1"/>
          <w:sz w:val="22"/>
          <w:szCs w:val="22"/>
          <w:lang w:val="en-GB"/>
        </w:rPr>
        <w:t xml:space="preserve"> </w:t>
      </w:r>
      <w:r w:rsidRPr="00733B60">
        <w:rPr>
          <w:i/>
          <w:color w:val="000000" w:themeColor="text1"/>
          <w:sz w:val="22"/>
          <w:szCs w:val="22"/>
          <w:lang w:val="en-GB"/>
        </w:rPr>
        <w:t xml:space="preserve">Acceptance rate: 20%. </w:t>
      </w:r>
      <w:r w:rsidRPr="00733B60">
        <w:rPr>
          <w:i/>
          <w:color w:val="000000" w:themeColor="text1"/>
          <w:sz w:val="22"/>
        </w:rPr>
        <w:t>(My contribution: 15%: I am responsible for experiment design and implementation, and writing of the paper.)</w:t>
      </w:r>
    </w:p>
    <w:p w14:paraId="746B83FC" w14:textId="77777777" w:rsidR="00A4515A" w:rsidRPr="00733B60" w:rsidRDefault="00A4515A" w:rsidP="00A4515A">
      <w:pPr>
        <w:rPr>
          <w:b/>
          <w:color w:val="000000" w:themeColor="text1"/>
          <w:sz w:val="22"/>
          <w:szCs w:val="22"/>
          <w:lang w:val="en-GB"/>
        </w:rPr>
      </w:pPr>
    </w:p>
    <w:p w14:paraId="5BB34E3C"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color w:val="000000" w:themeColor="text1"/>
          <w:sz w:val="22"/>
          <w:szCs w:val="22"/>
          <w:lang w:val="en-GB"/>
        </w:rPr>
        <w:t xml:space="preserve">H. Sun*, R. Cheng, X. Xiao, J. Yan*, Y. Zhen*, and Y. Qian. </w:t>
      </w:r>
      <w:r w:rsidRPr="00733B60">
        <w:rPr>
          <w:i/>
          <w:color w:val="000000" w:themeColor="text1"/>
          <w:sz w:val="22"/>
          <w:szCs w:val="22"/>
          <w:lang w:val="en-GB"/>
        </w:rPr>
        <w:t xml:space="preserve">Maximizing Social Influence for the Awareness Threshold Model. </w:t>
      </w:r>
      <w:r w:rsidRPr="00733B60">
        <w:rPr>
          <w:color w:val="000000" w:themeColor="text1"/>
          <w:sz w:val="22"/>
          <w:szCs w:val="22"/>
          <w:lang w:val="en-GB"/>
        </w:rPr>
        <w:t>In the Database Systems for Advanced Applications – 23</w:t>
      </w:r>
      <w:r w:rsidRPr="00733B60">
        <w:rPr>
          <w:color w:val="000000" w:themeColor="text1"/>
          <w:sz w:val="22"/>
          <w:szCs w:val="22"/>
          <w:vertAlign w:val="superscript"/>
          <w:lang w:val="en-GB"/>
        </w:rPr>
        <w:t>rd</w:t>
      </w:r>
      <w:r w:rsidRPr="00733B60">
        <w:rPr>
          <w:color w:val="000000" w:themeColor="text1"/>
          <w:sz w:val="22"/>
          <w:szCs w:val="22"/>
          <w:lang w:val="en-GB"/>
        </w:rPr>
        <w:t xml:space="preserve"> Intl. Conf (DASFAA), pp, 491-510, May 2018. </w:t>
      </w:r>
    </w:p>
    <w:p w14:paraId="08CD3F06" w14:textId="77777777" w:rsidR="00A4515A" w:rsidRPr="00733B60" w:rsidRDefault="00A4515A" w:rsidP="00A4515A">
      <w:pPr>
        <w:ind w:left="709" w:hanging="425"/>
        <w:jc w:val="both"/>
        <w:rPr>
          <w:color w:val="000000" w:themeColor="text1"/>
          <w:sz w:val="22"/>
        </w:rPr>
      </w:pPr>
    </w:p>
    <w:p w14:paraId="44F779E2"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[I] Y. Fang*</w:t>
      </w:r>
      <w:r w:rsidRPr="00733B60">
        <w:rPr>
          <w:color w:val="000000" w:themeColor="text1"/>
          <w:sz w:val="22"/>
        </w:rPr>
        <w:t xml:space="preserve">, </w:t>
      </w:r>
      <w:r w:rsidRPr="00733B60">
        <w:rPr>
          <w:b/>
          <w:color w:val="000000" w:themeColor="text1"/>
          <w:sz w:val="22"/>
        </w:rPr>
        <w:t xml:space="preserve">R. Cheng, </w:t>
      </w:r>
      <w:r w:rsidRPr="00733B60">
        <w:rPr>
          <w:color w:val="000000" w:themeColor="text1"/>
          <w:sz w:val="22"/>
        </w:rPr>
        <w:t xml:space="preserve">G. Cong, N. Mamoulis, and Y. Li.  </w:t>
      </w:r>
      <w:r w:rsidRPr="00733B60">
        <w:rPr>
          <w:i/>
          <w:color w:val="000000" w:themeColor="text1"/>
          <w:sz w:val="22"/>
        </w:rPr>
        <w:t xml:space="preserve">On Spatial Pattern Matching. </w:t>
      </w:r>
      <w:r w:rsidRPr="00733B60">
        <w:rPr>
          <w:color w:val="000000" w:themeColor="text1"/>
          <w:sz w:val="22"/>
        </w:rPr>
        <w:t>In the 34</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2018</w:t>
      </w:r>
      <w:r w:rsidRPr="00733B60">
        <w:rPr>
          <w:color w:val="000000" w:themeColor="text1"/>
          <w:sz w:val="22"/>
        </w:rPr>
        <w:t>), Paris, France, Apr 2018.</w:t>
      </w:r>
      <w:r w:rsidRPr="00733B60">
        <w:rPr>
          <w:i/>
          <w:color w:val="000000" w:themeColor="text1"/>
          <w:sz w:val="22"/>
        </w:rPr>
        <w:t xml:space="preserve"> (My contribution: 30%: I am responsible for experiment design and implementation, and writing of the paper.)</w:t>
      </w:r>
    </w:p>
    <w:p w14:paraId="650BAF7C" w14:textId="77777777" w:rsidR="00A4515A" w:rsidRPr="00733B60" w:rsidRDefault="00A4515A" w:rsidP="00A4515A">
      <w:pPr>
        <w:ind w:left="709" w:hanging="425"/>
        <w:jc w:val="both"/>
        <w:rPr>
          <w:color w:val="000000" w:themeColor="text1"/>
          <w:sz w:val="22"/>
        </w:rPr>
      </w:pPr>
    </w:p>
    <w:p w14:paraId="0C5826D4"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Y. Fang*</w:t>
      </w:r>
      <w:r w:rsidRPr="00733B60">
        <w:rPr>
          <w:color w:val="000000" w:themeColor="text1"/>
          <w:sz w:val="22"/>
        </w:rPr>
        <w:t xml:space="preserve">, </w:t>
      </w:r>
      <w:r w:rsidRPr="00733B60">
        <w:rPr>
          <w:b/>
          <w:color w:val="000000" w:themeColor="text1"/>
          <w:sz w:val="22"/>
        </w:rPr>
        <w:t>R. Cheng, J. Wang*</w:t>
      </w:r>
      <w:r w:rsidRPr="00733B60">
        <w:rPr>
          <w:color w:val="000000" w:themeColor="text1"/>
          <w:sz w:val="22"/>
        </w:rPr>
        <w:t>,</w:t>
      </w:r>
      <w:r w:rsidRPr="00733B60">
        <w:rPr>
          <w:b/>
          <w:color w:val="000000" w:themeColor="text1"/>
          <w:sz w:val="22"/>
        </w:rPr>
        <w:t xml:space="preserve"> Budiman*</w:t>
      </w:r>
      <w:r w:rsidRPr="00733B60">
        <w:rPr>
          <w:color w:val="000000" w:themeColor="text1"/>
          <w:sz w:val="22"/>
        </w:rPr>
        <w:t xml:space="preserve">, G. Cong, and N. Mamoulis.  </w:t>
      </w:r>
      <w:r w:rsidRPr="00733B60">
        <w:rPr>
          <w:i/>
          <w:color w:val="000000" w:themeColor="text1"/>
          <w:sz w:val="22"/>
        </w:rPr>
        <w:t xml:space="preserve">SpaceKey: Exploring Patterns in Spatial Databases (Demo). </w:t>
      </w:r>
      <w:r w:rsidRPr="00733B60">
        <w:rPr>
          <w:color w:val="000000" w:themeColor="text1"/>
          <w:sz w:val="22"/>
        </w:rPr>
        <w:t>In the 34</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2018</w:t>
      </w:r>
      <w:r w:rsidRPr="00733B60">
        <w:rPr>
          <w:color w:val="000000" w:themeColor="text1"/>
          <w:sz w:val="22"/>
        </w:rPr>
        <w:t xml:space="preserve">), Paris, France, Apr 2018. </w:t>
      </w:r>
      <w:r w:rsidRPr="00733B60">
        <w:rPr>
          <w:i/>
          <w:color w:val="000000" w:themeColor="text1"/>
          <w:sz w:val="22"/>
        </w:rPr>
        <w:t>(My contribution: 30%: I am responsible for experiment design and implementation, and writing of the paper.)</w:t>
      </w:r>
    </w:p>
    <w:p w14:paraId="2CD65361" w14:textId="77777777" w:rsidR="00A4515A" w:rsidRPr="00733B60" w:rsidRDefault="00A4515A" w:rsidP="00A4515A">
      <w:pPr>
        <w:ind w:left="709" w:hanging="425"/>
        <w:jc w:val="both"/>
        <w:rPr>
          <w:color w:val="000000" w:themeColor="text1"/>
          <w:sz w:val="22"/>
        </w:rPr>
      </w:pPr>
    </w:p>
    <w:p w14:paraId="35498B34"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[I] C. Shan*</w:t>
      </w:r>
      <w:r w:rsidRPr="00733B60">
        <w:rPr>
          <w:color w:val="000000" w:themeColor="text1"/>
          <w:sz w:val="22"/>
        </w:rPr>
        <w:t xml:space="preserve">, N. Mamoulis, G. Li, </w:t>
      </w:r>
      <w:r w:rsidRPr="00733B60">
        <w:rPr>
          <w:b/>
          <w:color w:val="000000" w:themeColor="text1"/>
          <w:sz w:val="22"/>
        </w:rPr>
        <w:t>R. Cheng</w:t>
      </w:r>
      <w:r w:rsidRPr="00733B60">
        <w:rPr>
          <w:color w:val="000000" w:themeColor="text1"/>
          <w:sz w:val="22"/>
        </w:rPr>
        <w:t xml:space="preserve">, </w:t>
      </w:r>
      <w:r w:rsidRPr="00733B60">
        <w:rPr>
          <w:b/>
          <w:color w:val="000000" w:themeColor="text1"/>
          <w:sz w:val="22"/>
        </w:rPr>
        <w:t>Z. Huang</w:t>
      </w:r>
      <w:r w:rsidRPr="00733B60">
        <w:rPr>
          <w:color w:val="000000" w:themeColor="text1"/>
          <w:sz w:val="22"/>
        </w:rPr>
        <w:t xml:space="preserve">*, and </w:t>
      </w:r>
      <w:r w:rsidRPr="00733B60">
        <w:rPr>
          <w:b/>
          <w:color w:val="000000" w:themeColor="text1"/>
          <w:sz w:val="22"/>
        </w:rPr>
        <w:t>Y. Zheng*</w:t>
      </w:r>
      <w:r w:rsidRPr="00733B60">
        <w:rPr>
          <w:color w:val="000000" w:themeColor="text1"/>
          <w:sz w:val="22"/>
        </w:rPr>
        <w:t xml:space="preserve">.  </w:t>
      </w:r>
      <w:r w:rsidRPr="00733B60">
        <w:rPr>
          <w:i/>
          <w:color w:val="000000" w:themeColor="text1"/>
          <w:sz w:val="22"/>
        </w:rPr>
        <w:t xml:space="preserve">T-Crowd: Effective Crowdsourcing for Tabula Data. </w:t>
      </w:r>
      <w:r w:rsidRPr="00733B60">
        <w:rPr>
          <w:color w:val="000000" w:themeColor="text1"/>
          <w:sz w:val="22"/>
        </w:rPr>
        <w:t>In the 34</w:t>
      </w:r>
      <w:r w:rsidRPr="00733B60">
        <w:rPr>
          <w:color w:val="000000" w:themeColor="text1"/>
          <w:sz w:val="22"/>
          <w:vertAlign w:val="superscript"/>
        </w:rPr>
        <w:t>th</w:t>
      </w:r>
      <w:r w:rsidRPr="00733B60">
        <w:rPr>
          <w:color w:val="000000" w:themeColor="text1"/>
          <w:sz w:val="22"/>
        </w:rPr>
        <w:t xml:space="preserve"> IEEE Intl. Conf. on Data Engineering (</w:t>
      </w:r>
      <w:r w:rsidRPr="00733B60">
        <w:rPr>
          <w:b/>
          <w:color w:val="000000" w:themeColor="text1"/>
          <w:sz w:val="22"/>
        </w:rPr>
        <w:t>IEEE ICDE 2018</w:t>
      </w:r>
      <w:r w:rsidRPr="00733B60">
        <w:rPr>
          <w:color w:val="000000" w:themeColor="text1"/>
          <w:sz w:val="22"/>
        </w:rPr>
        <w:t xml:space="preserve">), Paris, France, Apr 2018. </w:t>
      </w:r>
      <w:r w:rsidRPr="00733B60">
        <w:rPr>
          <w:i/>
          <w:color w:val="000000" w:themeColor="text1"/>
          <w:sz w:val="22"/>
        </w:rPr>
        <w:t>(My contribution: 15%: I am responsible for experiment design and implementation, and writing of the paper.)</w:t>
      </w:r>
    </w:p>
    <w:p w14:paraId="616E10FF" w14:textId="77777777" w:rsidR="00A4515A" w:rsidRPr="00733B60" w:rsidRDefault="00A4515A" w:rsidP="00A4515A">
      <w:pPr>
        <w:ind w:left="709" w:hanging="425"/>
        <w:jc w:val="both"/>
        <w:rPr>
          <w:color w:val="000000" w:themeColor="text1"/>
          <w:sz w:val="22"/>
        </w:rPr>
      </w:pPr>
    </w:p>
    <w:p w14:paraId="568EEEF0"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[I] X. Li*</w:t>
      </w:r>
      <w:r w:rsidRPr="00733B60">
        <w:rPr>
          <w:bCs/>
          <w:color w:val="000000" w:themeColor="text1"/>
          <w:sz w:val="22"/>
          <w:szCs w:val="22"/>
          <w:lang w:val="en-GB"/>
        </w:rPr>
        <w:t xml:space="preserve">, </w:t>
      </w:r>
      <w:r w:rsidRPr="00733B60">
        <w:rPr>
          <w:b/>
          <w:bCs/>
          <w:color w:val="000000" w:themeColor="text1"/>
          <w:sz w:val="22"/>
          <w:szCs w:val="22"/>
          <w:lang w:val="en-GB"/>
        </w:rPr>
        <w:t xml:space="preserve">R. Cheng, Y. Fang*, J. Hu*, </w:t>
      </w:r>
      <w:r w:rsidRPr="00733B60">
        <w:rPr>
          <w:bCs/>
          <w:color w:val="000000" w:themeColor="text1"/>
          <w:sz w:val="22"/>
          <w:szCs w:val="22"/>
          <w:lang w:val="en-GB"/>
        </w:rPr>
        <w:t xml:space="preserve">and S. Maniu. </w:t>
      </w:r>
      <w:r w:rsidRPr="00733B60">
        <w:rPr>
          <w:bCs/>
          <w:i/>
          <w:color w:val="000000" w:themeColor="text1"/>
          <w:sz w:val="22"/>
          <w:szCs w:val="22"/>
          <w:lang w:val="en-GB"/>
        </w:rPr>
        <w:t xml:space="preserve">Scalable Evaluation of k-NN Queries on Large Uncertain Graphs. </w:t>
      </w:r>
      <w:r w:rsidRPr="00733B60">
        <w:rPr>
          <w:bCs/>
          <w:color w:val="000000" w:themeColor="text1"/>
          <w:sz w:val="22"/>
          <w:szCs w:val="22"/>
          <w:lang w:val="en-GB"/>
        </w:rPr>
        <w:t>In the 21</w:t>
      </w:r>
      <w:r w:rsidRPr="00733B60">
        <w:rPr>
          <w:bCs/>
          <w:color w:val="000000" w:themeColor="text1"/>
          <w:sz w:val="22"/>
          <w:szCs w:val="22"/>
          <w:vertAlign w:val="superscript"/>
          <w:lang w:val="en-GB"/>
        </w:rPr>
        <w:t>st</w:t>
      </w:r>
      <w:r w:rsidRPr="00733B60">
        <w:rPr>
          <w:bCs/>
          <w:color w:val="000000" w:themeColor="text1"/>
          <w:sz w:val="22"/>
          <w:szCs w:val="22"/>
          <w:lang w:val="en-GB"/>
        </w:rPr>
        <w:t xml:space="preserve"> Intl. Conf. on Extending Database Technology (</w:t>
      </w:r>
      <w:r w:rsidRPr="00733B60">
        <w:rPr>
          <w:b/>
          <w:bCs/>
          <w:color w:val="000000" w:themeColor="text1"/>
          <w:sz w:val="22"/>
          <w:szCs w:val="22"/>
          <w:lang w:val="en-GB"/>
        </w:rPr>
        <w:t>EDBT 2018</w:t>
      </w:r>
      <w:r w:rsidRPr="00733B60">
        <w:rPr>
          <w:bCs/>
          <w:color w:val="000000" w:themeColor="text1"/>
          <w:sz w:val="22"/>
          <w:szCs w:val="22"/>
          <w:lang w:val="en-GB"/>
        </w:rPr>
        <w:t xml:space="preserve">), Vienna, Austria, Mar 2018. </w:t>
      </w:r>
      <w:r w:rsidRPr="00733B60">
        <w:rPr>
          <w:i/>
          <w:color w:val="000000" w:themeColor="text1"/>
          <w:sz w:val="22"/>
        </w:rPr>
        <w:t>(My contribution: 40%: I am responsible for experiment design and implementation, and writing of the paper.)</w:t>
      </w:r>
    </w:p>
    <w:p w14:paraId="44714108" w14:textId="77777777" w:rsidR="00A4515A" w:rsidRPr="00733B60" w:rsidRDefault="00A4515A" w:rsidP="00A4515A">
      <w:pPr>
        <w:ind w:left="709" w:hanging="425"/>
        <w:jc w:val="both"/>
        <w:rPr>
          <w:color w:val="000000" w:themeColor="text1"/>
          <w:sz w:val="22"/>
        </w:rPr>
      </w:pPr>
    </w:p>
    <w:p w14:paraId="47D8B390" w14:textId="77777777" w:rsidR="00A4515A" w:rsidRPr="00733B60" w:rsidRDefault="00A4515A" w:rsidP="006433B1">
      <w:pPr>
        <w:numPr>
          <w:ilvl w:val="0"/>
          <w:numId w:val="16"/>
        </w:numPr>
        <w:ind w:left="709" w:hanging="425"/>
        <w:jc w:val="both"/>
        <w:rPr>
          <w:b/>
          <w:i/>
          <w:color w:val="000000" w:themeColor="text1"/>
          <w:sz w:val="22"/>
        </w:rPr>
      </w:pPr>
      <w:r w:rsidRPr="00733B60">
        <w:rPr>
          <w:b/>
          <w:bCs/>
          <w:color w:val="000000" w:themeColor="text1"/>
          <w:sz w:val="22"/>
          <w:szCs w:val="22"/>
          <w:lang w:val="en-GB"/>
        </w:rPr>
        <w:t>[I] J. Hu*</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w:t>
      </w:r>
      <w:r w:rsidRPr="00733B60">
        <w:rPr>
          <w:b/>
          <w:bCs/>
          <w:color w:val="000000" w:themeColor="text1"/>
          <w:sz w:val="22"/>
          <w:szCs w:val="22"/>
        </w:rPr>
        <w:t>Z. Huang*</w:t>
      </w:r>
      <w:r w:rsidRPr="00733B60">
        <w:rPr>
          <w:bCs/>
          <w:color w:val="000000" w:themeColor="text1"/>
          <w:sz w:val="22"/>
          <w:szCs w:val="22"/>
        </w:rPr>
        <w:t xml:space="preserve">, </w:t>
      </w:r>
      <w:r w:rsidRPr="00733B60">
        <w:rPr>
          <w:b/>
          <w:bCs/>
          <w:color w:val="000000" w:themeColor="text1"/>
          <w:sz w:val="22"/>
          <w:szCs w:val="22"/>
        </w:rPr>
        <w:t>Y. Fang*</w:t>
      </w:r>
      <w:r w:rsidRPr="00733B60">
        <w:rPr>
          <w:bCs/>
          <w:color w:val="000000" w:themeColor="text1"/>
          <w:sz w:val="22"/>
          <w:szCs w:val="22"/>
        </w:rPr>
        <w:t xml:space="preserve">, and </w:t>
      </w:r>
      <w:r w:rsidRPr="00733B60">
        <w:rPr>
          <w:b/>
          <w:bCs/>
          <w:color w:val="000000" w:themeColor="text1"/>
          <w:sz w:val="22"/>
          <w:szCs w:val="22"/>
          <w:lang w:val="en-GB"/>
        </w:rPr>
        <w:t>S. Luo*</w:t>
      </w:r>
      <w:r w:rsidRPr="00733B60">
        <w:rPr>
          <w:bCs/>
          <w:color w:val="000000" w:themeColor="text1"/>
          <w:sz w:val="22"/>
          <w:szCs w:val="22"/>
        </w:rPr>
        <w:t xml:space="preserve">. </w:t>
      </w:r>
      <w:r w:rsidRPr="00733B60">
        <w:rPr>
          <w:bCs/>
          <w:i/>
          <w:color w:val="000000" w:themeColor="text1"/>
          <w:sz w:val="22"/>
          <w:szCs w:val="22"/>
        </w:rPr>
        <w:t>On Embedding Uncertain Graphs</w:t>
      </w:r>
      <w:r w:rsidRPr="00733B60">
        <w:rPr>
          <w:i/>
          <w:color w:val="000000" w:themeColor="text1"/>
          <w:sz w:val="22"/>
          <w:szCs w:val="22"/>
          <w:lang w:val="en-GB"/>
        </w:rPr>
        <w:t xml:space="preserve">. </w:t>
      </w:r>
      <w:r w:rsidRPr="00733B60">
        <w:rPr>
          <w:color w:val="000000" w:themeColor="text1"/>
          <w:sz w:val="22"/>
          <w:szCs w:val="22"/>
        </w:rPr>
        <w:t>In the 26th</w:t>
      </w:r>
      <w:r w:rsidRPr="00733B60">
        <w:rPr>
          <w:color w:val="000000" w:themeColor="text1"/>
          <w:sz w:val="22"/>
          <w:szCs w:val="22"/>
          <w:vertAlign w:val="superscript"/>
        </w:rPr>
        <w:t xml:space="preserve"> </w:t>
      </w:r>
      <w:r w:rsidRPr="00733B60">
        <w:rPr>
          <w:color w:val="000000" w:themeColor="text1"/>
          <w:sz w:val="22"/>
          <w:szCs w:val="22"/>
        </w:rPr>
        <w:t>ACM Conf. on Information and Knowledge Management (</w:t>
      </w:r>
      <w:r w:rsidRPr="00733B60">
        <w:rPr>
          <w:b/>
          <w:color w:val="000000" w:themeColor="text1"/>
          <w:sz w:val="22"/>
          <w:szCs w:val="22"/>
        </w:rPr>
        <w:t>ACM CIKM 2017</w:t>
      </w:r>
      <w:r w:rsidRPr="00733B60">
        <w:rPr>
          <w:color w:val="000000" w:themeColor="text1"/>
          <w:sz w:val="22"/>
          <w:szCs w:val="22"/>
        </w:rPr>
        <w:t>),</w:t>
      </w:r>
      <w:r w:rsidRPr="00733B60">
        <w:rPr>
          <w:color w:val="000000" w:themeColor="text1"/>
          <w:sz w:val="22"/>
          <w:szCs w:val="22"/>
          <w:lang w:val="en-GB"/>
        </w:rPr>
        <w:t xml:space="preserve"> Singapore</w:t>
      </w:r>
      <w:r w:rsidRPr="00733B60">
        <w:rPr>
          <w:color w:val="000000" w:themeColor="text1"/>
          <w:sz w:val="22"/>
          <w:szCs w:val="22"/>
        </w:rPr>
        <w:t xml:space="preserve">, Nov 6 – Nov 10, 2017. </w:t>
      </w:r>
      <w:r w:rsidRPr="00733B60">
        <w:rPr>
          <w:i/>
          <w:color w:val="000000" w:themeColor="text1"/>
          <w:sz w:val="22"/>
          <w:szCs w:val="22"/>
        </w:rPr>
        <w:t>Acceptance rate: 21% (171/820)</w:t>
      </w:r>
      <w:r w:rsidRPr="00733B60">
        <w:rPr>
          <w:color w:val="000000" w:themeColor="text1"/>
          <w:sz w:val="22"/>
          <w:szCs w:val="22"/>
        </w:rPr>
        <w:t xml:space="preserve">. </w:t>
      </w:r>
      <w:r w:rsidRPr="00733B60">
        <w:rPr>
          <w:i/>
          <w:color w:val="000000" w:themeColor="text1"/>
          <w:sz w:val="22"/>
        </w:rPr>
        <w:t xml:space="preserve">(My contribution: 40%: I am involved in problem definition, solution development, and paper writing.) </w:t>
      </w:r>
      <w:r w:rsidRPr="00733B60">
        <w:rPr>
          <w:color w:val="000000" w:themeColor="text1"/>
          <w:sz w:val="22"/>
          <w:szCs w:val="22"/>
          <w:lang w:val="en-GB"/>
        </w:rPr>
        <w:t xml:space="preserve"> </w:t>
      </w:r>
    </w:p>
    <w:p w14:paraId="5F6D651E" w14:textId="77777777" w:rsidR="00A4515A" w:rsidRPr="00733B60" w:rsidRDefault="00A4515A" w:rsidP="00A4515A">
      <w:pPr>
        <w:ind w:left="709" w:hanging="425"/>
        <w:jc w:val="both"/>
        <w:rPr>
          <w:bCs/>
          <w:color w:val="000000" w:themeColor="text1"/>
          <w:sz w:val="22"/>
          <w:szCs w:val="22"/>
          <w:lang w:val="en-GB"/>
        </w:rPr>
      </w:pPr>
    </w:p>
    <w:p w14:paraId="02CD0685" w14:textId="77777777" w:rsidR="00A4515A" w:rsidRPr="00733B60" w:rsidRDefault="00A4515A" w:rsidP="006433B1">
      <w:pPr>
        <w:numPr>
          <w:ilvl w:val="0"/>
          <w:numId w:val="16"/>
        </w:numPr>
        <w:ind w:left="709" w:hanging="425"/>
        <w:jc w:val="both"/>
        <w:rPr>
          <w:b/>
          <w:i/>
          <w:color w:val="000000" w:themeColor="text1"/>
          <w:sz w:val="22"/>
        </w:rPr>
      </w:pPr>
      <w:r w:rsidRPr="00733B60">
        <w:rPr>
          <w:b/>
          <w:bCs/>
          <w:color w:val="000000" w:themeColor="text1"/>
          <w:sz w:val="22"/>
          <w:szCs w:val="22"/>
          <w:lang w:val="en-GB"/>
        </w:rPr>
        <w:t>[I] S. Luo*</w:t>
      </w:r>
      <w:r w:rsidRPr="00733B60">
        <w:rPr>
          <w:bCs/>
          <w:color w:val="000000" w:themeColor="text1"/>
          <w:sz w:val="22"/>
          <w:szCs w:val="22"/>
          <w:lang w:val="en-GB"/>
        </w:rPr>
        <w:t xml:space="preserve">, </w:t>
      </w:r>
      <w:r w:rsidRPr="00733B60">
        <w:rPr>
          <w:b/>
          <w:bCs/>
          <w:color w:val="000000" w:themeColor="text1"/>
          <w:sz w:val="22"/>
          <w:szCs w:val="22"/>
          <w:lang w:val="en-GB"/>
        </w:rPr>
        <w:t>J. Hu*</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and B. Kao. </w:t>
      </w:r>
      <w:r w:rsidRPr="00733B60">
        <w:rPr>
          <w:bCs/>
          <w:i/>
          <w:color w:val="000000" w:themeColor="text1"/>
          <w:sz w:val="22"/>
          <w:szCs w:val="22"/>
        </w:rPr>
        <w:t>SEQ: Example-based Query for Spatial Objects</w:t>
      </w:r>
      <w:r w:rsidRPr="00733B60">
        <w:rPr>
          <w:i/>
          <w:color w:val="000000" w:themeColor="text1"/>
          <w:sz w:val="22"/>
          <w:szCs w:val="22"/>
          <w:lang w:val="en-GB"/>
        </w:rPr>
        <w:t xml:space="preserve">. </w:t>
      </w:r>
      <w:r w:rsidRPr="00733B60">
        <w:rPr>
          <w:color w:val="000000" w:themeColor="text1"/>
          <w:sz w:val="22"/>
          <w:szCs w:val="22"/>
          <w:lang w:val="en-GB"/>
        </w:rPr>
        <w:t>(Short Paper).</w:t>
      </w:r>
      <w:r w:rsidRPr="00733B60">
        <w:rPr>
          <w:i/>
          <w:color w:val="000000" w:themeColor="text1"/>
          <w:sz w:val="22"/>
          <w:szCs w:val="22"/>
          <w:lang w:val="en-GB"/>
        </w:rPr>
        <w:t xml:space="preserve"> </w:t>
      </w:r>
      <w:r w:rsidRPr="00733B60">
        <w:rPr>
          <w:color w:val="000000" w:themeColor="text1"/>
          <w:sz w:val="22"/>
          <w:szCs w:val="22"/>
        </w:rPr>
        <w:t>In the 26th</w:t>
      </w:r>
      <w:r w:rsidRPr="00733B60">
        <w:rPr>
          <w:color w:val="000000" w:themeColor="text1"/>
          <w:sz w:val="22"/>
          <w:szCs w:val="22"/>
          <w:vertAlign w:val="superscript"/>
        </w:rPr>
        <w:t xml:space="preserve"> </w:t>
      </w:r>
      <w:r w:rsidRPr="00733B60">
        <w:rPr>
          <w:color w:val="000000" w:themeColor="text1"/>
          <w:sz w:val="22"/>
          <w:szCs w:val="22"/>
        </w:rPr>
        <w:t>ACM Conf. on Information and Knowledge Management (</w:t>
      </w:r>
      <w:r w:rsidRPr="00733B60">
        <w:rPr>
          <w:b/>
          <w:color w:val="000000" w:themeColor="text1"/>
          <w:sz w:val="22"/>
          <w:szCs w:val="22"/>
        </w:rPr>
        <w:t>ACM CIKM 2017</w:t>
      </w:r>
      <w:r w:rsidRPr="00733B60">
        <w:rPr>
          <w:color w:val="000000" w:themeColor="text1"/>
          <w:sz w:val="22"/>
          <w:szCs w:val="22"/>
        </w:rPr>
        <w:t>),</w:t>
      </w:r>
      <w:r w:rsidRPr="00733B60">
        <w:rPr>
          <w:color w:val="000000" w:themeColor="text1"/>
          <w:sz w:val="22"/>
          <w:szCs w:val="22"/>
          <w:lang w:val="en-GB"/>
        </w:rPr>
        <w:t xml:space="preserve"> Singapore</w:t>
      </w:r>
      <w:r w:rsidRPr="00733B60">
        <w:rPr>
          <w:color w:val="000000" w:themeColor="text1"/>
          <w:sz w:val="22"/>
          <w:szCs w:val="22"/>
        </w:rPr>
        <w:t xml:space="preserve">, Nov 6 – Nov 10, 2017. </w:t>
      </w:r>
      <w:r w:rsidRPr="00733B60">
        <w:rPr>
          <w:i/>
          <w:color w:val="000000" w:themeColor="text1"/>
          <w:sz w:val="22"/>
          <w:szCs w:val="22"/>
        </w:rPr>
        <w:t>Acceptance rate: 30% (119/398)</w:t>
      </w:r>
      <w:r w:rsidRPr="00733B60">
        <w:rPr>
          <w:color w:val="000000" w:themeColor="text1"/>
          <w:sz w:val="22"/>
          <w:szCs w:val="22"/>
        </w:rPr>
        <w:t xml:space="preserve">. </w:t>
      </w:r>
      <w:r w:rsidRPr="00733B60">
        <w:rPr>
          <w:i/>
          <w:color w:val="000000" w:themeColor="text1"/>
          <w:sz w:val="22"/>
        </w:rPr>
        <w:t xml:space="preserve">(My contribution: 30%: I am involved in problem definition, solution development, and paper writing.) </w:t>
      </w:r>
      <w:r w:rsidRPr="00733B60">
        <w:rPr>
          <w:color w:val="000000" w:themeColor="text1"/>
          <w:sz w:val="22"/>
          <w:szCs w:val="22"/>
          <w:lang w:val="en-GB"/>
        </w:rPr>
        <w:t xml:space="preserve"> </w:t>
      </w:r>
    </w:p>
    <w:p w14:paraId="0E7FCEE5" w14:textId="77777777" w:rsidR="00A4515A" w:rsidRPr="00733B60" w:rsidRDefault="00A4515A" w:rsidP="00A4515A">
      <w:pPr>
        <w:ind w:left="709" w:hanging="425"/>
        <w:jc w:val="both"/>
        <w:rPr>
          <w:color w:val="000000" w:themeColor="text1"/>
          <w:sz w:val="22"/>
        </w:rPr>
      </w:pPr>
    </w:p>
    <w:p w14:paraId="5830F1F9" w14:textId="77777777" w:rsidR="00A4515A" w:rsidRPr="00733B60" w:rsidRDefault="00A4515A" w:rsidP="006433B1">
      <w:pPr>
        <w:numPr>
          <w:ilvl w:val="0"/>
          <w:numId w:val="16"/>
        </w:numPr>
        <w:ind w:left="709" w:hanging="425"/>
        <w:jc w:val="both"/>
        <w:rPr>
          <w:b/>
          <w:i/>
          <w:color w:val="000000" w:themeColor="text1"/>
          <w:sz w:val="22"/>
        </w:rPr>
      </w:pPr>
      <w:r w:rsidRPr="00733B60">
        <w:rPr>
          <w:b/>
          <w:color w:val="000000" w:themeColor="text1"/>
          <w:sz w:val="22"/>
        </w:rPr>
        <w:t>Y. Xu*</w:t>
      </w:r>
      <w:r w:rsidRPr="00733B60">
        <w:rPr>
          <w:color w:val="000000" w:themeColor="text1"/>
          <w:sz w:val="22"/>
        </w:rPr>
        <w:t>,</w:t>
      </w:r>
      <w:r w:rsidRPr="00733B60">
        <w:rPr>
          <w:b/>
          <w:color w:val="000000" w:themeColor="text1"/>
          <w:sz w:val="22"/>
        </w:rPr>
        <w:t xml:space="preserve"> R. Cheng</w:t>
      </w:r>
      <w:r w:rsidRPr="00733B60">
        <w:rPr>
          <w:color w:val="000000" w:themeColor="text1"/>
          <w:sz w:val="22"/>
        </w:rPr>
        <w:t xml:space="preserve">, and </w:t>
      </w:r>
      <w:r w:rsidRPr="00733B60">
        <w:rPr>
          <w:b/>
          <w:color w:val="000000" w:themeColor="text1"/>
          <w:sz w:val="22"/>
        </w:rPr>
        <w:t>Y. Zheng*</w:t>
      </w:r>
      <w:r w:rsidRPr="00733B60">
        <w:rPr>
          <w:color w:val="000000" w:themeColor="text1"/>
          <w:sz w:val="22"/>
        </w:rPr>
        <w:t xml:space="preserve">. </w:t>
      </w:r>
      <w:r w:rsidRPr="00733B60">
        <w:rPr>
          <w:i/>
          <w:color w:val="000000" w:themeColor="text1"/>
          <w:sz w:val="22"/>
        </w:rPr>
        <w:t xml:space="preserve">Reliable Retrieval of Top-k Tags. </w:t>
      </w:r>
      <w:r w:rsidRPr="00733B60">
        <w:rPr>
          <w:color w:val="000000" w:themeColor="text1"/>
          <w:sz w:val="22"/>
        </w:rPr>
        <w:t>In the 18</w:t>
      </w:r>
      <w:r w:rsidRPr="00733B60">
        <w:rPr>
          <w:color w:val="000000" w:themeColor="text1"/>
          <w:sz w:val="22"/>
          <w:vertAlign w:val="superscript"/>
        </w:rPr>
        <w:t>th</w:t>
      </w:r>
      <w:r w:rsidRPr="00733B60">
        <w:rPr>
          <w:color w:val="000000" w:themeColor="text1"/>
          <w:sz w:val="22"/>
        </w:rPr>
        <w:t xml:space="preserve"> Intl. Conf. on Web Information Systems Engineering (</w:t>
      </w:r>
      <w:r w:rsidRPr="00733B60">
        <w:rPr>
          <w:b/>
          <w:color w:val="000000" w:themeColor="text1"/>
          <w:sz w:val="22"/>
        </w:rPr>
        <w:t>WISE</w:t>
      </w:r>
      <w:r w:rsidRPr="00733B60">
        <w:rPr>
          <w:color w:val="000000" w:themeColor="text1"/>
          <w:sz w:val="22"/>
        </w:rPr>
        <w:t xml:space="preserve">), Moscow, Russia, October 2017. </w:t>
      </w:r>
      <w:r w:rsidRPr="00733B60">
        <w:rPr>
          <w:i/>
          <w:color w:val="000000" w:themeColor="text1"/>
          <w:sz w:val="22"/>
        </w:rPr>
        <w:t>Acceptance rate: 25% (49/196).</w:t>
      </w:r>
      <w:r w:rsidRPr="00733B60">
        <w:rPr>
          <w:color w:val="000000" w:themeColor="text1"/>
          <w:sz w:val="22"/>
        </w:rPr>
        <w:t xml:space="preserve"> </w:t>
      </w:r>
      <w:r w:rsidRPr="00733B60">
        <w:rPr>
          <w:i/>
          <w:color w:val="000000" w:themeColor="text1"/>
          <w:sz w:val="22"/>
        </w:rPr>
        <w:t xml:space="preserve">(My contribution: 40%: I am involved in problem definition, solution development, and paper writing.) </w:t>
      </w:r>
      <w:r w:rsidRPr="00733B60">
        <w:rPr>
          <w:color w:val="000000" w:themeColor="text1"/>
          <w:sz w:val="22"/>
          <w:szCs w:val="22"/>
          <w:lang w:val="en-GB"/>
        </w:rPr>
        <w:t xml:space="preserve"> </w:t>
      </w:r>
    </w:p>
    <w:p w14:paraId="68BFB293" w14:textId="77777777" w:rsidR="00A4515A" w:rsidRPr="00733B60" w:rsidRDefault="00A4515A" w:rsidP="00A4515A">
      <w:pPr>
        <w:ind w:left="709" w:hanging="425"/>
        <w:jc w:val="both"/>
        <w:rPr>
          <w:color w:val="000000" w:themeColor="text1"/>
          <w:sz w:val="22"/>
        </w:rPr>
      </w:pPr>
    </w:p>
    <w:p w14:paraId="1D32986E" w14:textId="77777777" w:rsidR="00A4515A" w:rsidRPr="00733B60" w:rsidRDefault="00A4515A" w:rsidP="006433B1">
      <w:pPr>
        <w:numPr>
          <w:ilvl w:val="0"/>
          <w:numId w:val="16"/>
        </w:numPr>
        <w:ind w:left="709" w:hanging="425"/>
        <w:jc w:val="both"/>
        <w:rPr>
          <w:b/>
          <w:i/>
          <w:color w:val="000000" w:themeColor="text1"/>
          <w:sz w:val="22"/>
        </w:rPr>
      </w:pPr>
      <w:r w:rsidRPr="00733B60">
        <w:rPr>
          <w:b/>
          <w:bCs/>
          <w:color w:val="000000" w:themeColor="text1"/>
          <w:sz w:val="22"/>
          <w:szCs w:val="22"/>
          <w:lang w:val="en-GB"/>
        </w:rPr>
        <w:t xml:space="preserve">[I] </w:t>
      </w:r>
      <w:r w:rsidRPr="00733B60">
        <w:rPr>
          <w:b/>
          <w:color w:val="000000" w:themeColor="text1"/>
          <w:sz w:val="22"/>
        </w:rPr>
        <w:t xml:space="preserve">J. Hu*, </w:t>
      </w:r>
      <w:r w:rsidRPr="00733B60">
        <w:rPr>
          <w:color w:val="000000" w:themeColor="text1"/>
          <w:sz w:val="22"/>
        </w:rPr>
        <w:t>X. Wu</w:t>
      </w:r>
      <w:r w:rsidRPr="00733B60">
        <w:rPr>
          <w:b/>
          <w:color w:val="000000" w:themeColor="text1"/>
          <w:sz w:val="22"/>
        </w:rPr>
        <w:t xml:space="preserve">, R. Cheng, S. Luo*, </w:t>
      </w:r>
      <w:r w:rsidRPr="00733B60">
        <w:rPr>
          <w:color w:val="000000" w:themeColor="text1"/>
          <w:sz w:val="22"/>
        </w:rPr>
        <w:t>and</w:t>
      </w:r>
      <w:r w:rsidRPr="00733B60">
        <w:rPr>
          <w:b/>
          <w:color w:val="000000" w:themeColor="text1"/>
          <w:sz w:val="22"/>
        </w:rPr>
        <w:t xml:space="preserve"> Y. Fang*. </w:t>
      </w:r>
      <w:r w:rsidRPr="00733B60">
        <w:rPr>
          <w:i/>
          <w:color w:val="000000" w:themeColor="text1"/>
          <w:sz w:val="22"/>
        </w:rPr>
        <w:t>Querying Minimal Steiner Maximum-Connected Subgraphs in Large Graphs.</w:t>
      </w:r>
      <w:r w:rsidRPr="00733B60">
        <w:rPr>
          <w:b/>
          <w:color w:val="000000" w:themeColor="text1"/>
          <w:sz w:val="22"/>
        </w:rPr>
        <w:t xml:space="preserve"> </w:t>
      </w:r>
      <w:r w:rsidRPr="00733B60">
        <w:rPr>
          <w:color w:val="000000" w:themeColor="text1"/>
          <w:sz w:val="22"/>
        </w:rPr>
        <w:t xml:space="preserve">In </w:t>
      </w:r>
      <w:r w:rsidRPr="00733B60">
        <w:rPr>
          <w:b/>
          <w:color w:val="000000" w:themeColor="text1"/>
          <w:sz w:val="22"/>
        </w:rPr>
        <w:t>CIKM 2016</w:t>
      </w:r>
      <w:r w:rsidRPr="00733B60">
        <w:rPr>
          <w:color w:val="000000" w:themeColor="text1"/>
          <w:sz w:val="22"/>
        </w:rPr>
        <w:t>, pp. 1241-1250, Indianapolis, October 2016</w:t>
      </w:r>
      <w:r w:rsidRPr="00733B60">
        <w:rPr>
          <w:i/>
          <w:color w:val="000000" w:themeColor="text1"/>
          <w:sz w:val="22"/>
        </w:rPr>
        <w:t>.</w:t>
      </w:r>
      <w:r w:rsidRPr="00733B60">
        <w:rPr>
          <w:color w:val="000000" w:themeColor="text1"/>
          <w:sz w:val="22"/>
        </w:rPr>
        <w:t xml:space="preserve"> </w:t>
      </w:r>
      <w:r w:rsidRPr="00733B60">
        <w:rPr>
          <w:i/>
          <w:color w:val="000000" w:themeColor="text1"/>
          <w:sz w:val="22"/>
        </w:rPr>
        <w:t xml:space="preserve">(My contribution: 30%: I am involved in problem definition, solution development, and paper writing.) </w:t>
      </w:r>
      <w:r w:rsidRPr="00733B60">
        <w:rPr>
          <w:color w:val="000000" w:themeColor="text1"/>
          <w:sz w:val="22"/>
          <w:szCs w:val="22"/>
          <w:lang w:val="en-GB"/>
        </w:rPr>
        <w:t xml:space="preserve"> </w:t>
      </w:r>
    </w:p>
    <w:p w14:paraId="390E846F" w14:textId="77777777" w:rsidR="00A4515A" w:rsidRPr="00733B60" w:rsidRDefault="00A4515A" w:rsidP="00A4515A">
      <w:pPr>
        <w:ind w:left="709" w:hanging="425"/>
        <w:jc w:val="both"/>
        <w:rPr>
          <w:b/>
          <w:color w:val="000000" w:themeColor="text1"/>
          <w:sz w:val="22"/>
        </w:rPr>
      </w:pPr>
    </w:p>
    <w:p w14:paraId="7CFB734F" w14:textId="77777777" w:rsidR="00A4515A" w:rsidRPr="00733B60" w:rsidRDefault="00A4515A" w:rsidP="006433B1">
      <w:pPr>
        <w:numPr>
          <w:ilvl w:val="0"/>
          <w:numId w:val="16"/>
        </w:numPr>
        <w:ind w:left="709" w:hanging="425"/>
        <w:jc w:val="both"/>
        <w:rPr>
          <w:b/>
          <w:i/>
          <w:color w:val="000000" w:themeColor="text1"/>
          <w:sz w:val="22"/>
        </w:rPr>
      </w:pPr>
      <w:r w:rsidRPr="00733B60">
        <w:rPr>
          <w:b/>
          <w:bCs/>
          <w:color w:val="000000" w:themeColor="text1"/>
          <w:sz w:val="22"/>
          <w:szCs w:val="22"/>
          <w:lang w:val="en-GB"/>
        </w:rPr>
        <w:t xml:space="preserve">[I] </w:t>
      </w:r>
      <w:r w:rsidRPr="00733B60">
        <w:rPr>
          <w:b/>
          <w:color w:val="000000" w:themeColor="text1"/>
          <w:sz w:val="22"/>
        </w:rPr>
        <w:t>Z. Huang*</w:t>
      </w:r>
      <w:r w:rsidRPr="00733B60">
        <w:rPr>
          <w:color w:val="000000" w:themeColor="text1"/>
          <w:sz w:val="22"/>
        </w:rPr>
        <w:t>, B. Cautis</w:t>
      </w:r>
      <w:r w:rsidRPr="00733B60">
        <w:rPr>
          <w:b/>
          <w:color w:val="000000" w:themeColor="text1"/>
          <w:sz w:val="22"/>
        </w:rPr>
        <w:t>, R. Cheng</w:t>
      </w:r>
      <w:r w:rsidRPr="00733B60">
        <w:rPr>
          <w:color w:val="000000" w:themeColor="text1"/>
          <w:sz w:val="22"/>
        </w:rPr>
        <w:t>, and</w:t>
      </w:r>
      <w:r w:rsidRPr="00733B60">
        <w:rPr>
          <w:b/>
          <w:color w:val="000000" w:themeColor="text1"/>
          <w:sz w:val="22"/>
        </w:rPr>
        <w:t xml:space="preserve"> Y. Zheng</w:t>
      </w:r>
      <w:r w:rsidRPr="00733B60">
        <w:rPr>
          <w:color w:val="000000" w:themeColor="text1"/>
          <w:sz w:val="22"/>
        </w:rPr>
        <w:t xml:space="preserve">*. </w:t>
      </w:r>
      <w:r w:rsidRPr="00733B60">
        <w:rPr>
          <w:i/>
          <w:color w:val="000000" w:themeColor="text1"/>
          <w:sz w:val="22"/>
        </w:rPr>
        <w:t>KB-Enabled Query Recommendation for Long-Tail Queries.</w:t>
      </w:r>
      <w:r w:rsidRPr="00733B60">
        <w:rPr>
          <w:b/>
          <w:color w:val="000000" w:themeColor="text1"/>
          <w:sz w:val="22"/>
        </w:rPr>
        <w:t xml:space="preserve"> </w:t>
      </w:r>
      <w:r w:rsidRPr="00733B60">
        <w:rPr>
          <w:color w:val="000000" w:themeColor="text1"/>
          <w:sz w:val="22"/>
        </w:rPr>
        <w:t xml:space="preserve">In </w:t>
      </w:r>
      <w:r w:rsidRPr="00733B60">
        <w:rPr>
          <w:b/>
          <w:color w:val="000000" w:themeColor="text1"/>
          <w:sz w:val="22"/>
        </w:rPr>
        <w:t>CIKM 2016</w:t>
      </w:r>
      <w:r w:rsidRPr="00733B60">
        <w:rPr>
          <w:color w:val="000000" w:themeColor="text1"/>
          <w:sz w:val="22"/>
        </w:rPr>
        <w:t xml:space="preserve">, Indianapolis, October 2016, pp. 2107-2112. </w:t>
      </w:r>
      <w:r w:rsidRPr="00733B60">
        <w:rPr>
          <w:i/>
          <w:color w:val="000000" w:themeColor="text1"/>
          <w:sz w:val="22"/>
        </w:rPr>
        <w:t xml:space="preserve">(My contribution: 30%: I am involved in problem definition, solution development, and paper writing.) </w:t>
      </w:r>
      <w:r w:rsidRPr="00733B60">
        <w:rPr>
          <w:color w:val="000000" w:themeColor="text1"/>
          <w:sz w:val="22"/>
          <w:szCs w:val="22"/>
          <w:lang w:val="en-GB"/>
        </w:rPr>
        <w:t xml:space="preserve"> </w:t>
      </w:r>
    </w:p>
    <w:p w14:paraId="5583877F" w14:textId="77777777" w:rsidR="00A4515A" w:rsidRPr="00733B60" w:rsidRDefault="00A4515A" w:rsidP="00A4515A">
      <w:pPr>
        <w:ind w:left="709" w:hanging="425"/>
        <w:jc w:val="both"/>
        <w:rPr>
          <w:color w:val="000000" w:themeColor="text1"/>
          <w:sz w:val="22"/>
        </w:rPr>
      </w:pPr>
    </w:p>
    <w:p w14:paraId="31F1FF42" w14:textId="77777777" w:rsidR="00A4515A" w:rsidRPr="00733B60" w:rsidRDefault="00A4515A" w:rsidP="006433B1">
      <w:pPr>
        <w:numPr>
          <w:ilvl w:val="0"/>
          <w:numId w:val="16"/>
        </w:numPr>
        <w:ind w:left="709" w:hanging="425"/>
        <w:jc w:val="both"/>
        <w:rPr>
          <w:b/>
          <w:i/>
          <w:color w:val="000000" w:themeColor="text1"/>
          <w:sz w:val="22"/>
        </w:rPr>
      </w:pPr>
      <w:r w:rsidRPr="00733B60">
        <w:rPr>
          <w:b/>
          <w:bCs/>
          <w:color w:val="000000" w:themeColor="text1"/>
          <w:sz w:val="22"/>
          <w:szCs w:val="22"/>
          <w:lang w:val="en-GB"/>
        </w:rPr>
        <w:t xml:space="preserve">[I] </w:t>
      </w:r>
      <w:r w:rsidRPr="00733B60">
        <w:rPr>
          <w:b/>
          <w:color w:val="000000" w:themeColor="text1"/>
          <w:sz w:val="22"/>
        </w:rPr>
        <w:t>Z. Huang*, Y. Zheng*, R. Cheng</w:t>
      </w:r>
      <w:r w:rsidRPr="00733B60">
        <w:rPr>
          <w:color w:val="000000" w:themeColor="text1"/>
          <w:sz w:val="22"/>
        </w:rPr>
        <w:t xml:space="preserve">, Y. Sun, N. Mamoulis, and X. Li. </w:t>
      </w:r>
      <w:r w:rsidRPr="00733B60">
        <w:rPr>
          <w:i/>
          <w:color w:val="000000" w:themeColor="text1"/>
          <w:sz w:val="22"/>
        </w:rPr>
        <w:t>Meta Structure: Computing Relevance in Large Heterogeneous Information Networks.</w:t>
      </w:r>
      <w:r w:rsidRPr="00733B60">
        <w:rPr>
          <w:color w:val="000000" w:themeColor="text1"/>
          <w:sz w:val="22"/>
        </w:rPr>
        <w:t>In the 22nd ACM SIGKDD Intl. Conf. on Knowledge Discovery and Data Mining (</w:t>
      </w:r>
      <w:r w:rsidRPr="00733B60">
        <w:rPr>
          <w:b/>
          <w:color w:val="000000" w:themeColor="text1"/>
          <w:sz w:val="22"/>
        </w:rPr>
        <w:t>KDD 2016</w:t>
      </w:r>
      <w:r w:rsidRPr="00733B60">
        <w:rPr>
          <w:color w:val="000000" w:themeColor="text1"/>
          <w:sz w:val="22"/>
        </w:rPr>
        <w:t xml:space="preserve">), San Francisco, US, August 2016, </w:t>
      </w:r>
      <w:r w:rsidRPr="00733B60">
        <w:rPr>
          <w:i/>
          <w:color w:val="000000" w:themeColor="text1"/>
          <w:sz w:val="22"/>
        </w:rPr>
        <w:t xml:space="preserve">cited 63 times (My contribution: 30%: I am involved in problem definition, solution development, and paper writing.) </w:t>
      </w:r>
      <w:r w:rsidRPr="00733B60">
        <w:rPr>
          <w:color w:val="000000" w:themeColor="text1"/>
          <w:sz w:val="22"/>
          <w:szCs w:val="22"/>
          <w:lang w:val="en-GB"/>
        </w:rPr>
        <w:t xml:space="preserve"> </w:t>
      </w:r>
    </w:p>
    <w:p w14:paraId="2BDA64F0" w14:textId="77777777" w:rsidR="00A4515A" w:rsidRPr="00733B60" w:rsidRDefault="00A4515A" w:rsidP="00A4515A">
      <w:pPr>
        <w:ind w:left="709" w:hanging="425"/>
        <w:jc w:val="both"/>
        <w:rPr>
          <w:b/>
          <w:color w:val="000000" w:themeColor="text1"/>
          <w:sz w:val="22"/>
        </w:rPr>
      </w:pPr>
    </w:p>
    <w:p w14:paraId="745F1C7B" w14:textId="77777777" w:rsidR="00A4515A" w:rsidRPr="00733B60" w:rsidRDefault="00A4515A" w:rsidP="006433B1">
      <w:pPr>
        <w:numPr>
          <w:ilvl w:val="0"/>
          <w:numId w:val="16"/>
        </w:numPr>
        <w:ind w:left="709" w:hanging="425"/>
        <w:jc w:val="both"/>
        <w:rPr>
          <w:b/>
          <w:i/>
          <w:color w:val="000000" w:themeColor="text1"/>
          <w:sz w:val="22"/>
        </w:rPr>
      </w:pPr>
      <w:r w:rsidRPr="00733B60">
        <w:rPr>
          <w:b/>
          <w:bCs/>
          <w:color w:val="000000" w:themeColor="text1"/>
          <w:sz w:val="22"/>
          <w:szCs w:val="22"/>
          <w:lang w:val="en-GB"/>
        </w:rPr>
        <w:t xml:space="preserve">[I] </w:t>
      </w:r>
      <w:r w:rsidRPr="00733B60">
        <w:rPr>
          <w:color w:val="000000" w:themeColor="text1"/>
          <w:sz w:val="22"/>
        </w:rPr>
        <w:t xml:space="preserve">H. Hu, </w:t>
      </w:r>
      <w:r w:rsidRPr="00733B60">
        <w:rPr>
          <w:b/>
          <w:color w:val="000000" w:themeColor="text1"/>
          <w:sz w:val="22"/>
        </w:rPr>
        <w:t>Y. Zheng*</w:t>
      </w:r>
      <w:r w:rsidRPr="00733B60">
        <w:rPr>
          <w:color w:val="000000" w:themeColor="text1"/>
          <w:sz w:val="22"/>
        </w:rPr>
        <w:t xml:space="preserve">, Z. Bao, G. Li, J. Feng,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Crowdsourced POI Labelling: Location-Aware Result Inference and Task Assignment</w:t>
      </w:r>
      <w:r w:rsidRPr="00733B60">
        <w:rPr>
          <w:b/>
          <w:i/>
          <w:color w:val="000000" w:themeColor="text1"/>
          <w:sz w:val="22"/>
        </w:rPr>
        <w:t xml:space="preserve">. </w:t>
      </w:r>
      <w:r w:rsidRPr="00733B60">
        <w:rPr>
          <w:bCs/>
          <w:color w:val="000000" w:themeColor="text1"/>
          <w:sz w:val="22"/>
          <w:szCs w:val="22"/>
          <w:lang w:val="en-GB"/>
        </w:rPr>
        <w:t>In Intl. Conf. on Data Engineering (</w:t>
      </w:r>
      <w:r w:rsidRPr="00733B60">
        <w:rPr>
          <w:b/>
          <w:bCs/>
          <w:color w:val="000000" w:themeColor="text1"/>
          <w:sz w:val="22"/>
          <w:szCs w:val="22"/>
          <w:lang w:val="en-GB"/>
        </w:rPr>
        <w:t>IEEE ICDE 2016</w:t>
      </w:r>
      <w:r w:rsidRPr="00733B60">
        <w:rPr>
          <w:bCs/>
          <w:color w:val="000000" w:themeColor="text1"/>
          <w:sz w:val="22"/>
          <w:szCs w:val="22"/>
          <w:lang w:val="en-GB"/>
        </w:rPr>
        <w:t xml:space="preserve">), Helsinki, Finland, May 2016, pp. 61-72 </w:t>
      </w:r>
      <w:r w:rsidRPr="00733B60">
        <w:rPr>
          <w:i/>
          <w:color w:val="000000" w:themeColor="text1"/>
          <w:sz w:val="22"/>
        </w:rPr>
        <w:t xml:space="preserve">(My contribution: 15%: This is a collaboration with Tsinghua University. I am involved in problem definition, solution development, and paper writing.) </w:t>
      </w:r>
      <w:r w:rsidRPr="00733B60">
        <w:rPr>
          <w:color w:val="000000" w:themeColor="text1"/>
          <w:sz w:val="22"/>
          <w:szCs w:val="22"/>
          <w:lang w:val="en-GB"/>
        </w:rPr>
        <w:t xml:space="preserve"> </w:t>
      </w:r>
    </w:p>
    <w:p w14:paraId="7FD49DF4" w14:textId="77777777" w:rsidR="00A4515A" w:rsidRPr="00733B60" w:rsidRDefault="00A4515A" w:rsidP="00A4515A">
      <w:pPr>
        <w:ind w:left="709" w:hanging="425"/>
        <w:jc w:val="both"/>
        <w:rPr>
          <w:b/>
          <w:color w:val="000000" w:themeColor="text1"/>
          <w:sz w:val="22"/>
        </w:rPr>
      </w:pPr>
    </w:p>
    <w:p w14:paraId="1ABCA2D6" w14:textId="77777777" w:rsidR="00A4515A" w:rsidRPr="00733B60" w:rsidRDefault="00A4515A" w:rsidP="006433B1">
      <w:pPr>
        <w:numPr>
          <w:ilvl w:val="0"/>
          <w:numId w:val="16"/>
        </w:numPr>
        <w:ind w:left="709" w:hanging="425"/>
        <w:jc w:val="both"/>
        <w:rPr>
          <w:b/>
          <w:i/>
          <w:color w:val="000000" w:themeColor="text1"/>
          <w:sz w:val="22"/>
        </w:rPr>
      </w:pPr>
      <w:r w:rsidRPr="00733B60">
        <w:rPr>
          <w:b/>
          <w:color w:val="000000" w:themeColor="text1"/>
          <w:sz w:val="22"/>
        </w:rPr>
        <w:t>Y. Fang*</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W. Tang, </w:t>
      </w:r>
      <w:r w:rsidRPr="00733B60">
        <w:rPr>
          <w:b/>
          <w:color w:val="000000" w:themeColor="text1"/>
          <w:sz w:val="22"/>
        </w:rPr>
        <w:t>S. Maniu*</w:t>
      </w:r>
      <w:r w:rsidRPr="00733B60">
        <w:rPr>
          <w:color w:val="000000" w:themeColor="text1"/>
          <w:sz w:val="22"/>
        </w:rPr>
        <w:t xml:space="preserve">, and </w:t>
      </w:r>
      <w:r w:rsidRPr="00733B60">
        <w:rPr>
          <w:b/>
          <w:color w:val="000000" w:themeColor="text1"/>
          <w:sz w:val="22"/>
        </w:rPr>
        <w:t>X. Yang*</w:t>
      </w:r>
      <w:r w:rsidRPr="00733B60">
        <w:rPr>
          <w:color w:val="000000" w:themeColor="text1"/>
          <w:sz w:val="22"/>
        </w:rPr>
        <w:t xml:space="preserve">. </w:t>
      </w:r>
      <w:r w:rsidRPr="00733B60">
        <w:rPr>
          <w:i/>
          <w:color w:val="000000" w:themeColor="text1"/>
          <w:sz w:val="22"/>
        </w:rPr>
        <w:t>Scalable Algorithms for Nearest-Neighbor Joins on Big Trajectory Data</w:t>
      </w:r>
      <w:r w:rsidRPr="00733B60">
        <w:rPr>
          <w:color w:val="000000" w:themeColor="text1"/>
          <w:sz w:val="22"/>
        </w:rPr>
        <w:t>.</w:t>
      </w:r>
      <w:r w:rsidRPr="00733B60">
        <w:rPr>
          <w:bCs/>
          <w:color w:val="000000" w:themeColor="text1"/>
          <w:sz w:val="22"/>
          <w:szCs w:val="22"/>
          <w:lang w:val="en-GB"/>
        </w:rPr>
        <w:t xml:space="preserve"> In Intl. Conf. on Data Engineering (</w:t>
      </w:r>
      <w:r w:rsidRPr="00733B60">
        <w:rPr>
          <w:b/>
          <w:bCs/>
          <w:color w:val="000000" w:themeColor="text1"/>
          <w:sz w:val="22"/>
          <w:szCs w:val="22"/>
          <w:lang w:val="en-GB"/>
        </w:rPr>
        <w:t>IEEE ICDE 2016</w:t>
      </w:r>
      <w:r w:rsidRPr="00733B60">
        <w:rPr>
          <w:bCs/>
          <w:color w:val="000000" w:themeColor="text1"/>
          <w:sz w:val="22"/>
          <w:szCs w:val="22"/>
          <w:lang w:val="en-GB"/>
        </w:rPr>
        <w:t xml:space="preserve">), </w:t>
      </w:r>
      <w:r w:rsidRPr="00733B60">
        <w:rPr>
          <w:bCs/>
          <w:i/>
          <w:color w:val="000000" w:themeColor="text1"/>
          <w:sz w:val="22"/>
          <w:szCs w:val="22"/>
          <w:lang w:val="en-GB"/>
        </w:rPr>
        <w:t xml:space="preserve">TKDE Extended Abstract, </w:t>
      </w:r>
      <w:r w:rsidRPr="00733B60">
        <w:rPr>
          <w:bCs/>
          <w:color w:val="000000" w:themeColor="text1"/>
          <w:sz w:val="22"/>
          <w:szCs w:val="22"/>
          <w:lang w:val="en-GB"/>
        </w:rPr>
        <w:t xml:space="preserve">Helsinki, Finland, May 2016. </w:t>
      </w:r>
      <w:r w:rsidRPr="00733B60">
        <w:rPr>
          <w:i/>
          <w:color w:val="000000" w:themeColor="text1"/>
          <w:sz w:val="22"/>
        </w:rPr>
        <w:t xml:space="preserve">(My contribution: 40%: I am involved in problem definition, solution development, and paper writing.) </w:t>
      </w:r>
      <w:r w:rsidRPr="00733B60">
        <w:rPr>
          <w:color w:val="000000" w:themeColor="text1"/>
          <w:sz w:val="22"/>
          <w:szCs w:val="22"/>
          <w:lang w:val="en-GB"/>
        </w:rPr>
        <w:t xml:space="preserve"> </w:t>
      </w:r>
    </w:p>
    <w:p w14:paraId="51BFB5B2" w14:textId="77777777" w:rsidR="00A4515A" w:rsidRPr="00733B60" w:rsidRDefault="00A4515A" w:rsidP="00A4515A">
      <w:pPr>
        <w:ind w:left="709" w:hanging="425"/>
        <w:jc w:val="both"/>
        <w:rPr>
          <w:b/>
          <w:color w:val="000000" w:themeColor="text1"/>
          <w:sz w:val="22"/>
        </w:rPr>
      </w:pPr>
    </w:p>
    <w:p w14:paraId="42AA5238" w14:textId="77777777" w:rsidR="00A4515A" w:rsidRPr="00733B60" w:rsidRDefault="00A4515A" w:rsidP="006433B1">
      <w:pPr>
        <w:numPr>
          <w:ilvl w:val="0"/>
          <w:numId w:val="16"/>
        </w:numPr>
        <w:ind w:left="709" w:hanging="425"/>
        <w:jc w:val="both"/>
        <w:rPr>
          <w:b/>
          <w:i/>
          <w:color w:val="000000" w:themeColor="text1"/>
          <w:sz w:val="22"/>
        </w:rPr>
      </w:pPr>
      <w:r w:rsidRPr="00733B60">
        <w:rPr>
          <w:color w:val="000000" w:themeColor="text1"/>
          <w:sz w:val="22"/>
        </w:rPr>
        <w:t xml:space="preserve">Y. Sun, </w:t>
      </w:r>
      <w:r w:rsidRPr="00733B60">
        <w:rPr>
          <w:b/>
          <w:color w:val="000000" w:themeColor="text1"/>
          <w:sz w:val="22"/>
        </w:rPr>
        <w:t>H. Sun*</w:t>
      </w:r>
      <w:r w:rsidRPr="00733B60">
        <w:rPr>
          <w:color w:val="000000" w:themeColor="text1"/>
          <w:sz w:val="22"/>
        </w:rPr>
        <w:t xml:space="preserve">,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 xml:space="preserve">Fast and Semantic Measurements on Collaborative Tagging Quality. </w:t>
      </w:r>
      <w:r w:rsidRPr="00733B60">
        <w:rPr>
          <w:color w:val="000000" w:themeColor="text1"/>
          <w:sz w:val="22"/>
          <w:szCs w:val="22"/>
        </w:rPr>
        <w:t>In the Advances in Knowledge Discovery and Data Mining – 20</w:t>
      </w:r>
      <w:r w:rsidRPr="00733B60">
        <w:rPr>
          <w:color w:val="000000" w:themeColor="text1"/>
          <w:sz w:val="22"/>
          <w:szCs w:val="22"/>
          <w:vertAlign w:val="superscript"/>
        </w:rPr>
        <w:t>th</w:t>
      </w:r>
      <w:r w:rsidRPr="00733B60">
        <w:rPr>
          <w:color w:val="000000" w:themeColor="text1"/>
          <w:sz w:val="22"/>
          <w:szCs w:val="22"/>
        </w:rPr>
        <w:t xml:space="preserve"> </w:t>
      </w:r>
      <w:r w:rsidRPr="00733B60">
        <w:rPr>
          <w:color w:val="000000" w:themeColor="text1"/>
          <w:sz w:val="22"/>
        </w:rPr>
        <w:t>Pacific-Asia Conference</w:t>
      </w:r>
      <w:r w:rsidRPr="00733B60">
        <w:rPr>
          <w:color w:val="000000" w:themeColor="text1"/>
          <w:sz w:val="22"/>
          <w:szCs w:val="22"/>
        </w:rPr>
        <w:t xml:space="preserve"> (</w:t>
      </w:r>
      <w:r w:rsidRPr="00733B60">
        <w:rPr>
          <w:b/>
          <w:color w:val="000000" w:themeColor="text1"/>
          <w:sz w:val="22"/>
          <w:szCs w:val="22"/>
        </w:rPr>
        <w:t>PAKDD 2016</w:t>
      </w:r>
      <w:r w:rsidRPr="00733B60">
        <w:rPr>
          <w:color w:val="000000" w:themeColor="text1"/>
          <w:sz w:val="22"/>
          <w:szCs w:val="22"/>
        </w:rPr>
        <w:t xml:space="preserve">), New Zealand, April 2016, pp. 363-375. </w:t>
      </w:r>
      <w:r w:rsidRPr="00733B60">
        <w:rPr>
          <w:i/>
          <w:color w:val="000000" w:themeColor="text1"/>
          <w:sz w:val="22"/>
        </w:rPr>
        <w:t xml:space="preserve">(My contribution: 20%: I am involved in problem definition, solution development, and paper writing.) </w:t>
      </w:r>
      <w:r w:rsidRPr="00733B60">
        <w:rPr>
          <w:color w:val="000000" w:themeColor="text1"/>
          <w:sz w:val="22"/>
          <w:szCs w:val="22"/>
          <w:lang w:val="en-GB"/>
        </w:rPr>
        <w:t xml:space="preserve"> </w:t>
      </w:r>
    </w:p>
    <w:p w14:paraId="1B20FF0B" w14:textId="77777777" w:rsidR="00A4515A" w:rsidRPr="00733B60" w:rsidRDefault="00A4515A" w:rsidP="00A4515A">
      <w:pPr>
        <w:ind w:left="709" w:hanging="425"/>
        <w:jc w:val="both"/>
        <w:rPr>
          <w:b/>
          <w:color w:val="000000" w:themeColor="text1"/>
          <w:sz w:val="22"/>
        </w:rPr>
      </w:pPr>
    </w:p>
    <w:p w14:paraId="5BE51486" w14:textId="77777777" w:rsidR="00A4515A" w:rsidRPr="00733B60" w:rsidRDefault="00A4515A" w:rsidP="006433B1">
      <w:pPr>
        <w:numPr>
          <w:ilvl w:val="0"/>
          <w:numId w:val="16"/>
        </w:numPr>
        <w:ind w:left="709" w:hanging="425"/>
        <w:jc w:val="both"/>
        <w:rPr>
          <w:b/>
          <w:i/>
          <w:color w:val="000000" w:themeColor="text1"/>
          <w:sz w:val="22"/>
        </w:rPr>
      </w:pPr>
      <w:r w:rsidRPr="00733B60">
        <w:rPr>
          <w:color w:val="000000" w:themeColor="text1"/>
          <w:sz w:val="22"/>
        </w:rPr>
        <w:t xml:space="preserve">Z. Li, </w:t>
      </w:r>
      <w:r w:rsidRPr="00733B60">
        <w:rPr>
          <w:b/>
          <w:color w:val="000000" w:themeColor="text1"/>
          <w:sz w:val="22"/>
        </w:rPr>
        <w:t>Y. Fang*</w:t>
      </w:r>
      <w:r w:rsidRPr="00733B60">
        <w:rPr>
          <w:color w:val="000000" w:themeColor="text1"/>
          <w:sz w:val="22"/>
        </w:rPr>
        <w:t xml:space="preserve">, Q. Liu, J. Cheng, </w:t>
      </w:r>
      <w:r w:rsidRPr="00733B60">
        <w:rPr>
          <w:b/>
          <w:color w:val="000000" w:themeColor="text1"/>
          <w:sz w:val="22"/>
        </w:rPr>
        <w:t>R. Cheng</w:t>
      </w:r>
      <w:r w:rsidRPr="00733B60">
        <w:rPr>
          <w:color w:val="000000" w:themeColor="text1"/>
          <w:sz w:val="22"/>
        </w:rPr>
        <w:t>, and J. C.S. Lui.</w:t>
      </w:r>
      <w:r w:rsidRPr="00733B60">
        <w:rPr>
          <w:b/>
          <w:color w:val="000000" w:themeColor="text1"/>
          <w:sz w:val="22"/>
        </w:rPr>
        <w:t xml:space="preserve"> </w:t>
      </w:r>
      <w:r w:rsidRPr="00733B60">
        <w:rPr>
          <w:i/>
          <w:color w:val="000000" w:themeColor="text1"/>
          <w:sz w:val="22"/>
        </w:rPr>
        <w:t>PASCO: Parallel SimRank Computation at Scale (Poster).</w:t>
      </w:r>
      <w:r w:rsidRPr="00733B60">
        <w:rPr>
          <w:color w:val="000000" w:themeColor="text1"/>
          <w:sz w:val="22"/>
        </w:rPr>
        <w:t xml:space="preserve"> In the ACM Symposium on Cloud Computing (</w:t>
      </w:r>
      <w:r w:rsidRPr="00733B60">
        <w:rPr>
          <w:b/>
          <w:color w:val="000000" w:themeColor="text1"/>
          <w:sz w:val="22"/>
        </w:rPr>
        <w:t>SoCC 2015)</w:t>
      </w:r>
      <w:r w:rsidRPr="00733B60">
        <w:rPr>
          <w:color w:val="000000" w:themeColor="text1"/>
          <w:sz w:val="22"/>
        </w:rPr>
        <w:t xml:space="preserve">, Hawaii, August 27-29, 2015. </w:t>
      </w:r>
      <w:r w:rsidRPr="00733B60">
        <w:rPr>
          <w:i/>
          <w:color w:val="000000" w:themeColor="text1"/>
          <w:sz w:val="22"/>
        </w:rPr>
        <w:t xml:space="preserve">(My contribution: 20%; this is a joint work with Huawei Noah’s Ark Lab Hong Kong, where my student Yixiang Fang did this work during his internship in Huawei. I am involved in the solution design and paper writing.)  </w:t>
      </w:r>
    </w:p>
    <w:p w14:paraId="7E51361D" w14:textId="77777777" w:rsidR="00A4515A" w:rsidRPr="00733B60" w:rsidRDefault="00A4515A" w:rsidP="00A4515A">
      <w:pPr>
        <w:spacing w:after="120"/>
        <w:ind w:left="709" w:hanging="425"/>
        <w:jc w:val="both"/>
        <w:outlineLvl w:val="0"/>
        <w:rPr>
          <w:color w:val="000000" w:themeColor="text1"/>
        </w:rPr>
      </w:pPr>
    </w:p>
    <w:p w14:paraId="0C95E3C9"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rPr>
        <w:t>S. Lei*</w:t>
      </w:r>
      <w:r w:rsidRPr="00733B60">
        <w:rPr>
          <w:color w:val="000000" w:themeColor="text1"/>
          <w:sz w:val="22"/>
        </w:rPr>
        <w:t xml:space="preserve">, </w:t>
      </w:r>
      <w:r w:rsidRPr="00733B60">
        <w:rPr>
          <w:b/>
          <w:color w:val="000000" w:themeColor="text1"/>
          <w:sz w:val="22"/>
        </w:rPr>
        <w:t>S. Maniu*</w:t>
      </w:r>
      <w:r w:rsidRPr="00733B60">
        <w:rPr>
          <w:color w:val="000000" w:themeColor="text1"/>
          <w:sz w:val="22"/>
        </w:rPr>
        <w:t xml:space="preserve">, </w:t>
      </w:r>
      <w:r w:rsidRPr="00733B60">
        <w:rPr>
          <w:b/>
          <w:color w:val="000000" w:themeColor="text1"/>
          <w:sz w:val="22"/>
        </w:rPr>
        <w:t>L. Mo*, R. Cheng</w:t>
      </w:r>
      <w:r w:rsidRPr="00733B60">
        <w:rPr>
          <w:color w:val="000000" w:themeColor="text1"/>
          <w:sz w:val="22"/>
        </w:rPr>
        <w:t xml:space="preserve">, and P. Senellart.  </w:t>
      </w:r>
      <w:r w:rsidRPr="00733B60">
        <w:rPr>
          <w:i/>
          <w:color w:val="000000" w:themeColor="text1"/>
          <w:sz w:val="22"/>
        </w:rPr>
        <w:t xml:space="preserve">Online Influence Maximization. </w:t>
      </w:r>
      <w:r w:rsidRPr="00733B60">
        <w:rPr>
          <w:color w:val="000000" w:themeColor="text1"/>
          <w:sz w:val="22"/>
        </w:rPr>
        <w:t>In the 21th ACM SIGKDD Intl. Conf. on Knowledge Discovery and Data Mining (</w:t>
      </w:r>
      <w:r w:rsidRPr="00733B60">
        <w:rPr>
          <w:b/>
          <w:color w:val="000000" w:themeColor="text1"/>
          <w:sz w:val="22"/>
        </w:rPr>
        <w:t>KDD 2015</w:t>
      </w:r>
      <w:r w:rsidRPr="00733B60">
        <w:rPr>
          <w:color w:val="000000" w:themeColor="text1"/>
          <w:sz w:val="22"/>
        </w:rPr>
        <w:t>), Sydney, Australia, August 2015.</w:t>
      </w:r>
      <w:r w:rsidRPr="00733B60">
        <w:rPr>
          <w:bCs/>
          <w:i/>
          <w:color w:val="000000" w:themeColor="text1"/>
          <w:sz w:val="22"/>
          <w:szCs w:val="22"/>
          <w:lang w:val="en-GB"/>
        </w:rPr>
        <w:t xml:space="preserve"> Acceptance rate: </w:t>
      </w:r>
      <w:r w:rsidRPr="00733B60">
        <w:rPr>
          <w:rFonts w:hint="eastAsia"/>
          <w:bCs/>
          <w:i/>
          <w:color w:val="000000" w:themeColor="text1"/>
          <w:sz w:val="22"/>
          <w:szCs w:val="22"/>
          <w:lang w:val="en-GB"/>
        </w:rPr>
        <w:t>19</w:t>
      </w:r>
      <w:r w:rsidRPr="00733B60">
        <w:rPr>
          <w:bCs/>
          <w:i/>
          <w:color w:val="000000" w:themeColor="text1"/>
          <w:sz w:val="22"/>
          <w:szCs w:val="22"/>
          <w:lang w:val="en-GB"/>
        </w:rPr>
        <w:t>.</w:t>
      </w:r>
      <w:r w:rsidRPr="00733B60">
        <w:rPr>
          <w:rFonts w:hint="eastAsia"/>
          <w:bCs/>
          <w:i/>
          <w:color w:val="000000" w:themeColor="text1"/>
          <w:sz w:val="22"/>
          <w:szCs w:val="22"/>
          <w:lang w:val="en-GB"/>
        </w:rPr>
        <w:t>4</w:t>
      </w:r>
      <w:r w:rsidRPr="00733B60">
        <w:rPr>
          <w:bCs/>
          <w:i/>
          <w:color w:val="000000" w:themeColor="text1"/>
          <w:sz w:val="22"/>
          <w:szCs w:val="22"/>
          <w:lang w:val="en-GB"/>
        </w:rPr>
        <w:t>% (</w:t>
      </w:r>
      <w:r w:rsidRPr="00733B60">
        <w:rPr>
          <w:rFonts w:hint="eastAsia"/>
          <w:bCs/>
          <w:i/>
          <w:color w:val="000000" w:themeColor="text1"/>
          <w:sz w:val="22"/>
          <w:szCs w:val="22"/>
          <w:lang w:val="en-GB"/>
        </w:rPr>
        <w:t>159</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819</w:t>
      </w:r>
      <w:r w:rsidRPr="00733B60">
        <w:rPr>
          <w:bCs/>
          <w:i/>
          <w:color w:val="000000" w:themeColor="text1"/>
          <w:sz w:val="22"/>
          <w:szCs w:val="22"/>
          <w:lang w:val="en-GB"/>
        </w:rPr>
        <w:t xml:space="preserve"> papers), cited 79 times </w:t>
      </w:r>
      <w:r w:rsidRPr="00733B60">
        <w:rPr>
          <w:i/>
          <w:color w:val="000000" w:themeColor="text1"/>
          <w:sz w:val="22"/>
        </w:rPr>
        <w:t xml:space="preserve">(My contribution: </w:t>
      </w:r>
      <w:r>
        <w:rPr>
          <w:i/>
          <w:color w:val="000000" w:themeColor="text1"/>
          <w:sz w:val="22"/>
        </w:rPr>
        <w:t>3</w:t>
      </w:r>
      <w:r w:rsidRPr="00733B60">
        <w:rPr>
          <w:i/>
          <w:color w:val="000000" w:themeColor="text1"/>
          <w:sz w:val="22"/>
        </w:rPr>
        <w:t xml:space="preserve">0%: I am involved in the design of the solution, experiment design and implementation, and writing of the paper.) </w:t>
      </w:r>
    </w:p>
    <w:p w14:paraId="6D504333" w14:textId="77777777" w:rsidR="00A4515A" w:rsidRPr="00733B60" w:rsidRDefault="00A4515A" w:rsidP="00A4515A">
      <w:pPr>
        <w:ind w:left="709" w:hanging="425"/>
        <w:jc w:val="both"/>
        <w:rPr>
          <w:b/>
          <w:color w:val="000000" w:themeColor="text1"/>
          <w:sz w:val="22"/>
        </w:rPr>
      </w:pPr>
    </w:p>
    <w:p w14:paraId="3B2EE9AC" w14:textId="77777777" w:rsidR="00A4515A" w:rsidRPr="00733B60" w:rsidRDefault="00A4515A" w:rsidP="006433B1">
      <w:pPr>
        <w:numPr>
          <w:ilvl w:val="0"/>
          <w:numId w:val="16"/>
        </w:numPr>
        <w:ind w:left="709" w:hanging="425"/>
        <w:jc w:val="both"/>
        <w:rPr>
          <w:b/>
          <w:color w:val="000000" w:themeColor="text1"/>
          <w:sz w:val="22"/>
        </w:rPr>
      </w:pPr>
      <w:r w:rsidRPr="00733B60">
        <w:rPr>
          <w:b/>
          <w:color w:val="000000" w:themeColor="text1"/>
          <w:sz w:val="22"/>
        </w:rPr>
        <w:t>J. Hu*, R. Cheng</w:t>
      </w:r>
      <w:r w:rsidRPr="00733B60">
        <w:rPr>
          <w:color w:val="000000" w:themeColor="text1"/>
          <w:sz w:val="22"/>
        </w:rPr>
        <w:t xml:space="preserve">, D. Wu, and B. Jin.  </w:t>
      </w:r>
      <w:r w:rsidRPr="00733B60">
        <w:rPr>
          <w:i/>
          <w:color w:val="000000" w:themeColor="text1"/>
          <w:sz w:val="22"/>
        </w:rPr>
        <w:t xml:space="preserve">Efficient Top-k Subscription Matching for Location-Aware Publish/Subscribe. </w:t>
      </w:r>
      <w:r w:rsidRPr="00733B60">
        <w:rPr>
          <w:color w:val="000000" w:themeColor="text1"/>
          <w:sz w:val="22"/>
        </w:rPr>
        <w:t>In t</w:t>
      </w:r>
      <w:r w:rsidRPr="00733B60">
        <w:rPr>
          <w:color w:val="000000" w:themeColor="text1"/>
          <w:sz w:val="22"/>
          <w:szCs w:val="22"/>
        </w:rPr>
        <w:t>he 14</w:t>
      </w:r>
      <w:r w:rsidRPr="00733B60">
        <w:rPr>
          <w:color w:val="000000" w:themeColor="text1"/>
          <w:sz w:val="22"/>
          <w:szCs w:val="22"/>
          <w:vertAlign w:val="superscript"/>
        </w:rPr>
        <w:t>th</w:t>
      </w:r>
      <w:r w:rsidRPr="00733B60">
        <w:rPr>
          <w:color w:val="000000" w:themeColor="text1"/>
          <w:sz w:val="22"/>
          <w:szCs w:val="22"/>
        </w:rPr>
        <w:t xml:space="preserve"> Intl. Symposium on Spatial and Temporal Databases</w:t>
      </w:r>
      <w:r w:rsidRPr="00733B60">
        <w:rPr>
          <w:color w:val="000000" w:themeColor="text1"/>
          <w:sz w:val="22"/>
        </w:rPr>
        <w:t xml:space="preserve"> (</w:t>
      </w:r>
      <w:r w:rsidRPr="00733B60">
        <w:rPr>
          <w:b/>
          <w:color w:val="000000" w:themeColor="text1"/>
          <w:sz w:val="22"/>
        </w:rPr>
        <w:t>SSTD 2015</w:t>
      </w:r>
      <w:r w:rsidRPr="00733B60">
        <w:rPr>
          <w:color w:val="000000" w:themeColor="text1"/>
          <w:sz w:val="22"/>
        </w:rPr>
        <w:t xml:space="preserve">), Seoul, South Korea, August 2015.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37</w:t>
      </w:r>
      <w:r w:rsidRPr="00733B60">
        <w:rPr>
          <w:bCs/>
          <w:i/>
          <w:color w:val="000000" w:themeColor="text1"/>
          <w:sz w:val="22"/>
          <w:szCs w:val="22"/>
          <w:lang w:val="en-GB"/>
        </w:rPr>
        <w:t>.</w:t>
      </w:r>
      <w:r w:rsidRPr="00733B60">
        <w:rPr>
          <w:rFonts w:hint="eastAsia"/>
          <w:bCs/>
          <w:i/>
          <w:color w:val="000000" w:themeColor="text1"/>
          <w:sz w:val="22"/>
          <w:szCs w:val="22"/>
          <w:lang w:val="en-GB"/>
        </w:rPr>
        <w:t>5</w:t>
      </w:r>
      <w:r w:rsidRPr="00733B60">
        <w:rPr>
          <w:bCs/>
          <w:i/>
          <w:color w:val="000000" w:themeColor="text1"/>
          <w:sz w:val="22"/>
          <w:szCs w:val="22"/>
          <w:lang w:val="en-GB"/>
        </w:rPr>
        <w:t>% (</w:t>
      </w:r>
      <w:r w:rsidRPr="00733B60">
        <w:rPr>
          <w:rFonts w:hint="eastAsia"/>
          <w:bCs/>
          <w:i/>
          <w:color w:val="000000" w:themeColor="text1"/>
          <w:sz w:val="22"/>
          <w:szCs w:val="22"/>
          <w:lang w:val="en-GB"/>
        </w:rPr>
        <w:t>24</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64</w:t>
      </w:r>
      <w:r w:rsidRPr="00733B60">
        <w:rPr>
          <w:bCs/>
          <w:i/>
          <w:color w:val="000000" w:themeColor="text1"/>
          <w:sz w:val="22"/>
          <w:szCs w:val="22"/>
          <w:lang w:val="en-GB"/>
        </w:rPr>
        <w:t xml:space="preserve"> papers)</w:t>
      </w:r>
      <w:r w:rsidRPr="00733B60">
        <w:rPr>
          <w:i/>
          <w:color w:val="000000" w:themeColor="text1"/>
          <w:sz w:val="22"/>
        </w:rPr>
        <w:t xml:space="preserve">(My contribution: 30%: I am involved in the solution design and paper writing.) </w:t>
      </w:r>
    </w:p>
    <w:p w14:paraId="11C745ED" w14:textId="77777777" w:rsidR="00A4515A" w:rsidRPr="00733B60" w:rsidRDefault="00A4515A" w:rsidP="00A4515A">
      <w:pPr>
        <w:ind w:left="709" w:hanging="425"/>
        <w:jc w:val="both"/>
        <w:rPr>
          <w:color w:val="000000" w:themeColor="text1"/>
          <w:sz w:val="22"/>
        </w:rPr>
      </w:pPr>
      <w:r w:rsidRPr="00733B60">
        <w:rPr>
          <w:i/>
          <w:color w:val="000000" w:themeColor="text1"/>
          <w:sz w:val="22"/>
        </w:rPr>
        <w:t xml:space="preserve"> </w:t>
      </w:r>
    </w:p>
    <w:p w14:paraId="24D251CB" w14:textId="77777777" w:rsidR="00A4515A" w:rsidRPr="00733B60" w:rsidRDefault="00A4515A" w:rsidP="006433B1">
      <w:pPr>
        <w:numPr>
          <w:ilvl w:val="0"/>
          <w:numId w:val="16"/>
        </w:numPr>
        <w:ind w:left="709" w:hanging="425"/>
        <w:jc w:val="both"/>
        <w:rPr>
          <w:b/>
          <w:color w:val="000000" w:themeColor="text1"/>
          <w:sz w:val="22"/>
        </w:rPr>
      </w:pPr>
      <w:r w:rsidRPr="00733B60">
        <w:rPr>
          <w:color w:val="000000" w:themeColor="text1"/>
          <w:sz w:val="22"/>
        </w:rPr>
        <w:t xml:space="preserve">T. Emrich, K. A. Schmid, A. Zuefle, M. Renz, and </w:t>
      </w:r>
      <w:r w:rsidRPr="00733B60">
        <w:rPr>
          <w:b/>
          <w:color w:val="000000" w:themeColor="text1"/>
          <w:sz w:val="22"/>
        </w:rPr>
        <w:t>R. Cheng</w:t>
      </w:r>
      <w:r w:rsidRPr="00733B60">
        <w:rPr>
          <w:color w:val="000000" w:themeColor="text1"/>
          <w:sz w:val="22"/>
        </w:rPr>
        <w:t xml:space="preserve">. </w:t>
      </w:r>
      <w:r w:rsidRPr="00733B60">
        <w:rPr>
          <w:i/>
          <w:color w:val="000000" w:themeColor="text1"/>
          <w:sz w:val="22"/>
        </w:rPr>
        <w:t xml:space="preserve">Uncertain Voronoi Cell Computation based on Space Decomposition. </w:t>
      </w:r>
      <w:r w:rsidRPr="00733B60">
        <w:rPr>
          <w:color w:val="000000" w:themeColor="text1"/>
          <w:sz w:val="22"/>
        </w:rPr>
        <w:t>In t</w:t>
      </w:r>
      <w:r w:rsidRPr="00733B60">
        <w:rPr>
          <w:color w:val="000000" w:themeColor="text1"/>
          <w:sz w:val="22"/>
          <w:szCs w:val="22"/>
        </w:rPr>
        <w:t>he 14</w:t>
      </w:r>
      <w:r w:rsidRPr="00733B60">
        <w:rPr>
          <w:color w:val="000000" w:themeColor="text1"/>
          <w:sz w:val="22"/>
          <w:szCs w:val="22"/>
          <w:vertAlign w:val="superscript"/>
        </w:rPr>
        <w:t>th</w:t>
      </w:r>
      <w:r w:rsidRPr="00733B60">
        <w:rPr>
          <w:color w:val="000000" w:themeColor="text1"/>
          <w:sz w:val="22"/>
          <w:szCs w:val="22"/>
        </w:rPr>
        <w:t xml:space="preserve"> Intl. Symposium on Spatial and Temporal Databases</w:t>
      </w:r>
      <w:r w:rsidRPr="00733B60">
        <w:rPr>
          <w:color w:val="000000" w:themeColor="text1"/>
          <w:sz w:val="22"/>
        </w:rPr>
        <w:t xml:space="preserve"> (</w:t>
      </w:r>
      <w:r w:rsidRPr="00733B60">
        <w:rPr>
          <w:b/>
          <w:color w:val="000000" w:themeColor="text1"/>
          <w:sz w:val="22"/>
        </w:rPr>
        <w:t>SSTD 2015</w:t>
      </w:r>
      <w:r w:rsidRPr="00733B60">
        <w:rPr>
          <w:color w:val="000000" w:themeColor="text1"/>
          <w:sz w:val="22"/>
        </w:rPr>
        <w:t>), Seoul, South Korea, August 2015. (One of the selected best papers to be extended to be published in [</w:t>
      </w:r>
      <w:r>
        <w:rPr>
          <w:color w:val="000000" w:themeColor="text1"/>
          <w:sz w:val="22"/>
        </w:rPr>
        <w:t>32</w:t>
      </w:r>
      <w:r w:rsidRPr="00733B60">
        <w:rPr>
          <w:color w:val="000000" w:themeColor="text1"/>
          <w:sz w:val="22"/>
        </w:rPr>
        <w:t xml:space="preserve">].)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37</w:t>
      </w:r>
      <w:r w:rsidRPr="00733B60">
        <w:rPr>
          <w:bCs/>
          <w:i/>
          <w:color w:val="000000" w:themeColor="text1"/>
          <w:sz w:val="22"/>
          <w:szCs w:val="22"/>
          <w:lang w:val="en-GB"/>
        </w:rPr>
        <w:t>.</w:t>
      </w:r>
      <w:r w:rsidRPr="00733B60">
        <w:rPr>
          <w:rFonts w:hint="eastAsia"/>
          <w:bCs/>
          <w:i/>
          <w:color w:val="000000" w:themeColor="text1"/>
          <w:sz w:val="22"/>
          <w:szCs w:val="22"/>
          <w:lang w:val="en-GB"/>
        </w:rPr>
        <w:t>5</w:t>
      </w:r>
      <w:r w:rsidRPr="00733B60">
        <w:rPr>
          <w:bCs/>
          <w:i/>
          <w:color w:val="000000" w:themeColor="text1"/>
          <w:sz w:val="22"/>
          <w:szCs w:val="22"/>
          <w:lang w:val="en-GB"/>
        </w:rPr>
        <w:t>% (</w:t>
      </w:r>
      <w:r w:rsidRPr="00733B60">
        <w:rPr>
          <w:rFonts w:hint="eastAsia"/>
          <w:bCs/>
          <w:i/>
          <w:color w:val="000000" w:themeColor="text1"/>
          <w:sz w:val="22"/>
          <w:szCs w:val="22"/>
          <w:lang w:val="en-GB"/>
        </w:rPr>
        <w:t>24</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64</w:t>
      </w:r>
      <w:r w:rsidRPr="00733B60">
        <w:rPr>
          <w:bCs/>
          <w:i/>
          <w:color w:val="000000" w:themeColor="text1"/>
          <w:sz w:val="22"/>
          <w:szCs w:val="22"/>
          <w:lang w:val="en-GB"/>
        </w:rPr>
        <w:t xml:space="preserve"> papers) </w:t>
      </w:r>
      <w:r w:rsidRPr="00733B60">
        <w:rPr>
          <w:i/>
          <w:color w:val="000000" w:themeColor="text1"/>
          <w:sz w:val="22"/>
        </w:rPr>
        <w:t xml:space="preserve">(My contribution: 20%: this is a joint work with University of Munich. I am involved in the solution design and paper writing.) </w:t>
      </w:r>
      <w:r w:rsidRPr="00733B60">
        <w:rPr>
          <w:color w:val="000000" w:themeColor="text1"/>
          <w:sz w:val="22"/>
        </w:rPr>
        <w:t xml:space="preserve">  </w:t>
      </w:r>
    </w:p>
    <w:p w14:paraId="3398912B" w14:textId="77777777" w:rsidR="00A4515A" w:rsidRPr="00733B60" w:rsidRDefault="00A4515A" w:rsidP="00A4515A">
      <w:pPr>
        <w:ind w:left="709" w:hanging="425"/>
        <w:jc w:val="both"/>
        <w:rPr>
          <w:color w:val="000000" w:themeColor="text1"/>
          <w:sz w:val="22"/>
        </w:rPr>
      </w:pPr>
    </w:p>
    <w:p w14:paraId="7F05EFD7"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[I] Y. Zheng*</w:t>
      </w:r>
      <w:r w:rsidRPr="00733B60">
        <w:rPr>
          <w:bCs/>
          <w:color w:val="000000" w:themeColor="text1"/>
          <w:sz w:val="22"/>
          <w:szCs w:val="22"/>
          <w:lang w:val="en-GB"/>
        </w:rPr>
        <w:t>, J. Wang, G. Li,</w:t>
      </w:r>
      <w:r w:rsidRPr="00733B60">
        <w:rPr>
          <w:b/>
          <w:bCs/>
          <w:color w:val="000000" w:themeColor="text1"/>
          <w:sz w:val="22"/>
          <w:szCs w:val="22"/>
          <w:lang w:val="en-GB"/>
        </w:rPr>
        <w:t xml:space="preserve"> R. Cheng</w:t>
      </w:r>
      <w:r w:rsidRPr="00733B60">
        <w:rPr>
          <w:bCs/>
          <w:color w:val="000000" w:themeColor="text1"/>
          <w:sz w:val="22"/>
          <w:szCs w:val="22"/>
          <w:lang w:val="en-GB"/>
        </w:rPr>
        <w:t xml:space="preserve">, and J. Feng. </w:t>
      </w:r>
      <w:r w:rsidRPr="00733B60">
        <w:rPr>
          <w:bCs/>
          <w:i/>
          <w:color w:val="000000" w:themeColor="text1"/>
          <w:sz w:val="22"/>
          <w:szCs w:val="22"/>
          <w:lang w:val="en-GB"/>
        </w:rPr>
        <w:t xml:space="preserve">QASCA: A Quality-Aware Task Assignment System for Crowdsourcing Applications. </w:t>
      </w:r>
      <w:r w:rsidRPr="00733B60">
        <w:rPr>
          <w:bCs/>
          <w:color w:val="000000" w:themeColor="text1"/>
          <w:sz w:val="22"/>
          <w:szCs w:val="22"/>
          <w:lang w:val="en-GB"/>
        </w:rPr>
        <w:t>In ACM SIGMOD Intl. Conf. on Management of Data (</w:t>
      </w:r>
      <w:r w:rsidRPr="00733B60">
        <w:rPr>
          <w:b/>
          <w:bCs/>
          <w:color w:val="000000" w:themeColor="text1"/>
          <w:sz w:val="22"/>
          <w:szCs w:val="22"/>
          <w:lang w:val="en-GB"/>
        </w:rPr>
        <w:t>SIGMOD 2015</w:t>
      </w:r>
      <w:r w:rsidRPr="00733B60">
        <w:rPr>
          <w:bCs/>
          <w:color w:val="000000" w:themeColor="text1"/>
          <w:sz w:val="22"/>
          <w:szCs w:val="22"/>
          <w:lang w:val="en-GB"/>
        </w:rPr>
        <w:t xml:space="preserve">), Melbourne, Victoria, Australia, May 2015.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25.2</w:t>
      </w:r>
      <w:r w:rsidRPr="00733B60">
        <w:rPr>
          <w:bCs/>
          <w:i/>
          <w:color w:val="000000" w:themeColor="text1"/>
          <w:sz w:val="22"/>
          <w:szCs w:val="22"/>
          <w:lang w:val="en-GB"/>
        </w:rPr>
        <w:t>% (1</w:t>
      </w:r>
      <w:r w:rsidRPr="00733B60">
        <w:rPr>
          <w:rFonts w:hint="eastAsia"/>
          <w:bCs/>
          <w:i/>
          <w:color w:val="000000" w:themeColor="text1"/>
          <w:sz w:val="22"/>
          <w:szCs w:val="22"/>
          <w:lang w:val="en-GB"/>
        </w:rPr>
        <w:t>06</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415</w:t>
      </w:r>
      <w:r w:rsidRPr="00733B60">
        <w:rPr>
          <w:bCs/>
          <w:i/>
          <w:color w:val="000000" w:themeColor="text1"/>
          <w:sz w:val="22"/>
          <w:szCs w:val="22"/>
          <w:lang w:val="en-GB"/>
        </w:rPr>
        <w:t xml:space="preserve"> papers), cited 124 times. </w:t>
      </w:r>
      <w:r w:rsidRPr="00733B60">
        <w:rPr>
          <w:i/>
          <w:color w:val="000000" w:themeColor="text1"/>
          <w:sz w:val="22"/>
        </w:rPr>
        <w:t xml:space="preserve">(My contribution: 20%: this is a joint work with Tsinghua University, where my student Yudian Zheng did this work during his internship in Tsinghua. I am involved in the solution design and paper writing.) </w:t>
      </w:r>
    </w:p>
    <w:p w14:paraId="21CF076A" w14:textId="77777777" w:rsidR="00A4515A" w:rsidRPr="00733B60" w:rsidRDefault="00A4515A" w:rsidP="00A4515A">
      <w:pPr>
        <w:ind w:left="709" w:hanging="425"/>
        <w:jc w:val="both"/>
        <w:rPr>
          <w:color w:val="000000" w:themeColor="text1"/>
          <w:sz w:val="22"/>
        </w:rPr>
      </w:pPr>
    </w:p>
    <w:p w14:paraId="1E5C2E2C"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[I] C. Meng*</w:t>
      </w:r>
      <w:r w:rsidRPr="00733B60">
        <w:rPr>
          <w:bCs/>
          <w:color w:val="000000" w:themeColor="text1"/>
          <w:sz w:val="22"/>
          <w:szCs w:val="22"/>
          <w:lang w:val="en-GB"/>
        </w:rPr>
        <w:t xml:space="preserve">, </w:t>
      </w:r>
      <w:r w:rsidRPr="00733B60">
        <w:rPr>
          <w:b/>
          <w:bCs/>
          <w:color w:val="000000" w:themeColor="text1"/>
          <w:sz w:val="22"/>
          <w:szCs w:val="22"/>
          <w:lang w:val="en-GB"/>
        </w:rPr>
        <w:t xml:space="preserve">R. Cheng, S. Maniu*, </w:t>
      </w:r>
      <w:r w:rsidRPr="00733B60">
        <w:rPr>
          <w:bCs/>
          <w:color w:val="000000" w:themeColor="text1"/>
          <w:sz w:val="22"/>
          <w:szCs w:val="22"/>
          <w:lang w:val="en-GB"/>
        </w:rPr>
        <w:t xml:space="preserve">P. Senellart, and </w:t>
      </w:r>
      <w:r w:rsidRPr="00733B60">
        <w:rPr>
          <w:b/>
          <w:bCs/>
          <w:color w:val="000000" w:themeColor="text1"/>
          <w:sz w:val="22"/>
          <w:szCs w:val="22"/>
          <w:lang w:val="en-GB"/>
        </w:rPr>
        <w:t>W. Zhang*</w:t>
      </w:r>
      <w:r w:rsidRPr="00733B60">
        <w:rPr>
          <w:bCs/>
          <w:color w:val="000000" w:themeColor="text1"/>
          <w:sz w:val="22"/>
          <w:szCs w:val="22"/>
          <w:lang w:val="en-GB"/>
        </w:rPr>
        <w:t xml:space="preserve">. </w:t>
      </w:r>
      <w:r w:rsidRPr="00733B60">
        <w:rPr>
          <w:bCs/>
          <w:i/>
          <w:color w:val="000000" w:themeColor="text1"/>
          <w:sz w:val="22"/>
          <w:szCs w:val="22"/>
          <w:lang w:val="en-GB"/>
        </w:rPr>
        <w:t xml:space="preserve">Discovering Meta-Paths in Large Heterogeneous Information Networks. </w:t>
      </w:r>
      <w:r w:rsidRPr="00733B60">
        <w:rPr>
          <w:bCs/>
          <w:color w:val="000000" w:themeColor="text1"/>
          <w:sz w:val="22"/>
          <w:szCs w:val="22"/>
          <w:lang w:val="en-GB"/>
        </w:rPr>
        <w:t>In the 24</w:t>
      </w:r>
      <w:r w:rsidRPr="00733B60">
        <w:rPr>
          <w:bCs/>
          <w:color w:val="000000" w:themeColor="text1"/>
          <w:sz w:val="22"/>
          <w:szCs w:val="22"/>
          <w:vertAlign w:val="superscript"/>
          <w:lang w:val="en-GB"/>
        </w:rPr>
        <w:t>th</w:t>
      </w:r>
      <w:r w:rsidRPr="00733B60">
        <w:rPr>
          <w:bCs/>
          <w:color w:val="000000" w:themeColor="text1"/>
          <w:sz w:val="22"/>
          <w:szCs w:val="22"/>
          <w:lang w:val="en-GB"/>
        </w:rPr>
        <w:t xml:space="preserve"> Intl. World Wide Web Conf. (</w:t>
      </w:r>
      <w:r w:rsidRPr="00733B60">
        <w:rPr>
          <w:b/>
          <w:bCs/>
          <w:color w:val="000000" w:themeColor="text1"/>
          <w:sz w:val="22"/>
          <w:szCs w:val="22"/>
          <w:lang w:val="en-GB"/>
        </w:rPr>
        <w:t>WWW 2015</w:t>
      </w:r>
      <w:r w:rsidRPr="00733B60">
        <w:rPr>
          <w:bCs/>
          <w:color w:val="000000" w:themeColor="text1"/>
          <w:sz w:val="22"/>
          <w:szCs w:val="22"/>
          <w:lang w:val="en-GB"/>
        </w:rPr>
        <w:t xml:space="preserve">), Florence, Italy, May 2015. </w:t>
      </w:r>
      <w:r w:rsidRPr="00733B60">
        <w:rPr>
          <w:bCs/>
          <w:i/>
          <w:color w:val="000000" w:themeColor="text1"/>
          <w:sz w:val="22"/>
          <w:szCs w:val="22"/>
          <w:lang w:val="en-GB"/>
        </w:rPr>
        <w:t xml:space="preserve">Acceptance rate: 14.1% (131 out of 929 papers), cited 61 times. </w:t>
      </w:r>
      <w:r w:rsidRPr="00733B60">
        <w:rPr>
          <w:i/>
          <w:color w:val="000000" w:themeColor="text1"/>
          <w:sz w:val="22"/>
        </w:rPr>
        <w:t xml:space="preserve">(My contribution: 25%: I am involved in the problem definition, solution design, and writing of the paper.) </w:t>
      </w:r>
    </w:p>
    <w:p w14:paraId="51641E75" w14:textId="77777777" w:rsidR="00A4515A" w:rsidRPr="00733B60" w:rsidRDefault="00A4515A" w:rsidP="00A4515A">
      <w:pPr>
        <w:ind w:left="709" w:hanging="425"/>
        <w:jc w:val="both"/>
        <w:rPr>
          <w:color w:val="000000" w:themeColor="text1"/>
          <w:sz w:val="22"/>
        </w:rPr>
      </w:pPr>
    </w:p>
    <w:p w14:paraId="08F14B7E"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[I] Y. Zheng</w:t>
      </w:r>
      <w:r w:rsidRPr="00733B60">
        <w:rPr>
          <w:bCs/>
          <w:color w:val="000000" w:themeColor="text1"/>
          <w:sz w:val="22"/>
          <w:szCs w:val="22"/>
          <w:lang w:val="en-GB"/>
        </w:rPr>
        <w:t xml:space="preserve">*, </w:t>
      </w:r>
      <w:r w:rsidRPr="00733B60">
        <w:rPr>
          <w:b/>
          <w:bCs/>
          <w:color w:val="000000" w:themeColor="text1"/>
          <w:sz w:val="22"/>
          <w:szCs w:val="22"/>
          <w:lang w:val="en-GB"/>
        </w:rPr>
        <w:t>R. Cheng</w:t>
      </w:r>
      <w:r w:rsidRPr="00733B60">
        <w:rPr>
          <w:bCs/>
          <w:color w:val="000000" w:themeColor="text1"/>
          <w:sz w:val="22"/>
          <w:szCs w:val="22"/>
          <w:lang w:val="en-GB"/>
        </w:rPr>
        <w:t xml:space="preserve">, </w:t>
      </w:r>
      <w:r w:rsidRPr="00733B60">
        <w:rPr>
          <w:b/>
          <w:bCs/>
          <w:color w:val="000000" w:themeColor="text1"/>
          <w:sz w:val="22"/>
          <w:szCs w:val="22"/>
          <w:lang w:val="en-GB"/>
        </w:rPr>
        <w:t>L. Mo</w:t>
      </w:r>
      <w:r w:rsidRPr="00733B60">
        <w:rPr>
          <w:bCs/>
          <w:color w:val="000000" w:themeColor="text1"/>
          <w:sz w:val="22"/>
          <w:szCs w:val="22"/>
          <w:lang w:val="en-GB"/>
        </w:rPr>
        <w:t xml:space="preserve">*, and </w:t>
      </w:r>
      <w:r w:rsidRPr="00733B60">
        <w:rPr>
          <w:b/>
          <w:bCs/>
          <w:color w:val="000000" w:themeColor="text1"/>
          <w:sz w:val="22"/>
          <w:szCs w:val="22"/>
          <w:lang w:val="en-GB"/>
        </w:rPr>
        <w:t>S. Maniu*</w:t>
      </w:r>
      <w:r w:rsidRPr="00733B60">
        <w:rPr>
          <w:bCs/>
          <w:color w:val="000000" w:themeColor="text1"/>
          <w:sz w:val="22"/>
          <w:szCs w:val="22"/>
          <w:lang w:val="en-GB"/>
        </w:rPr>
        <w:t xml:space="preserve">. </w:t>
      </w:r>
      <w:r w:rsidRPr="00733B60">
        <w:rPr>
          <w:bCs/>
          <w:i/>
          <w:color w:val="000000" w:themeColor="text1"/>
          <w:sz w:val="22"/>
          <w:szCs w:val="22"/>
          <w:lang w:val="en-GB"/>
        </w:rPr>
        <w:t xml:space="preserve">On Optimality of Jury Selection in Crowdsourcing. </w:t>
      </w:r>
      <w:r w:rsidRPr="00733B60">
        <w:rPr>
          <w:bCs/>
          <w:color w:val="000000" w:themeColor="text1"/>
          <w:sz w:val="22"/>
          <w:szCs w:val="22"/>
          <w:lang w:val="en-GB"/>
        </w:rPr>
        <w:t>In the 18</w:t>
      </w:r>
      <w:r w:rsidRPr="00733B60">
        <w:rPr>
          <w:bCs/>
          <w:color w:val="000000" w:themeColor="text1"/>
          <w:sz w:val="22"/>
          <w:szCs w:val="22"/>
          <w:vertAlign w:val="superscript"/>
          <w:lang w:val="en-GB"/>
        </w:rPr>
        <w:t>th</w:t>
      </w:r>
      <w:r w:rsidRPr="00733B60">
        <w:rPr>
          <w:bCs/>
          <w:color w:val="000000" w:themeColor="text1"/>
          <w:sz w:val="22"/>
          <w:szCs w:val="22"/>
          <w:lang w:val="en-GB"/>
        </w:rPr>
        <w:t xml:space="preserve"> Intl. Conf. on Extending Database Technology (</w:t>
      </w:r>
      <w:r w:rsidRPr="00733B60">
        <w:rPr>
          <w:b/>
          <w:bCs/>
          <w:color w:val="000000" w:themeColor="text1"/>
          <w:sz w:val="22"/>
          <w:szCs w:val="22"/>
          <w:lang w:val="en-GB"/>
        </w:rPr>
        <w:t>EDBT 2015</w:t>
      </w:r>
      <w:r w:rsidRPr="00733B60">
        <w:rPr>
          <w:bCs/>
          <w:color w:val="000000" w:themeColor="text1"/>
          <w:sz w:val="22"/>
          <w:szCs w:val="22"/>
          <w:lang w:val="en-GB"/>
        </w:rPr>
        <w:t xml:space="preserve">), Brussels, Belgium, Mar 2015.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25.5</w:t>
      </w:r>
      <w:r w:rsidRPr="00733B60">
        <w:rPr>
          <w:bCs/>
          <w:i/>
          <w:color w:val="000000" w:themeColor="text1"/>
          <w:sz w:val="22"/>
          <w:szCs w:val="22"/>
          <w:lang w:val="en-GB"/>
        </w:rPr>
        <w:t>% (</w:t>
      </w:r>
      <w:r w:rsidRPr="00733B60">
        <w:rPr>
          <w:rFonts w:hint="eastAsia"/>
          <w:bCs/>
          <w:i/>
          <w:color w:val="000000" w:themeColor="text1"/>
          <w:sz w:val="22"/>
          <w:szCs w:val="22"/>
          <w:lang w:val="en-GB"/>
        </w:rPr>
        <w:t>47</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184</w:t>
      </w:r>
      <w:r w:rsidRPr="00733B60">
        <w:rPr>
          <w:bCs/>
          <w:i/>
          <w:color w:val="000000" w:themeColor="text1"/>
          <w:sz w:val="22"/>
          <w:szCs w:val="22"/>
          <w:lang w:val="en-GB"/>
        </w:rPr>
        <w:t xml:space="preserve"> papers)</w:t>
      </w:r>
      <w:r w:rsidRPr="00733B60">
        <w:rPr>
          <w:i/>
          <w:color w:val="000000" w:themeColor="text1"/>
          <w:sz w:val="22"/>
        </w:rPr>
        <w:t xml:space="preserve">(My contribution: 30%: I am involved in the problem definition, solution design, and writing of the paper.) </w:t>
      </w:r>
    </w:p>
    <w:p w14:paraId="2BE9E436" w14:textId="77777777" w:rsidR="00A4515A" w:rsidRPr="00733B60" w:rsidRDefault="00A4515A" w:rsidP="00A4515A">
      <w:pPr>
        <w:ind w:left="709" w:hanging="425"/>
        <w:jc w:val="both"/>
        <w:rPr>
          <w:color w:val="000000" w:themeColor="text1"/>
          <w:sz w:val="22"/>
        </w:rPr>
      </w:pPr>
    </w:p>
    <w:p w14:paraId="46E4B160"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S. Maniu*</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and P. Senellart. </w:t>
      </w:r>
      <w:r w:rsidRPr="00733B60">
        <w:rPr>
          <w:i/>
          <w:color w:val="000000" w:themeColor="text1"/>
          <w:sz w:val="22"/>
        </w:rPr>
        <w:t xml:space="preserve">ProbTree: A Query-Efficient Representation of Probabilistic Graphs. </w:t>
      </w:r>
      <w:r w:rsidRPr="00733B60">
        <w:rPr>
          <w:color w:val="000000" w:themeColor="text1"/>
          <w:sz w:val="22"/>
        </w:rPr>
        <w:t>In the 1</w:t>
      </w:r>
      <w:r w:rsidRPr="00733B60">
        <w:rPr>
          <w:color w:val="000000" w:themeColor="text1"/>
          <w:sz w:val="22"/>
          <w:vertAlign w:val="superscript"/>
        </w:rPr>
        <w:t>st</w:t>
      </w:r>
      <w:r w:rsidRPr="00733B60">
        <w:rPr>
          <w:color w:val="000000" w:themeColor="text1"/>
          <w:sz w:val="22"/>
        </w:rPr>
        <w:t xml:space="preserve"> Intl. Workshop on Big Uncertain Data</w:t>
      </w:r>
      <w:r w:rsidRPr="00733B60">
        <w:rPr>
          <w:bCs/>
          <w:color w:val="000000" w:themeColor="text1"/>
          <w:sz w:val="22"/>
          <w:szCs w:val="22"/>
          <w:lang w:val="en-GB"/>
        </w:rPr>
        <w:t xml:space="preserve"> (</w:t>
      </w:r>
      <w:r w:rsidRPr="00733B60">
        <w:rPr>
          <w:b/>
          <w:bCs/>
          <w:color w:val="000000" w:themeColor="text1"/>
          <w:sz w:val="22"/>
          <w:szCs w:val="22"/>
          <w:lang w:val="en-GB"/>
        </w:rPr>
        <w:t>BUDA</w:t>
      </w:r>
      <w:r w:rsidRPr="00733B60">
        <w:rPr>
          <w:bCs/>
          <w:color w:val="000000" w:themeColor="text1"/>
          <w:sz w:val="22"/>
          <w:szCs w:val="22"/>
          <w:lang w:val="en-GB"/>
        </w:rPr>
        <w:t xml:space="preserve">), associated with </w:t>
      </w:r>
      <w:r w:rsidRPr="00733B60">
        <w:rPr>
          <w:b/>
          <w:bCs/>
          <w:color w:val="000000" w:themeColor="text1"/>
          <w:sz w:val="22"/>
          <w:szCs w:val="22"/>
          <w:lang w:val="en-GB"/>
        </w:rPr>
        <w:t>SIGMOD</w:t>
      </w:r>
      <w:r w:rsidRPr="00733B60">
        <w:rPr>
          <w:bCs/>
          <w:color w:val="000000" w:themeColor="text1"/>
          <w:sz w:val="22"/>
          <w:szCs w:val="22"/>
          <w:lang w:val="en-GB"/>
        </w:rPr>
        <w:t>, Utah, US, Jun 2014</w:t>
      </w:r>
      <w:r w:rsidRPr="00733B60">
        <w:rPr>
          <w:bCs/>
          <w:i/>
          <w:color w:val="000000" w:themeColor="text1"/>
          <w:sz w:val="22"/>
          <w:szCs w:val="22"/>
          <w:lang w:val="en-GB"/>
        </w:rPr>
        <w:t xml:space="preserve">. </w:t>
      </w:r>
      <w:r w:rsidRPr="00733B60">
        <w:rPr>
          <w:i/>
          <w:color w:val="000000" w:themeColor="text1"/>
          <w:sz w:val="22"/>
        </w:rPr>
        <w:t xml:space="preserve">(My contribution: 30%: I am involved in the problem definition, solution design, and writing of the paper.) </w:t>
      </w:r>
    </w:p>
    <w:p w14:paraId="4E758DD6" w14:textId="77777777" w:rsidR="00A4515A" w:rsidRPr="00733B60" w:rsidRDefault="00A4515A" w:rsidP="00A4515A">
      <w:pPr>
        <w:ind w:left="709" w:hanging="425"/>
        <w:jc w:val="both"/>
        <w:rPr>
          <w:color w:val="000000" w:themeColor="text1"/>
          <w:sz w:val="22"/>
        </w:rPr>
      </w:pPr>
    </w:p>
    <w:p w14:paraId="0ECF1C0B"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 xml:space="preserve">[I] </w:t>
      </w:r>
      <w:r w:rsidRPr="00733B60">
        <w:rPr>
          <w:b/>
          <w:color w:val="000000" w:themeColor="text1"/>
          <w:sz w:val="22"/>
        </w:rPr>
        <w:t>W. Zhang*</w:t>
      </w:r>
      <w:r w:rsidRPr="00733B60">
        <w:rPr>
          <w:color w:val="000000" w:themeColor="text1"/>
          <w:sz w:val="22"/>
        </w:rPr>
        <w:t xml:space="preserve">, </w:t>
      </w:r>
      <w:r w:rsidRPr="00733B60">
        <w:rPr>
          <w:b/>
          <w:color w:val="000000" w:themeColor="text1"/>
          <w:sz w:val="22"/>
        </w:rPr>
        <w:t>R. Cheng</w:t>
      </w:r>
      <w:r w:rsidRPr="00733B60">
        <w:rPr>
          <w:color w:val="000000" w:themeColor="text1"/>
          <w:sz w:val="22"/>
        </w:rPr>
        <w:t xml:space="preserve">, and B. Kao. </w:t>
      </w:r>
      <w:r w:rsidRPr="00733B60">
        <w:rPr>
          <w:i/>
          <w:color w:val="000000" w:themeColor="text1"/>
          <w:sz w:val="22"/>
        </w:rPr>
        <w:t xml:space="preserve">Evaluating Multi-way Joins over Discounted Hitting Time. </w:t>
      </w:r>
      <w:r w:rsidRPr="00733B60">
        <w:rPr>
          <w:bCs/>
          <w:color w:val="000000" w:themeColor="text1"/>
          <w:sz w:val="22"/>
          <w:szCs w:val="22"/>
          <w:lang w:val="en-GB"/>
        </w:rPr>
        <w:t>In Intl. Conf. on Data Engineering (</w:t>
      </w:r>
      <w:r w:rsidRPr="00733B60">
        <w:rPr>
          <w:b/>
          <w:bCs/>
          <w:color w:val="000000" w:themeColor="text1"/>
          <w:sz w:val="22"/>
          <w:szCs w:val="22"/>
          <w:lang w:val="en-GB"/>
        </w:rPr>
        <w:t>IEEE ICDE 2014</w:t>
      </w:r>
      <w:r w:rsidRPr="00733B60">
        <w:rPr>
          <w:bCs/>
          <w:color w:val="000000" w:themeColor="text1"/>
          <w:sz w:val="22"/>
          <w:szCs w:val="22"/>
          <w:lang w:val="en-GB"/>
        </w:rPr>
        <w:t xml:space="preserve">), Chicago, US, Apr 2014.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20</w:t>
      </w:r>
      <w:r w:rsidRPr="00733B60">
        <w:rPr>
          <w:bCs/>
          <w:i/>
          <w:color w:val="000000" w:themeColor="text1"/>
          <w:sz w:val="22"/>
          <w:szCs w:val="22"/>
          <w:lang w:val="en-GB"/>
        </w:rPr>
        <w:t>.</w:t>
      </w:r>
      <w:r w:rsidRPr="00733B60">
        <w:rPr>
          <w:rFonts w:hint="eastAsia"/>
          <w:bCs/>
          <w:i/>
          <w:color w:val="000000" w:themeColor="text1"/>
          <w:sz w:val="22"/>
          <w:szCs w:val="22"/>
          <w:lang w:val="en-GB"/>
        </w:rPr>
        <w:t>0</w:t>
      </w:r>
      <w:r w:rsidRPr="00733B60">
        <w:rPr>
          <w:bCs/>
          <w:i/>
          <w:color w:val="000000" w:themeColor="text1"/>
          <w:sz w:val="22"/>
          <w:szCs w:val="22"/>
          <w:lang w:val="en-GB"/>
        </w:rPr>
        <w:t>% (</w:t>
      </w:r>
      <w:r w:rsidRPr="00733B60">
        <w:rPr>
          <w:rFonts w:hint="eastAsia"/>
          <w:bCs/>
          <w:i/>
          <w:color w:val="000000" w:themeColor="text1"/>
          <w:sz w:val="22"/>
          <w:szCs w:val="22"/>
          <w:lang w:val="en-GB"/>
        </w:rPr>
        <w:t>89</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446</w:t>
      </w:r>
      <w:r w:rsidRPr="00733B60">
        <w:rPr>
          <w:bCs/>
          <w:i/>
          <w:color w:val="000000" w:themeColor="text1"/>
          <w:sz w:val="22"/>
          <w:szCs w:val="22"/>
          <w:lang w:val="en-GB"/>
        </w:rPr>
        <w:t xml:space="preserve"> papers). </w:t>
      </w:r>
      <w:r w:rsidRPr="00733B60">
        <w:rPr>
          <w:i/>
          <w:color w:val="000000" w:themeColor="text1"/>
          <w:sz w:val="22"/>
        </w:rPr>
        <w:t xml:space="preserve">(My contribution: 40%: I am involved in the problem definition, solution design, and writing of the paper.) </w:t>
      </w:r>
    </w:p>
    <w:p w14:paraId="3A73888B" w14:textId="77777777" w:rsidR="00A4515A" w:rsidRPr="00733B60" w:rsidRDefault="00A4515A" w:rsidP="00A4515A">
      <w:pPr>
        <w:ind w:left="709" w:hanging="425"/>
        <w:jc w:val="both"/>
        <w:rPr>
          <w:color w:val="000000" w:themeColor="text1"/>
          <w:sz w:val="22"/>
        </w:rPr>
      </w:pPr>
    </w:p>
    <w:p w14:paraId="7D4A1F53" w14:textId="77777777" w:rsidR="00A4515A" w:rsidRPr="00733B60" w:rsidRDefault="00A4515A" w:rsidP="006433B1">
      <w:pPr>
        <w:numPr>
          <w:ilvl w:val="0"/>
          <w:numId w:val="16"/>
        </w:numPr>
        <w:ind w:left="709" w:hanging="425"/>
        <w:jc w:val="both"/>
        <w:rPr>
          <w:color w:val="000000" w:themeColor="text1"/>
          <w:sz w:val="22"/>
        </w:rPr>
      </w:pPr>
      <w:r w:rsidRPr="00733B60">
        <w:rPr>
          <w:b/>
          <w:color w:val="000000" w:themeColor="text1"/>
          <w:sz w:val="22"/>
        </w:rPr>
        <w:t xml:space="preserve">S. Lei*, X. Yang*, L. Mo*, S. Maniu*, </w:t>
      </w:r>
      <w:r w:rsidRPr="00733B60">
        <w:rPr>
          <w:color w:val="000000" w:themeColor="text1"/>
          <w:sz w:val="22"/>
        </w:rPr>
        <w:t xml:space="preserve">and </w:t>
      </w:r>
      <w:r w:rsidRPr="00733B60">
        <w:rPr>
          <w:b/>
          <w:color w:val="000000" w:themeColor="text1"/>
          <w:sz w:val="22"/>
        </w:rPr>
        <w:t xml:space="preserve">R. Cheng. </w:t>
      </w:r>
      <w:r w:rsidRPr="00733B60">
        <w:rPr>
          <w:i/>
          <w:color w:val="000000" w:themeColor="text1"/>
          <w:sz w:val="22"/>
        </w:rPr>
        <w:t xml:space="preserve">iTag: Incentive-Based Tagging. </w:t>
      </w:r>
      <w:r w:rsidRPr="00733B60">
        <w:rPr>
          <w:color w:val="000000" w:themeColor="text1"/>
          <w:sz w:val="22"/>
        </w:rPr>
        <w:t xml:space="preserve">Demo paper, </w:t>
      </w:r>
      <w:r w:rsidRPr="00733B60">
        <w:rPr>
          <w:bCs/>
          <w:color w:val="000000" w:themeColor="text1"/>
          <w:sz w:val="22"/>
          <w:szCs w:val="22"/>
          <w:lang w:val="en-GB"/>
        </w:rPr>
        <w:t>in Intl. Conf. on Data Engineering (</w:t>
      </w:r>
      <w:r w:rsidRPr="00733B60">
        <w:rPr>
          <w:b/>
          <w:bCs/>
          <w:color w:val="000000" w:themeColor="text1"/>
          <w:sz w:val="22"/>
          <w:szCs w:val="22"/>
          <w:lang w:val="en-GB"/>
        </w:rPr>
        <w:t>IEEE ICDE 2014</w:t>
      </w:r>
      <w:r w:rsidRPr="00733B60">
        <w:rPr>
          <w:bCs/>
          <w:color w:val="000000" w:themeColor="text1"/>
          <w:sz w:val="22"/>
          <w:szCs w:val="22"/>
          <w:lang w:val="en-GB"/>
        </w:rPr>
        <w:t xml:space="preserve">), Chicago, US, Apr 2014 </w:t>
      </w:r>
      <w:r w:rsidRPr="00733B60">
        <w:rPr>
          <w:i/>
          <w:color w:val="000000" w:themeColor="text1"/>
          <w:sz w:val="22"/>
        </w:rPr>
        <w:t xml:space="preserve">(My contribution: 20%: I am involved in solution design, and writing of the paper.) </w:t>
      </w:r>
    </w:p>
    <w:p w14:paraId="1FA0A366" w14:textId="77777777" w:rsidR="00A4515A" w:rsidRPr="00733B60" w:rsidRDefault="00A4515A" w:rsidP="00A4515A">
      <w:pPr>
        <w:ind w:left="709" w:hanging="425"/>
        <w:jc w:val="both"/>
        <w:rPr>
          <w:color w:val="000000" w:themeColor="text1"/>
          <w:sz w:val="22"/>
        </w:rPr>
      </w:pPr>
    </w:p>
    <w:p w14:paraId="70A9376D"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 xml:space="preserve">[I] </w:t>
      </w:r>
      <w:r w:rsidRPr="00733B60">
        <w:rPr>
          <w:bCs/>
          <w:color w:val="000000" w:themeColor="text1"/>
          <w:sz w:val="22"/>
          <w:szCs w:val="22"/>
          <w:lang w:val="en-GB"/>
        </w:rPr>
        <w:t xml:space="preserve">C. Ren, </w:t>
      </w:r>
      <w:r w:rsidRPr="00733B60">
        <w:rPr>
          <w:b/>
          <w:bCs/>
          <w:color w:val="000000" w:themeColor="text1"/>
          <w:sz w:val="22"/>
          <w:szCs w:val="22"/>
          <w:lang w:val="en-GB"/>
        </w:rPr>
        <w:t>L. Mo</w:t>
      </w:r>
      <w:r w:rsidRPr="00733B60">
        <w:rPr>
          <w:bCs/>
          <w:color w:val="000000" w:themeColor="text1"/>
          <w:sz w:val="22"/>
          <w:szCs w:val="22"/>
          <w:lang w:val="en-GB"/>
        </w:rPr>
        <w:t xml:space="preserve">*, B. Kao, </w:t>
      </w:r>
      <w:r w:rsidRPr="00733B60">
        <w:rPr>
          <w:b/>
          <w:bCs/>
          <w:color w:val="000000" w:themeColor="text1"/>
          <w:sz w:val="22"/>
          <w:szCs w:val="22"/>
          <w:lang w:val="en-GB"/>
        </w:rPr>
        <w:t xml:space="preserve">R. Cheng, </w:t>
      </w:r>
      <w:r w:rsidRPr="00733B60">
        <w:rPr>
          <w:bCs/>
          <w:color w:val="000000" w:themeColor="text1"/>
          <w:sz w:val="22"/>
          <w:szCs w:val="22"/>
          <w:lang w:val="en-GB"/>
        </w:rPr>
        <w:t xml:space="preserve">and </w:t>
      </w:r>
      <w:r w:rsidRPr="00733B60">
        <w:rPr>
          <w:b/>
          <w:bCs/>
          <w:color w:val="000000" w:themeColor="text1"/>
          <w:sz w:val="22"/>
          <w:szCs w:val="22"/>
          <w:lang w:val="en-GB"/>
        </w:rPr>
        <w:t>D. Cheung</w:t>
      </w:r>
      <w:r w:rsidRPr="00733B60">
        <w:rPr>
          <w:bCs/>
          <w:color w:val="000000" w:themeColor="text1"/>
          <w:sz w:val="22"/>
          <w:szCs w:val="22"/>
          <w:lang w:val="en-GB"/>
        </w:rPr>
        <w:t xml:space="preserve">. </w:t>
      </w:r>
      <w:r w:rsidRPr="00733B60">
        <w:rPr>
          <w:bCs/>
          <w:i/>
          <w:color w:val="000000" w:themeColor="text1"/>
          <w:sz w:val="22"/>
          <w:szCs w:val="22"/>
          <w:lang w:val="en-GB"/>
        </w:rPr>
        <w:t xml:space="preserve">CLUDE: An Efficient Algorithm for LU Decomposition over a Sequence of Evolving Graphs. </w:t>
      </w:r>
      <w:r w:rsidRPr="00733B60">
        <w:rPr>
          <w:bCs/>
          <w:color w:val="000000" w:themeColor="text1"/>
          <w:sz w:val="22"/>
          <w:szCs w:val="22"/>
          <w:lang w:val="en-GB"/>
        </w:rPr>
        <w:t>In the 17</w:t>
      </w:r>
      <w:r w:rsidRPr="00733B60">
        <w:rPr>
          <w:bCs/>
          <w:color w:val="000000" w:themeColor="text1"/>
          <w:sz w:val="22"/>
          <w:szCs w:val="22"/>
          <w:vertAlign w:val="superscript"/>
          <w:lang w:val="en-GB"/>
        </w:rPr>
        <w:t>th</w:t>
      </w:r>
      <w:r w:rsidRPr="00733B60">
        <w:rPr>
          <w:bCs/>
          <w:color w:val="000000" w:themeColor="text1"/>
          <w:sz w:val="22"/>
          <w:szCs w:val="22"/>
          <w:lang w:val="en-GB"/>
        </w:rPr>
        <w:t xml:space="preserve"> Intl. Conf. on Extending Database Technology (</w:t>
      </w:r>
      <w:r w:rsidRPr="00733B60">
        <w:rPr>
          <w:b/>
          <w:bCs/>
          <w:color w:val="000000" w:themeColor="text1"/>
          <w:sz w:val="22"/>
          <w:szCs w:val="22"/>
          <w:lang w:val="en-GB"/>
        </w:rPr>
        <w:t>EDBT 2014</w:t>
      </w:r>
      <w:r w:rsidRPr="00733B60">
        <w:rPr>
          <w:bCs/>
          <w:color w:val="000000" w:themeColor="text1"/>
          <w:sz w:val="22"/>
          <w:szCs w:val="22"/>
          <w:lang w:val="en-GB"/>
        </w:rPr>
        <w:t xml:space="preserve">), Athens, Greece, Mar 2014. </w:t>
      </w:r>
      <w:r w:rsidRPr="00733B60">
        <w:rPr>
          <w:bCs/>
          <w:i/>
          <w:color w:val="000000" w:themeColor="text1"/>
          <w:sz w:val="22"/>
          <w:szCs w:val="22"/>
          <w:lang w:val="en-GB"/>
        </w:rPr>
        <w:t xml:space="preserve">Acceptance rate: 20%.  </w:t>
      </w:r>
      <w:r w:rsidRPr="00733B60">
        <w:rPr>
          <w:i/>
          <w:color w:val="000000" w:themeColor="text1"/>
          <w:sz w:val="22"/>
        </w:rPr>
        <w:t xml:space="preserve">(My contribution: 20%: I am involved in the problem definition, solution design, and writing of the paper.) </w:t>
      </w:r>
    </w:p>
    <w:p w14:paraId="26C0335B" w14:textId="77777777" w:rsidR="00A4515A" w:rsidRPr="00733B60" w:rsidRDefault="00A4515A" w:rsidP="00A4515A">
      <w:pPr>
        <w:ind w:left="709" w:hanging="425"/>
        <w:jc w:val="both"/>
        <w:rPr>
          <w:bCs/>
          <w:color w:val="000000" w:themeColor="text1"/>
          <w:sz w:val="22"/>
          <w:szCs w:val="22"/>
          <w:lang w:val="en-GB"/>
        </w:rPr>
      </w:pPr>
    </w:p>
    <w:p w14:paraId="367EED1F" w14:textId="77777777" w:rsidR="00A4515A" w:rsidRPr="00733B60" w:rsidRDefault="00A4515A" w:rsidP="006433B1">
      <w:pPr>
        <w:numPr>
          <w:ilvl w:val="0"/>
          <w:numId w:val="16"/>
        </w:numPr>
        <w:ind w:left="709" w:hanging="425"/>
        <w:jc w:val="both"/>
        <w:rPr>
          <w:bCs/>
          <w:color w:val="000000" w:themeColor="text1"/>
          <w:sz w:val="22"/>
          <w:szCs w:val="22"/>
          <w:lang w:val="en-GB"/>
        </w:rPr>
      </w:pPr>
      <w:r w:rsidRPr="00733B60">
        <w:rPr>
          <w:bCs/>
          <w:color w:val="000000" w:themeColor="text1"/>
          <w:sz w:val="22"/>
          <w:szCs w:val="22"/>
          <w:lang w:val="en-GB"/>
        </w:rPr>
        <w:t xml:space="preserve">Y. Sun, H. Xu, and </w:t>
      </w:r>
      <w:r w:rsidRPr="00733B60">
        <w:rPr>
          <w:b/>
          <w:bCs/>
          <w:color w:val="000000" w:themeColor="text1"/>
          <w:sz w:val="22"/>
          <w:szCs w:val="22"/>
          <w:lang w:val="en-GB"/>
        </w:rPr>
        <w:t>R. Cheng</w:t>
      </w:r>
      <w:r w:rsidRPr="00733B60">
        <w:rPr>
          <w:bCs/>
          <w:color w:val="000000" w:themeColor="text1"/>
          <w:sz w:val="22"/>
          <w:szCs w:val="22"/>
          <w:lang w:val="en-GB"/>
        </w:rPr>
        <w:t xml:space="preserve">. </w:t>
      </w:r>
      <w:r w:rsidRPr="00733B60">
        <w:rPr>
          <w:bCs/>
          <w:i/>
          <w:color w:val="000000" w:themeColor="text1"/>
          <w:sz w:val="22"/>
          <w:szCs w:val="22"/>
          <w:lang w:val="en-GB"/>
        </w:rPr>
        <w:t xml:space="preserve">Privacy Preserving Path Recommendation for Moving User on Location Based Service. </w:t>
      </w:r>
      <w:r w:rsidRPr="00733B60">
        <w:rPr>
          <w:bCs/>
          <w:color w:val="000000" w:themeColor="text1"/>
          <w:sz w:val="22"/>
          <w:szCs w:val="22"/>
          <w:lang w:val="en-GB"/>
        </w:rPr>
        <w:t>In the 10</w:t>
      </w:r>
      <w:r w:rsidRPr="00733B60">
        <w:rPr>
          <w:bCs/>
          <w:color w:val="000000" w:themeColor="text1"/>
          <w:sz w:val="22"/>
          <w:szCs w:val="22"/>
          <w:vertAlign w:val="superscript"/>
          <w:lang w:val="en-GB"/>
        </w:rPr>
        <w:t>th</w:t>
      </w:r>
      <w:r w:rsidRPr="00733B60">
        <w:rPr>
          <w:bCs/>
          <w:color w:val="000000" w:themeColor="text1"/>
          <w:sz w:val="22"/>
          <w:szCs w:val="22"/>
          <w:lang w:val="en-GB"/>
        </w:rPr>
        <w:t xml:space="preserve"> IEEE Intl. Conference on Ubiquitous Intelligence and Computing </w:t>
      </w:r>
      <w:r w:rsidRPr="00733B60">
        <w:rPr>
          <w:b/>
          <w:bCs/>
          <w:color w:val="000000" w:themeColor="text1"/>
          <w:sz w:val="22"/>
          <w:szCs w:val="22"/>
          <w:lang w:val="en-GB"/>
        </w:rPr>
        <w:t>(UIC 2013</w:t>
      </w:r>
      <w:r w:rsidRPr="00733B60">
        <w:rPr>
          <w:bCs/>
          <w:color w:val="000000" w:themeColor="text1"/>
          <w:sz w:val="22"/>
          <w:szCs w:val="22"/>
          <w:lang w:val="en-GB"/>
        </w:rPr>
        <w:t xml:space="preserve">), Italy, Dec 2013 </w:t>
      </w:r>
      <w:r w:rsidRPr="00733B60">
        <w:rPr>
          <w:i/>
          <w:color w:val="000000" w:themeColor="text1"/>
          <w:sz w:val="22"/>
        </w:rPr>
        <w:t xml:space="preserve">(My contribution: 10%: I am involved in the problem definition, solution design, and writing of the paper.) </w:t>
      </w:r>
    </w:p>
    <w:p w14:paraId="3E5B878B" w14:textId="77777777" w:rsidR="00A4515A" w:rsidRPr="00733B60" w:rsidRDefault="00A4515A" w:rsidP="00A4515A">
      <w:pPr>
        <w:ind w:left="709" w:hanging="425"/>
        <w:jc w:val="both"/>
        <w:rPr>
          <w:b/>
          <w:bCs/>
          <w:color w:val="000000" w:themeColor="text1"/>
          <w:sz w:val="22"/>
          <w:szCs w:val="22"/>
          <w:lang w:val="en-GB"/>
        </w:rPr>
      </w:pPr>
    </w:p>
    <w:p w14:paraId="586BABB2" w14:textId="77777777" w:rsidR="00A4515A" w:rsidRPr="00733B60" w:rsidRDefault="00A4515A" w:rsidP="006433B1">
      <w:pPr>
        <w:numPr>
          <w:ilvl w:val="0"/>
          <w:numId w:val="16"/>
        </w:numPr>
        <w:ind w:left="709" w:hanging="425"/>
        <w:jc w:val="both"/>
        <w:rPr>
          <w:bCs/>
          <w:color w:val="000000" w:themeColor="text1"/>
          <w:sz w:val="22"/>
          <w:szCs w:val="22"/>
          <w:lang w:val="en-GB"/>
        </w:rPr>
      </w:pPr>
      <w:r w:rsidRPr="00733B60">
        <w:rPr>
          <w:b/>
          <w:bCs/>
          <w:color w:val="000000" w:themeColor="text1"/>
          <w:sz w:val="22"/>
          <w:szCs w:val="22"/>
          <w:lang w:val="en-GB"/>
        </w:rPr>
        <w:t>[I] L. Mo*</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B. Kao, </w:t>
      </w:r>
      <w:r w:rsidRPr="00733B60">
        <w:rPr>
          <w:b/>
          <w:bCs/>
          <w:color w:val="000000" w:themeColor="text1"/>
          <w:sz w:val="22"/>
          <w:szCs w:val="22"/>
        </w:rPr>
        <w:t>X. Yang</w:t>
      </w:r>
      <w:r w:rsidRPr="00733B60">
        <w:rPr>
          <w:bCs/>
          <w:color w:val="000000" w:themeColor="text1"/>
          <w:sz w:val="22"/>
          <w:szCs w:val="22"/>
        </w:rPr>
        <w:t xml:space="preserve">*, C. Ren, </w:t>
      </w:r>
      <w:r w:rsidRPr="00733B60">
        <w:rPr>
          <w:b/>
          <w:bCs/>
          <w:color w:val="000000" w:themeColor="text1"/>
          <w:sz w:val="22"/>
          <w:szCs w:val="22"/>
        </w:rPr>
        <w:t>S. Lei*</w:t>
      </w:r>
      <w:r w:rsidRPr="00733B60">
        <w:rPr>
          <w:bCs/>
          <w:color w:val="000000" w:themeColor="text1"/>
          <w:sz w:val="22"/>
          <w:szCs w:val="22"/>
        </w:rPr>
        <w:t xml:space="preserve">, and </w:t>
      </w:r>
      <w:r w:rsidRPr="00733B60">
        <w:rPr>
          <w:b/>
          <w:bCs/>
          <w:color w:val="000000" w:themeColor="text1"/>
          <w:sz w:val="22"/>
          <w:szCs w:val="22"/>
        </w:rPr>
        <w:t>E. Lo</w:t>
      </w:r>
      <w:r w:rsidRPr="00733B60">
        <w:rPr>
          <w:bCs/>
          <w:color w:val="000000" w:themeColor="text1"/>
          <w:sz w:val="22"/>
          <w:szCs w:val="22"/>
        </w:rPr>
        <w:t xml:space="preserve">*. </w:t>
      </w:r>
      <w:r w:rsidRPr="00733B60">
        <w:rPr>
          <w:bCs/>
          <w:i/>
          <w:color w:val="000000" w:themeColor="text1"/>
          <w:sz w:val="22"/>
          <w:szCs w:val="22"/>
        </w:rPr>
        <w:t>Optimizing Plurality for Human Intelligence Tasks</w:t>
      </w:r>
      <w:r w:rsidRPr="00733B60">
        <w:rPr>
          <w:i/>
          <w:color w:val="000000" w:themeColor="text1"/>
          <w:sz w:val="22"/>
          <w:szCs w:val="22"/>
          <w:lang w:val="en-GB"/>
        </w:rPr>
        <w:t xml:space="preserve">. </w:t>
      </w:r>
      <w:r w:rsidRPr="00733B60">
        <w:rPr>
          <w:color w:val="000000" w:themeColor="text1"/>
          <w:sz w:val="22"/>
          <w:szCs w:val="22"/>
        </w:rPr>
        <w:t>In the 22</w:t>
      </w:r>
      <w:r w:rsidRPr="00733B60">
        <w:rPr>
          <w:color w:val="000000" w:themeColor="text1"/>
          <w:sz w:val="22"/>
          <w:szCs w:val="22"/>
          <w:vertAlign w:val="superscript"/>
        </w:rPr>
        <w:t xml:space="preserve">nd </w:t>
      </w:r>
      <w:r w:rsidRPr="00733B60">
        <w:rPr>
          <w:color w:val="000000" w:themeColor="text1"/>
          <w:sz w:val="22"/>
          <w:szCs w:val="22"/>
        </w:rPr>
        <w:t>ACM Conf. on Information and Knowledge Management (</w:t>
      </w:r>
      <w:r w:rsidRPr="00733B60">
        <w:rPr>
          <w:b/>
          <w:color w:val="000000" w:themeColor="text1"/>
          <w:sz w:val="22"/>
          <w:szCs w:val="22"/>
        </w:rPr>
        <w:t>ACM CIKM 2013</w:t>
      </w:r>
      <w:r w:rsidRPr="00733B60">
        <w:rPr>
          <w:color w:val="000000" w:themeColor="text1"/>
          <w:sz w:val="22"/>
          <w:szCs w:val="22"/>
        </w:rPr>
        <w:t>),</w:t>
      </w:r>
      <w:r w:rsidRPr="00733B60">
        <w:rPr>
          <w:color w:val="000000" w:themeColor="text1"/>
          <w:sz w:val="22"/>
          <w:szCs w:val="22"/>
          <w:lang w:val="en-GB"/>
        </w:rPr>
        <w:t xml:space="preserve"> San Francisco</w:t>
      </w:r>
      <w:r w:rsidRPr="00733B60">
        <w:rPr>
          <w:color w:val="000000" w:themeColor="text1"/>
          <w:sz w:val="22"/>
          <w:szCs w:val="22"/>
        </w:rPr>
        <w:t xml:space="preserve">, Oct 27 – Nov 1, 2013. </w:t>
      </w:r>
      <w:r w:rsidRPr="00733B60">
        <w:rPr>
          <w:i/>
          <w:color w:val="000000" w:themeColor="text1"/>
          <w:sz w:val="22"/>
          <w:szCs w:val="22"/>
        </w:rPr>
        <w:t>Acceptance rate: 16.9%</w:t>
      </w:r>
      <w:r w:rsidRPr="00733B60">
        <w:rPr>
          <w:bCs/>
          <w:i/>
          <w:color w:val="000000" w:themeColor="text1"/>
          <w:sz w:val="22"/>
          <w:szCs w:val="22"/>
          <w:lang w:val="en-GB"/>
        </w:rPr>
        <w:t xml:space="preserve"> (</w:t>
      </w:r>
      <w:r w:rsidRPr="00733B60">
        <w:rPr>
          <w:rFonts w:hint="eastAsia"/>
          <w:bCs/>
          <w:i/>
          <w:color w:val="000000" w:themeColor="text1"/>
          <w:sz w:val="22"/>
          <w:szCs w:val="22"/>
          <w:lang w:val="en-GB"/>
        </w:rPr>
        <w:t>143</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848</w:t>
      </w:r>
      <w:r w:rsidRPr="00733B60">
        <w:rPr>
          <w:bCs/>
          <w:i/>
          <w:color w:val="000000" w:themeColor="text1"/>
          <w:sz w:val="22"/>
          <w:szCs w:val="22"/>
          <w:lang w:val="en-GB"/>
        </w:rPr>
        <w:t xml:space="preserve"> papers</w:t>
      </w:r>
      <w:r w:rsidRPr="00733B60">
        <w:rPr>
          <w:rFonts w:hint="eastAsia"/>
          <w:bCs/>
          <w:i/>
          <w:color w:val="000000" w:themeColor="text1"/>
          <w:sz w:val="22"/>
          <w:szCs w:val="22"/>
          <w:lang w:val="en-GB"/>
        </w:rPr>
        <w:t>)</w:t>
      </w:r>
      <w:r w:rsidRPr="00733B60">
        <w:rPr>
          <w:i/>
          <w:color w:val="000000" w:themeColor="text1"/>
          <w:sz w:val="22"/>
          <w:szCs w:val="22"/>
        </w:rPr>
        <w:t xml:space="preserve"> </w:t>
      </w:r>
      <w:r w:rsidRPr="00733B60">
        <w:rPr>
          <w:i/>
          <w:color w:val="000000" w:themeColor="text1"/>
          <w:sz w:val="22"/>
        </w:rPr>
        <w:t xml:space="preserve">(My contribution: 30%: I am involved in the problem definition, solution design, and writing of the paper.) </w:t>
      </w:r>
    </w:p>
    <w:p w14:paraId="35A6C174" w14:textId="77777777" w:rsidR="00A4515A" w:rsidRPr="00733B60" w:rsidRDefault="00A4515A" w:rsidP="00A4515A">
      <w:pPr>
        <w:ind w:left="709" w:hanging="425"/>
        <w:jc w:val="both"/>
        <w:rPr>
          <w:bCs/>
          <w:color w:val="000000" w:themeColor="text1"/>
          <w:sz w:val="22"/>
          <w:szCs w:val="22"/>
          <w:lang w:val="en-GB"/>
        </w:rPr>
      </w:pPr>
    </w:p>
    <w:p w14:paraId="5958474C" w14:textId="77777777" w:rsidR="00A4515A" w:rsidRPr="00733B60" w:rsidRDefault="00A4515A" w:rsidP="006433B1">
      <w:pPr>
        <w:numPr>
          <w:ilvl w:val="0"/>
          <w:numId w:val="16"/>
        </w:numPr>
        <w:ind w:left="709" w:hanging="425"/>
        <w:jc w:val="both"/>
        <w:rPr>
          <w:bCs/>
          <w:color w:val="000000" w:themeColor="text1"/>
          <w:sz w:val="22"/>
          <w:szCs w:val="22"/>
          <w:lang w:val="en-GB"/>
        </w:rPr>
      </w:pPr>
      <w:r w:rsidRPr="00733B60">
        <w:rPr>
          <w:b/>
          <w:bCs/>
          <w:color w:val="000000" w:themeColor="text1"/>
          <w:sz w:val="22"/>
          <w:szCs w:val="22"/>
          <w:lang w:val="en-GB"/>
        </w:rPr>
        <w:t xml:space="preserve">[I] </w:t>
      </w:r>
      <w:r w:rsidRPr="00733B60">
        <w:rPr>
          <w:bCs/>
          <w:color w:val="000000" w:themeColor="text1"/>
          <w:sz w:val="22"/>
          <w:szCs w:val="22"/>
          <w:lang w:val="en-GB"/>
        </w:rPr>
        <w:t xml:space="preserve">Z. He, P. Wong, B. Kao, E. Lo, and </w:t>
      </w:r>
      <w:r w:rsidRPr="00733B60">
        <w:rPr>
          <w:b/>
          <w:bCs/>
          <w:color w:val="000000" w:themeColor="text1"/>
          <w:sz w:val="22"/>
          <w:szCs w:val="22"/>
          <w:lang w:val="en-GB"/>
        </w:rPr>
        <w:t>R. Cheng*</w:t>
      </w:r>
      <w:r w:rsidRPr="00733B60">
        <w:rPr>
          <w:bCs/>
          <w:color w:val="000000" w:themeColor="text1"/>
          <w:sz w:val="22"/>
          <w:szCs w:val="22"/>
          <w:lang w:val="en-GB"/>
        </w:rPr>
        <w:t xml:space="preserve">. </w:t>
      </w:r>
      <w:r w:rsidRPr="00733B60">
        <w:rPr>
          <w:bCs/>
          <w:i/>
          <w:color w:val="000000" w:themeColor="text1"/>
          <w:sz w:val="22"/>
          <w:szCs w:val="22"/>
          <w:lang w:val="en-GB"/>
        </w:rPr>
        <w:t>Fast Evaluation of Iceberg Pattern-Based Aggregate Queries</w:t>
      </w:r>
      <w:r w:rsidRPr="00733B60">
        <w:rPr>
          <w:bCs/>
          <w:color w:val="000000" w:themeColor="text1"/>
          <w:sz w:val="22"/>
          <w:szCs w:val="22"/>
          <w:lang w:val="en-GB"/>
        </w:rPr>
        <w:t xml:space="preserve">. </w:t>
      </w:r>
      <w:r w:rsidRPr="00733B60">
        <w:rPr>
          <w:color w:val="000000" w:themeColor="text1"/>
          <w:sz w:val="22"/>
          <w:szCs w:val="22"/>
        </w:rPr>
        <w:t>In the 22</w:t>
      </w:r>
      <w:r w:rsidRPr="00733B60">
        <w:rPr>
          <w:color w:val="000000" w:themeColor="text1"/>
          <w:sz w:val="22"/>
          <w:szCs w:val="22"/>
          <w:vertAlign w:val="superscript"/>
        </w:rPr>
        <w:t xml:space="preserve">nd </w:t>
      </w:r>
      <w:r w:rsidRPr="00733B60">
        <w:rPr>
          <w:color w:val="000000" w:themeColor="text1"/>
          <w:sz w:val="22"/>
          <w:szCs w:val="22"/>
        </w:rPr>
        <w:t>ACM Conf. on Information and Knowledge Management (</w:t>
      </w:r>
      <w:r w:rsidRPr="00733B60">
        <w:rPr>
          <w:b/>
          <w:color w:val="000000" w:themeColor="text1"/>
          <w:sz w:val="22"/>
          <w:szCs w:val="22"/>
        </w:rPr>
        <w:t>ACM CIKM 2013</w:t>
      </w:r>
      <w:r w:rsidRPr="00733B60">
        <w:rPr>
          <w:color w:val="000000" w:themeColor="text1"/>
          <w:sz w:val="22"/>
          <w:szCs w:val="22"/>
        </w:rPr>
        <w:t>),</w:t>
      </w:r>
      <w:r w:rsidRPr="00733B60">
        <w:rPr>
          <w:color w:val="000000" w:themeColor="text1"/>
          <w:sz w:val="22"/>
          <w:szCs w:val="22"/>
          <w:lang w:val="en-GB"/>
        </w:rPr>
        <w:t xml:space="preserve"> San Francisco</w:t>
      </w:r>
      <w:r w:rsidRPr="00733B60">
        <w:rPr>
          <w:color w:val="000000" w:themeColor="text1"/>
          <w:sz w:val="22"/>
          <w:szCs w:val="22"/>
        </w:rPr>
        <w:t xml:space="preserve">, Oct 27 – Nov 1, 2013. </w:t>
      </w:r>
      <w:r w:rsidRPr="00733B60">
        <w:rPr>
          <w:i/>
          <w:color w:val="000000" w:themeColor="text1"/>
          <w:sz w:val="22"/>
          <w:szCs w:val="22"/>
        </w:rPr>
        <w:t>Acceptance rate: 16.9%</w:t>
      </w:r>
      <w:r w:rsidRPr="00733B60">
        <w:rPr>
          <w:bCs/>
          <w:i/>
          <w:color w:val="000000" w:themeColor="text1"/>
          <w:sz w:val="22"/>
          <w:szCs w:val="22"/>
          <w:lang w:val="en-GB"/>
        </w:rPr>
        <w:t xml:space="preserve"> </w:t>
      </w:r>
      <w:r w:rsidRPr="00733B60">
        <w:rPr>
          <w:i/>
          <w:color w:val="000000" w:themeColor="text1"/>
          <w:sz w:val="22"/>
        </w:rPr>
        <w:t xml:space="preserve">(My contribution: 20%: I am involved in the problem definition, solution design, and writing of the paper.)  </w:t>
      </w:r>
    </w:p>
    <w:p w14:paraId="2AB40561" w14:textId="77777777" w:rsidR="00A4515A" w:rsidRPr="00733B60" w:rsidRDefault="00A4515A" w:rsidP="00A4515A">
      <w:pPr>
        <w:ind w:left="709" w:hanging="425"/>
        <w:jc w:val="both"/>
        <w:rPr>
          <w:b/>
          <w:bCs/>
          <w:color w:val="000000" w:themeColor="text1"/>
          <w:sz w:val="22"/>
          <w:szCs w:val="22"/>
          <w:lang w:val="en-GB"/>
        </w:rPr>
      </w:pPr>
    </w:p>
    <w:p w14:paraId="573F1AC0" w14:textId="77777777" w:rsidR="00A4515A" w:rsidRPr="00733B60" w:rsidRDefault="00A4515A" w:rsidP="006433B1">
      <w:pPr>
        <w:numPr>
          <w:ilvl w:val="0"/>
          <w:numId w:val="16"/>
        </w:numPr>
        <w:ind w:left="709" w:hanging="425"/>
        <w:jc w:val="both"/>
        <w:rPr>
          <w:bCs/>
          <w:color w:val="000000" w:themeColor="text1"/>
          <w:sz w:val="22"/>
          <w:szCs w:val="22"/>
          <w:lang w:val="en-GB"/>
        </w:rPr>
      </w:pPr>
      <w:r w:rsidRPr="00733B60">
        <w:rPr>
          <w:b/>
          <w:bCs/>
          <w:color w:val="000000" w:themeColor="text1"/>
          <w:sz w:val="22"/>
          <w:szCs w:val="22"/>
          <w:lang w:val="en-GB"/>
        </w:rPr>
        <w:t xml:space="preserve">[I] X. Yang*, R. Cheng, L. Mo*, </w:t>
      </w:r>
      <w:r w:rsidRPr="00733B60">
        <w:rPr>
          <w:bCs/>
          <w:color w:val="000000" w:themeColor="text1"/>
          <w:sz w:val="22"/>
          <w:szCs w:val="22"/>
          <w:lang w:val="en-GB"/>
        </w:rPr>
        <w:t xml:space="preserve">B. Kao, and D. Cheung. </w:t>
      </w:r>
      <w:r w:rsidRPr="00733B60">
        <w:rPr>
          <w:bCs/>
          <w:i/>
          <w:color w:val="000000" w:themeColor="text1"/>
          <w:sz w:val="22"/>
          <w:szCs w:val="22"/>
          <w:lang w:val="en-GB"/>
        </w:rPr>
        <w:t>On Incentive-based Tagging.</w:t>
      </w:r>
      <w:r w:rsidRPr="00733B60">
        <w:rPr>
          <w:bCs/>
          <w:color w:val="000000" w:themeColor="text1"/>
          <w:sz w:val="22"/>
          <w:szCs w:val="22"/>
          <w:lang w:val="en-GB"/>
        </w:rPr>
        <w:t xml:space="preserve"> In Intl. Conf. on Data Engineering (</w:t>
      </w:r>
      <w:r w:rsidRPr="00733B60">
        <w:rPr>
          <w:b/>
          <w:bCs/>
          <w:color w:val="000000" w:themeColor="text1"/>
          <w:sz w:val="22"/>
          <w:szCs w:val="22"/>
          <w:lang w:val="en-GB"/>
        </w:rPr>
        <w:t>IEEE ICDE 2013</w:t>
      </w:r>
      <w:r w:rsidRPr="00733B60">
        <w:rPr>
          <w:bCs/>
          <w:color w:val="000000" w:themeColor="text1"/>
          <w:sz w:val="22"/>
          <w:szCs w:val="22"/>
          <w:lang w:val="en-GB"/>
        </w:rPr>
        <w:t xml:space="preserve">), Brisbane, Apr 2013.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19.6</w:t>
      </w:r>
      <w:r w:rsidRPr="00733B60">
        <w:rPr>
          <w:bCs/>
          <w:i/>
          <w:color w:val="000000" w:themeColor="text1"/>
          <w:sz w:val="22"/>
          <w:szCs w:val="22"/>
          <w:lang w:val="en-GB"/>
        </w:rPr>
        <w:t>% (</w:t>
      </w:r>
      <w:r w:rsidRPr="00733B60">
        <w:rPr>
          <w:rFonts w:hint="eastAsia"/>
          <w:bCs/>
          <w:i/>
          <w:color w:val="000000" w:themeColor="text1"/>
          <w:sz w:val="22"/>
          <w:szCs w:val="22"/>
          <w:lang w:val="en-GB"/>
        </w:rPr>
        <w:t>88</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450</w:t>
      </w:r>
      <w:r w:rsidRPr="00733B60">
        <w:rPr>
          <w:bCs/>
          <w:i/>
          <w:color w:val="000000" w:themeColor="text1"/>
          <w:sz w:val="22"/>
          <w:szCs w:val="22"/>
          <w:lang w:val="en-GB"/>
        </w:rPr>
        <w:t xml:space="preserve"> papers) </w:t>
      </w:r>
      <w:r w:rsidRPr="00733B60">
        <w:rPr>
          <w:i/>
          <w:color w:val="000000" w:themeColor="text1"/>
          <w:sz w:val="22"/>
        </w:rPr>
        <w:t xml:space="preserve">(My contribution: 30%: I am involved in the problem definition, solution design, and writing of the paper.) </w:t>
      </w:r>
    </w:p>
    <w:p w14:paraId="2AF220A7" w14:textId="77777777" w:rsidR="00A4515A" w:rsidRPr="00733B60" w:rsidRDefault="00A4515A" w:rsidP="00A4515A">
      <w:pPr>
        <w:ind w:left="709" w:hanging="425"/>
        <w:jc w:val="both"/>
        <w:rPr>
          <w:b/>
          <w:bCs/>
          <w:color w:val="000000" w:themeColor="text1"/>
          <w:sz w:val="22"/>
          <w:szCs w:val="22"/>
          <w:lang w:val="en-GB"/>
        </w:rPr>
      </w:pPr>
    </w:p>
    <w:p w14:paraId="25DB6589" w14:textId="77777777" w:rsidR="00A4515A" w:rsidRPr="00733B60" w:rsidRDefault="00A4515A" w:rsidP="006433B1">
      <w:pPr>
        <w:numPr>
          <w:ilvl w:val="0"/>
          <w:numId w:val="16"/>
        </w:numPr>
        <w:ind w:left="709" w:hanging="425"/>
        <w:jc w:val="both"/>
        <w:rPr>
          <w:bCs/>
          <w:color w:val="000000" w:themeColor="text1"/>
          <w:sz w:val="22"/>
          <w:szCs w:val="22"/>
          <w:lang w:val="en-GB"/>
        </w:rPr>
      </w:pPr>
      <w:r w:rsidRPr="00733B60">
        <w:rPr>
          <w:b/>
          <w:bCs/>
          <w:color w:val="000000" w:themeColor="text1"/>
          <w:sz w:val="22"/>
          <w:szCs w:val="22"/>
          <w:lang w:val="en-GB"/>
        </w:rPr>
        <w:t xml:space="preserve">[I] L. Mo*, R. Cheng, X. Li*, </w:t>
      </w:r>
      <w:r w:rsidRPr="00733B60">
        <w:rPr>
          <w:bCs/>
          <w:color w:val="000000" w:themeColor="text1"/>
          <w:sz w:val="22"/>
          <w:szCs w:val="22"/>
          <w:lang w:val="en-GB"/>
        </w:rPr>
        <w:t xml:space="preserve">D. Cheung, and </w:t>
      </w:r>
      <w:r w:rsidRPr="00733B60">
        <w:rPr>
          <w:b/>
          <w:bCs/>
          <w:color w:val="000000" w:themeColor="text1"/>
          <w:sz w:val="22"/>
          <w:szCs w:val="22"/>
          <w:lang w:val="en-GB"/>
        </w:rPr>
        <w:t>X. Yang</w:t>
      </w:r>
      <w:r w:rsidRPr="00733B60">
        <w:rPr>
          <w:bCs/>
          <w:color w:val="000000" w:themeColor="text1"/>
          <w:sz w:val="22"/>
          <w:szCs w:val="22"/>
          <w:lang w:val="en-GB"/>
        </w:rPr>
        <w:t xml:space="preserve">*. </w:t>
      </w:r>
      <w:r w:rsidRPr="00733B60">
        <w:rPr>
          <w:bCs/>
          <w:i/>
          <w:color w:val="000000" w:themeColor="text1"/>
          <w:sz w:val="22"/>
          <w:szCs w:val="22"/>
          <w:lang w:val="en-GB"/>
        </w:rPr>
        <w:t>Cleaning Uncertain Data for Top-k Queries.</w:t>
      </w:r>
      <w:r w:rsidRPr="00733B60">
        <w:rPr>
          <w:bCs/>
          <w:color w:val="000000" w:themeColor="text1"/>
          <w:sz w:val="22"/>
          <w:szCs w:val="22"/>
          <w:lang w:val="en-GB"/>
        </w:rPr>
        <w:t xml:space="preserve"> In Intl. Conf. on Data Engineering (</w:t>
      </w:r>
      <w:r w:rsidRPr="00733B60">
        <w:rPr>
          <w:b/>
          <w:bCs/>
          <w:color w:val="000000" w:themeColor="text1"/>
          <w:sz w:val="22"/>
          <w:szCs w:val="22"/>
          <w:lang w:val="en-GB"/>
        </w:rPr>
        <w:t>IEEE ICDE 2013</w:t>
      </w:r>
      <w:r w:rsidRPr="00733B60">
        <w:rPr>
          <w:bCs/>
          <w:color w:val="000000" w:themeColor="text1"/>
          <w:sz w:val="22"/>
          <w:szCs w:val="22"/>
          <w:lang w:val="en-GB"/>
        </w:rPr>
        <w:t xml:space="preserve">), Brisbane, Apr 2013.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19.6</w:t>
      </w:r>
      <w:r w:rsidRPr="00733B60">
        <w:rPr>
          <w:bCs/>
          <w:i/>
          <w:color w:val="000000" w:themeColor="text1"/>
          <w:sz w:val="22"/>
          <w:szCs w:val="22"/>
          <w:lang w:val="en-GB"/>
        </w:rPr>
        <w:t>% (</w:t>
      </w:r>
      <w:r w:rsidRPr="00733B60">
        <w:rPr>
          <w:rFonts w:hint="eastAsia"/>
          <w:bCs/>
          <w:i/>
          <w:color w:val="000000" w:themeColor="text1"/>
          <w:sz w:val="22"/>
          <w:szCs w:val="22"/>
          <w:lang w:val="en-GB"/>
        </w:rPr>
        <w:t>88</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450</w:t>
      </w:r>
      <w:r w:rsidRPr="00733B60">
        <w:rPr>
          <w:bCs/>
          <w:i/>
          <w:color w:val="000000" w:themeColor="text1"/>
          <w:sz w:val="22"/>
          <w:szCs w:val="22"/>
          <w:lang w:val="en-GB"/>
        </w:rPr>
        <w:t xml:space="preserve"> papers) </w:t>
      </w:r>
      <w:r w:rsidRPr="00733B60">
        <w:rPr>
          <w:i/>
          <w:color w:val="000000" w:themeColor="text1"/>
          <w:sz w:val="22"/>
        </w:rPr>
        <w:t xml:space="preserve">(My contribution: 30%: I am involved in the problem definition, solution design, and writing of the paper.) </w:t>
      </w:r>
    </w:p>
    <w:p w14:paraId="6CD2FB74" w14:textId="77777777" w:rsidR="00A4515A" w:rsidRPr="00733B60" w:rsidRDefault="00A4515A" w:rsidP="00A4515A">
      <w:pPr>
        <w:ind w:left="709" w:hanging="425"/>
        <w:jc w:val="both"/>
        <w:rPr>
          <w:b/>
          <w:bCs/>
          <w:color w:val="000000" w:themeColor="text1"/>
          <w:sz w:val="22"/>
          <w:szCs w:val="22"/>
          <w:lang w:val="en-GB"/>
        </w:rPr>
      </w:pPr>
    </w:p>
    <w:p w14:paraId="7505844D" w14:textId="77777777" w:rsidR="00A4515A" w:rsidRPr="00733B60" w:rsidRDefault="00A4515A" w:rsidP="006433B1">
      <w:pPr>
        <w:numPr>
          <w:ilvl w:val="0"/>
          <w:numId w:val="16"/>
        </w:numPr>
        <w:ind w:left="709" w:hanging="425"/>
        <w:jc w:val="both"/>
        <w:rPr>
          <w:bCs/>
          <w:color w:val="000000" w:themeColor="text1"/>
          <w:sz w:val="22"/>
          <w:szCs w:val="22"/>
          <w:lang w:val="en-GB"/>
        </w:rPr>
      </w:pPr>
      <w:r w:rsidRPr="00733B60">
        <w:rPr>
          <w:b/>
          <w:bCs/>
          <w:color w:val="000000" w:themeColor="text1"/>
          <w:sz w:val="22"/>
          <w:szCs w:val="22"/>
          <w:lang w:val="en-GB"/>
        </w:rPr>
        <w:t xml:space="preserve">[I] P. Zhang*, R. Cheng, </w:t>
      </w:r>
      <w:r w:rsidRPr="00733B60">
        <w:rPr>
          <w:bCs/>
          <w:color w:val="000000" w:themeColor="text1"/>
          <w:sz w:val="22"/>
          <w:szCs w:val="22"/>
          <w:lang w:val="en-GB"/>
        </w:rPr>
        <w:t>N. Mamoulis, M. Renz, A. Zuefle,</w:t>
      </w:r>
      <w:r w:rsidRPr="00733B60">
        <w:rPr>
          <w:b/>
          <w:bCs/>
          <w:color w:val="000000" w:themeColor="text1"/>
          <w:sz w:val="22"/>
          <w:szCs w:val="22"/>
          <w:lang w:val="en-GB"/>
        </w:rPr>
        <w:t xml:space="preserve"> Y. Tang</w:t>
      </w:r>
      <w:r w:rsidRPr="00733B60">
        <w:rPr>
          <w:bCs/>
          <w:color w:val="000000" w:themeColor="text1"/>
          <w:sz w:val="22"/>
          <w:szCs w:val="22"/>
          <w:lang w:val="en-GB"/>
        </w:rPr>
        <w:t>*, and T. Emrich. Voronoi-based Nearest Neighbor Search for Multi-Dimensional Uncertain Databases. In Intl. Conf. on Data Engineering (</w:t>
      </w:r>
      <w:r w:rsidRPr="00733B60">
        <w:rPr>
          <w:b/>
          <w:bCs/>
          <w:color w:val="000000" w:themeColor="text1"/>
          <w:sz w:val="22"/>
          <w:szCs w:val="22"/>
          <w:lang w:val="en-GB"/>
        </w:rPr>
        <w:t>IEEE ICDE 2013</w:t>
      </w:r>
      <w:r w:rsidRPr="00733B60">
        <w:rPr>
          <w:bCs/>
          <w:color w:val="000000" w:themeColor="text1"/>
          <w:sz w:val="22"/>
          <w:szCs w:val="22"/>
          <w:lang w:val="en-GB"/>
        </w:rPr>
        <w:t>), Brisbane, Apr 2013.</w:t>
      </w:r>
      <w:r w:rsidRPr="00733B60">
        <w:rPr>
          <w:bCs/>
          <w:i/>
          <w:color w:val="000000" w:themeColor="text1"/>
          <w:sz w:val="22"/>
          <w:szCs w:val="22"/>
          <w:lang w:val="en-GB"/>
        </w:rPr>
        <w:t xml:space="preserve"> Acceptance rate: </w:t>
      </w:r>
      <w:r w:rsidRPr="00733B60">
        <w:rPr>
          <w:rFonts w:hint="eastAsia"/>
          <w:bCs/>
          <w:i/>
          <w:color w:val="000000" w:themeColor="text1"/>
          <w:sz w:val="22"/>
          <w:szCs w:val="22"/>
          <w:lang w:val="en-GB"/>
        </w:rPr>
        <w:t>19.6</w:t>
      </w:r>
      <w:r w:rsidRPr="00733B60">
        <w:rPr>
          <w:bCs/>
          <w:i/>
          <w:color w:val="000000" w:themeColor="text1"/>
          <w:sz w:val="22"/>
          <w:szCs w:val="22"/>
          <w:lang w:val="en-GB"/>
        </w:rPr>
        <w:t>% (</w:t>
      </w:r>
      <w:r w:rsidRPr="00733B60">
        <w:rPr>
          <w:rFonts w:hint="eastAsia"/>
          <w:bCs/>
          <w:i/>
          <w:color w:val="000000" w:themeColor="text1"/>
          <w:sz w:val="22"/>
          <w:szCs w:val="22"/>
          <w:lang w:val="en-GB"/>
        </w:rPr>
        <w:t>88</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450</w:t>
      </w:r>
      <w:r w:rsidRPr="00733B60">
        <w:rPr>
          <w:bCs/>
          <w:i/>
          <w:color w:val="000000" w:themeColor="text1"/>
          <w:sz w:val="22"/>
          <w:szCs w:val="22"/>
          <w:lang w:val="en-GB"/>
        </w:rPr>
        <w:t xml:space="preserve"> papers). </w:t>
      </w:r>
      <w:r w:rsidRPr="00733B60">
        <w:rPr>
          <w:i/>
          <w:color w:val="000000" w:themeColor="text1"/>
          <w:sz w:val="22"/>
        </w:rPr>
        <w:t xml:space="preserve">(My contribution: 30%: I am involved in the problem definition, solution design, and writing of the paper.)  </w:t>
      </w:r>
    </w:p>
    <w:p w14:paraId="6FB18537" w14:textId="77777777" w:rsidR="00A4515A" w:rsidRPr="00733B60" w:rsidRDefault="00A4515A" w:rsidP="00A4515A">
      <w:pPr>
        <w:ind w:left="709" w:hanging="425"/>
        <w:jc w:val="both"/>
        <w:rPr>
          <w:color w:val="000000" w:themeColor="text1"/>
          <w:sz w:val="22"/>
          <w:szCs w:val="22"/>
          <w:lang w:val="en-GB"/>
        </w:rPr>
      </w:pPr>
    </w:p>
    <w:p w14:paraId="085089F1"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[I] Y. Jin*</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B. Kao, K. Y. Lam, and </w:t>
      </w:r>
      <w:r w:rsidRPr="00733B60">
        <w:rPr>
          <w:b/>
          <w:bCs/>
          <w:color w:val="000000" w:themeColor="text1"/>
          <w:sz w:val="22"/>
          <w:szCs w:val="22"/>
        </w:rPr>
        <w:t>Y. Zhang</w:t>
      </w:r>
      <w:r w:rsidRPr="00733B60">
        <w:rPr>
          <w:bCs/>
          <w:color w:val="000000" w:themeColor="text1"/>
          <w:sz w:val="22"/>
          <w:szCs w:val="22"/>
        </w:rPr>
        <w:t xml:space="preserve">*. </w:t>
      </w:r>
      <w:r w:rsidRPr="00733B60">
        <w:rPr>
          <w:bCs/>
          <w:i/>
          <w:color w:val="000000" w:themeColor="text1"/>
          <w:sz w:val="22"/>
          <w:szCs w:val="22"/>
        </w:rPr>
        <w:t>A Filter-based Protocol for Continuous Queries over Imprecise Location Data</w:t>
      </w:r>
      <w:r w:rsidRPr="00733B60">
        <w:rPr>
          <w:i/>
          <w:color w:val="000000" w:themeColor="text1"/>
          <w:sz w:val="22"/>
          <w:szCs w:val="22"/>
          <w:lang w:val="en-GB"/>
        </w:rPr>
        <w:t xml:space="preserve">. </w:t>
      </w:r>
      <w:r w:rsidRPr="00733B60">
        <w:rPr>
          <w:color w:val="000000" w:themeColor="text1"/>
          <w:sz w:val="22"/>
          <w:szCs w:val="22"/>
        </w:rPr>
        <w:t>In the 21</w:t>
      </w:r>
      <w:r w:rsidRPr="00733B60">
        <w:rPr>
          <w:color w:val="000000" w:themeColor="text1"/>
          <w:sz w:val="22"/>
          <w:szCs w:val="22"/>
          <w:vertAlign w:val="superscript"/>
        </w:rPr>
        <w:t xml:space="preserve">st </w:t>
      </w:r>
      <w:r w:rsidRPr="00733B60">
        <w:rPr>
          <w:color w:val="000000" w:themeColor="text1"/>
          <w:sz w:val="22"/>
          <w:szCs w:val="22"/>
        </w:rPr>
        <w:t>ACM Conf. on Information and Knowledge Management (</w:t>
      </w:r>
      <w:r w:rsidRPr="00733B60">
        <w:rPr>
          <w:b/>
          <w:color w:val="000000" w:themeColor="text1"/>
          <w:sz w:val="22"/>
          <w:szCs w:val="22"/>
        </w:rPr>
        <w:t>ACM CIKM 2012</w:t>
      </w:r>
      <w:r w:rsidRPr="00733B60">
        <w:rPr>
          <w:color w:val="000000" w:themeColor="text1"/>
          <w:sz w:val="22"/>
          <w:szCs w:val="22"/>
        </w:rPr>
        <w:t xml:space="preserve">), </w:t>
      </w:r>
      <w:r w:rsidRPr="00733B60">
        <w:rPr>
          <w:color w:val="000000" w:themeColor="text1"/>
          <w:sz w:val="22"/>
          <w:szCs w:val="22"/>
          <w:lang w:val="en-GB"/>
        </w:rPr>
        <w:t>Hawaii</w:t>
      </w:r>
      <w:r w:rsidRPr="00733B60">
        <w:rPr>
          <w:color w:val="000000" w:themeColor="text1"/>
          <w:sz w:val="22"/>
          <w:szCs w:val="22"/>
        </w:rPr>
        <w:t xml:space="preserve">, Oct 2012. </w:t>
      </w:r>
      <w:r w:rsidRPr="00733B60">
        <w:rPr>
          <w:i/>
          <w:color w:val="000000" w:themeColor="text1"/>
          <w:sz w:val="22"/>
          <w:szCs w:val="22"/>
        </w:rPr>
        <w:t xml:space="preserve">Acceptance rate: 13.4%. </w:t>
      </w:r>
      <w:r w:rsidRPr="00733B60">
        <w:rPr>
          <w:i/>
          <w:color w:val="000000" w:themeColor="text1"/>
          <w:sz w:val="22"/>
        </w:rPr>
        <w:t xml:space="preserve">(My contribution: 30%: I am involved in the problem definition, solution design, and writing of the paper.) </w:t>
      </w:r>
    </w:p>
    <w:p w14:paraId="14C898E0" w14:textId="77777777" w:rsidR="00A4515A" w:rsidRPr="00733B60" w:rsidRDefault="00A4515A" w:rsidP="00A4515A">
      <w:pPr>
        <w:ind w:left="709" w:hanging="425"/>
        <w:jc w:val="both"/>
        <w:rPr>
          <w:color w:val="000000" w:themeColor="text1"/>
          <w:sz w:val="22"/>
          <w:szCs w:val="22"/>
          <w:lang w:val="en-GB"/>
        </w:rPr>
      </w:pPr>
    </w:p>
    <w:p w14:paraId="6E9D974C"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Cs/>
          <w:color w:val="000000" w:themeColor="text1"/>
          <w:sz w:val="22"/>
          <w:szCs w:val="22"/>
          <w:lang w:val="en-GB"/>
        </w:rPr>
        <w:t>R. Li, B. Kao, B. Bi</w:t>
      </w:r>
      <w:r w:rsidRPr="00733B60">
        <w:rPr>
          <w:bCs/>
          <w:color w:val="000000" w:themeColor="text1"/>
          <w:sz w:val="22"/>
          <w:szCs w:val="22"/>
        </w:rPr>
        <w:t>,</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and E. Lo. </w:t>
      </w:r>
      <w:r w:rsidRPr="00733B60">
        <w:rPr>
          <w:bCs/>
          <w:i/>
          <w:color w:val="000000" w:themeColor="text1"/>
          <w:sz w:val="22"/>
          <w:szCs w:val="22"/>
        </w:rPr>
        <w:t>DQR: A Probabilistic Approach to Diversified Query Recommendation</w:t>
      </w:r>
      <w:r w:rsidRPr="00733B60">
        <w:rPr>
          <w:i/>
          <w:color w:val="000000" w:themeColor="text1"/>
          <w:sz w:val="22"/>
          <w:szCs w:val="22"/>
          <w:lang w:val="en-GB"/>
        </w:rPr>
        <w:t xml:space="preserve">. </w:t>
      </w:r>
      <w:r w:rsidRPr="00733B60">
        <w:rPr>
          <w:color w:val="000000" w:themeColor="text1"/>
          <w:sz w:val="22"/>
          <w:szCs w:val="22"/>
        </w:rPr>
        <w:t>In the 21</w:t>
      </w:r>
      <w:r w:rsidRPr="00733B60">
        <w:rPr>
          <w:color w:val="000000" w:themeColor="text1"/>
          <w:sz w:val="22"/>
          <w:szCs w:val="22"/>
          <w:vertAlign w:val="superscript"/>
        </w:rPr>
        <w:t xml:space="preserve">st </w:t>
      </w:r>
      <w:r w:rsidRPr="00733B60">
        <w:rPr>
          <w:color w:val="000000" w:themeColor="text1"/>
          <w:sz w:val="22"/>
          <w:szCs w:val="22"/>
        </w:rPr>
        <w:t>ACM Conf. on Information and Knowledge Management (</w:t>
      </w:r>
      <w:r w:rsidRPr="00733B60">
        <w:rPr>
          <w:b/>
          <w:color w:val="000000" w:themeColor="text1"/>
          <w:sz w:val="22"/>
          <w:szCs w:val="22"/>
        </w:rPr>
        <w:t>ACM CIKM 2012</w:t>
      </w:r>
      <w:r w:rsidRPr="00733B60">
        <w:rPr>
          <w:color w:val="000000" w:themeColor="text1"/>
          <w:sz w:val="22"/>
          <w:szCs w:val="22"/>
        </w:rPr>
        <w:t xml:space="preserve">), </w:t>
      </w:r>
      <w:r w:rsidRPr="00733B60">
        <w:rPr>
          <w:color w:val="000000" w:themeColor="text1"/>
          <w:sz w:val="22"/>
          <w:szCs w:val="22"/>
          <w:lang w:val="en-GB"/>
        </w:rPr>
        <w:t>Hawaii</w:t>
      </w:r>
      <w:r w:rsidRPr="00733B60">
        <w:rPr>
          <w:color w:val="000000" w:themeColor="text1"/>
          <w:sz w:val="22"/>
          <w:szCs w:val="22"/>
        </w:rPr>
        <w:t xml:space="preserve">, Oct 2012. </w:t>
      </w:r>
      <w:r w:rsidRPr="00733B60">
        <w:rPr>
          <w:i/>
          <w:color w:val="000000" w:themeColor="text1"/>
          <w:sz w:val="22"/>
          <w:szCs w:val="22"/>
        </w:rPr>
        <w:t xml:space="preserve">Acceptance rate: 13.4%. </w:t>
      </w:r>
      <w:r w:rsidRPr="00733B60">
        <w:rPr>
          <w:i/>
          <w:color w:val="000000" w:themeColor="text1"/>
          <w:sz w:val="22"/>
        </w:rPr>
        <w:t xml:space="preserve">(My contribution: 20%: I am involved in the problem definition, solution design, and writing of the paper.)  </w:t>
      </w:r>
    </w:p>
    <w:p w14:paraId="2EC23B37" w14:textId="77777777" w:rsidR="00A4515A" w:rsidRPr="00733B60" w:rsidRDefault="00A4515A" w:rsidP="00A4515A">
      <w:pPr>
        <w:ind w:left="709" w:hanging="425"/>
        <w:jc w:val="both"/>
        <w:rPr>
          <w:color w:val="000000" w:themeColor="text1"/>
          <w:sz w:val="22"/>
          <w:szCs w:val="22"/>
          <w:lang w:val="en-GB"/>
        </w:rPr>
      </w:pPr>
    </w:p>
    <w:p w14:paraId="6C668984"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lang w:val="en-GB"/>
        </w:rPr>
        <w:t xml:space="preserve">R. Tang, </w:t>
      </w:r>
      <w:r w:rsidRPr="00733B60">
        <w:rPr>
          <w:b/>
          <w:color w:val="000000" w:themeColor="text1"/>
          <w:sz w:val="22"/>
          <w:szCs w:val="22"/>
          <w:lang w:val="en-GB"/>
        </w:rPr>
        <w:t>R. Cheng</w:t>
      </w:r>
      <w:r w:rsidRPr="00733B60">
        <w:rPr>
          <w:color w:val="000000" w:themeColor="text1"/>
          <w:sz w:val="22"/>
          <w:szCs w:val="22"/>
          <w:lang w:val="en-GB"/>
        </w:rPr>
        <w:t xml:space="preserve">, H. Wu, and S. Bressan.  </w:t>
      </w:r>
      <w:r w:rsidRPr="00733B60">
        <w:rPr>
          <w:i/>
          <w:color w:val="000000" w:themeColor="text1"/>
          <w:sz w:val="22"/>
          <w:szCs w:val="22"/>
          <w:lang w:val="en-GB"/>
        </w:rPr>
        <w:t xml:space="preserve">A Framework for Conditioning Uncertain Relational Data. </w:t>
      </w:r>
      <w:r w:rsidRPr="00733B60">
        <w:rPr>
          <w:color w:val="000000" w:themeColor="text1"/>
          <w:sz w:val="22"/>
          <w:szCs w:val="22"/>
          <w:lang w:val="en-GB"/>
        </w:rPr>
        <w:t xml:space="preserve">In </w:t>
      </w:r>
      <w:r w:rsidRPr="00733B60">
        <w:rPr>
          <w:color w:val="000000" w:themeColor="text1"/>
          <w:sz w:val="22"/>
          <w:szCs w:val="22"/>
        </w:rPr>
        <w:t>the 23</w:t>
      </w:r>
      <w:r w:rsidRPr="00733B60">
        <w:rPr>
          <w:color w:val="000000" w:themeColor="text1"/>
          <w:sz w:val="22"/>
          <w:szCs w:val="22"/>
          <w:vertAlign w:val="superscript"/>
        </w:rPr>
        <w:t>rd</w:t>
      </w:r>
      <w:r w:rsidRPr="00733B60">
        <w:rPr>
          <w:color w:val="000000" w:themeColor="text1"/>
          <w:sz w:val="22"/>
          <w:szCs w:val="22"/>
        </w:rPr>
        <w:t xml:space="preserve"> Conf. on Database and Expert Systems Applications (</w:t>
      </w:r>
      <w:r w:rsidRPr="00733B60">
        <w:rPr>
          <w:b/>
          <w:color w:val="000000" w:themeColor="text1"/>
          <w:sz w:val="22"/>
          <w:szCs w:val="22"/>
        </w:rPr>
        <w:t>DEXA 2012</w:t>
      </w:r>
      <w:r w:rsidRPr="00733B60">
        <w:rPr>
          <w:color w:val="000000" w:themeColor="text1"/>
          <w:sz w:val="22"/>
          <w:szCs w:val="22"/>
        </w:rPr>
        <w:t xml:space="preserve">), Austria, September 2012. </w:t>
      </w:r>
      <w:r w:rsidRPr="00733B60">
        <w:rPr>
          <w:i/>
          <w:color w:val="000000" w:themeColor="text1"/>
          <w:sz w:val="22"/>
        </w:rPr>
        <w:t xml:space="preserve">(My contribution: 20%: I am involved in the problem definition, solution design, and writing of the paper.) </w:t>
      </w:r>
    </w:p>
    <w:p w14:paraId="34B6734E" w14:textId="77777777" w:rsidR="00A4515A" w:rsidRPr="00733B60" w:rsidRDefault="00A4515A" w:rsidP="00A4515A">
      <w:pPr>
        <w:ind w:left="709" w:hanging="425"/>
        <w:jc w:val="both"/>
        <w:rPr>
          <w:color w:val="000000" w:themeColor="text1"/>
          <w:sz w:val="22"/>
          <w:szCs w:val="22"/>
          <w:lang w:val="en-GB"/>
        </w:rPr>
      </w:pPr>
    </w:p>
    <w:p w14:paraId="567255F8"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color w:val="000000" w:themeColor="text1"/>
          <w:sz w:val="22"/>
          <w:szCs w:val="22"/>
          <w:lang w:val="en-GB"/>
        </w:rPr>
        <w:t>X. Xie*</w:t>
      </w:r>
      <w:r w:rsidRPr="00733B60">
        <w:rPr>
          <w:color w:val="000000" w:themeColor="text1"/>
          <w:sz w:val="22"/>
          <w:szCs w:val="22"/>
          <w:lang w:val="en-GB"/>
        </w:rPr>
        <w:t xml:space="preserve">, </w:t>
      </w:r>
      <w:r w:rsidRPr="00733B60">
        <w:rPr>
          <w:b/>
          <w:color w:val="000000" w:themeColor="text1"/>
          <w:sz w:val="22"/>
          <w:szCs w:val="22"/>
          <w:lang w:val="en-GB"/>
        </w:rPr>
        <w:t>R. Cheng</w:t>
      </w:r>
      <w:r w:rsidRPr="00733B60">
        <w:rPr>
          <w:color w:val="000000" w:themeColor="text1"/>
          <w:sz w:val="22"/>
          <w:szCs w:val="22"/>
          <w:lang w:val="en-GB"/>
        </w:rPr>
        <w:t xml:space="preserve">, and M. L. Yiu. </w:t>
      </w:r>
      <w:r w:rsidRPr="00733B60">
        <w:rPr>
          <w:i/>
          <w:color w:val="000000" w:themeColor="text1"/>
          <w:sz w:val="22"/>
          <w:szCs w:val="22"/>
          <w:lang w:val="en-GB"/>
        </w:rPr>
        <w:t>Evaluating Trajectory Queries Over Imprecise Location Data</w:t>
      </w:r>
      <w:r w:rsidRPr="00733B60">
        <w:rPr>
          <w:color w:val="000000" w:themeColor="text1"/>
          <w:sz w:val="22"/>
          <w:szCs w:val="22"/>
          <w:lang w:val="en-GB"/>
        </w:rPr>
        <w:t>. In the 24th Intl. Conf. on Scientific and Statistical Database Management (</w:t>
      </w:r>
      <w:r w:rsidRPr="00733B60">
        <w:rPr>
          <w:b/>
          <w:color w:val="000000" w:themeColor="text1"/>
          <w:sz w:val="22"/>
          <w:szCs w:val="22"/>
          <w:lang w:val="en-GB"/>
        </w:rPr>
        <w:t>SSDBM</w:t>
      </w:r>
      <w:r w:rsidRPr="00733B60">
        <w:rPr>
          <w:color w:val="000000" w:themeColor="text1"/>
          <w:sz w:val="22"/>
          <w:szCs w:val="22"/>
          <w:lang w:val="en-GB"/>
        </w:rPr>
        <w:t xml:space="preserve"> </w:t>
      </w:r>
      <w:r w:rsidRPr="00733B60">
        <w:rPr>
          <w:b/>
          <w:color w:val="000000" w:themeColor="text1"/>
          <w:sz w:val="22"/>
          <w:szCs w:val="22"/>
          <w:lang w:val="en-GB"/>
        </w:rPr>
        <w:t>2012</w:t>
      </w:r>
      <w:r w:rsidRPr="00733B60">
        <w:rPr>
          <w:color w:val="000000" w:themeColor="text1"/>
          <w:sz w:val="22"/>
          <w:szCs w:val="22"/>
          <w:lang w:val="en-GB"/>
        </w:rPr>
        <w:t xml:space="preserve">), Greece, June 2012. </w:t>
      </w:r>
      <w:r w:rsidRPr="00733B60">
        <w:rPr>
          <w:i/>
          <w:color w:val="000000" w:themeColor="text1"/>
          <w:sz w:val="22"/>
          <w:szCs w:val="22"/>
          <w:lang w:val="en-GB"/>
        </w:rPr>
        <w:t xml:space="preserve">Acceptance rate: 51.6%. </w:t>
      </w:r>
      <w:r w:rsidRPr="00733B60">
        <w:rPr>
          <w:i/>
          <w:color w:val="000000" w:themeColor="text1"/>
          <w:sz w:val="22"/>
        </w:rPr>
        <w:t xml:space="preserve">(My contribution: 40%: I am involved in the problem definition, solution design, and writing of the paper.) </w:t>
      </w:r>
    </w:p>
    <w:p w14:paraId="7B58F4BD" w14:textId="77777777" w:rsidR="00A4515A" w:rsidRPr="00733B60" w:rsidRDefault="00A4515A" w:rsidP="00A4515A">
      <w:pPr>
        <w:ind w:left="709" w:hanging="425"/>
        <w:jc w:val="both"/>
        <w:rPr>
          <w:i/>
          <w:color w:val="000000" w:themeColor="text1"/>
          <w:sz w:val="22"/>
          <w:szCs w:val="22"/>
          <w:lang w:val="en-GB"/>
        </w:rPr>
      </w:pPr>
    </w:p>
    <w:p w14:paraId="1EB1FB36"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szCs w:val="22"/>
          <w:lang w:val="en-GB"/>
        </w:rPr>
        <w:t>J. Gong*</w:t>
      </w:r>
      <w:r w:rsidRPr="00733B60">
        <w:rPr>
          <w:color w:val="000000" w:themeColor="text1"/>
          <w:sz w:val="22"/>
          <w:szCs w:val="22"/>
          <w:lang w:val="en-GB"/>
        </w:rPr>
        <w:t xml:space="preserve">, </w:t>
      </w:r>
      <w:r w:rsidRPr="00733B60">
        <w:rPr>
          <w:b/>
          <w:color w:val="000000" w:themeColor="text1"/>
          <w:sz w:val="22"/>
          <w:szCs w:val="22"/>
          <w:lang w:val="en-GB"/>
        </w:rPr>
        <w:t>R. Cheng</w:t>
      </w:r>
      <w:r w:rsidRPr="00733B60">
        <w:rPr>
          <w:color w:val="000000" w:themeColor="text1"/>
          <w:sz w:val="22"/>
          <w:szCs w:val="22"/>
          <w:lang w:val="en-GB"/>
        </w:rPr>
        <w:t xml:space="preserve">, D. W. Cheung, and J. Cheng. </w:t>
      </w:r>
      <w:r w:rsidRPr="00733B60">
        <w:rPr>
          <w:i/>
          <w:color w:val="000000" w:themeColor="text1"/>
          <w:sz w:val="22"/>
          <w:szCs w:val="22"/>
          <w:lang w:val="en-GB"/>
        </w:rPr>
        <w:t>Evaluating Probabilistic Queries over Uncertain Matching.</w:t>
      </w:r>
      <w:r w:rsidRPr="00733B60">
        <w:rPr>
          <w:color w:val="000000" w:themeColor="text1"/>
          <w:sz w:val="22"/>
          <w:szCs w:val="22"/>
          <w:lang w:val="en-GB"/>
        </w:rPr>
        <w:t xml:space="preserve"> In the IEEE Intl. Conf. Data Engineering (</w:t>
      </w:r>
      <w:r w:rsidRPr="00733B60">
        <w:rPr>
          <w:b/>
          <w:color w:val="000000" w:themeColor="text1"/>
          <w:sz w:val="22"/>
          <w:szCs w:val="22"/>
          <w:lang w:val="en-GB"/>
        </w:rPr>
        <w:t>IEEE ICDE 2012</w:t>
      </w:r>
      <w:r w:rsidRPr="00733B60">
        <w:rPr>
          <w:color w:val="000000" w:themeColor="text1"/>
          <w:sz w:val="22"/>
          <w:szCs w:val="22"/>
          <w:lang w:val="en-GB"/>
        </w:rPr>
        <w:t xml:space="preserve">), Washington D.C., April 2012.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17</w:t>
      </w:r>
      <w:r w:rsidRPr="00733B60">
        <w:rPr>
          <w:bCs/>
          <w:i/>
          <w:color w:val="000000" w:themeColor="text1"/>
          <w:sz w:val="22"/>
          <w:szCs w:val="22"/>
          <w:lang w:val="en-GB"/>
        </w:rPr>
        <w:t xml:space="preserve">%. </w:t>
      </w:r>
      <w:r w:rsidRPr="00733B60">
        <w:rPr>
          <w:i/>
          <w:color w:val="000000" w:themeColor="text1"/>
          <w:sz w:val="22"/>
        </w:rPr>
        <w:t xml:space="preserve">(My contribution: 40%: I am involved in the problem definition, solution design, and writing of the paper.) </w:t>
      </w:r>
    </w:p>
    <w:p w14:paraId="2CFF0688" w14:textId="77777777" w:rsidR="00A4515A" w:rsidRPr="00733B60" w:rsidRDefault="00A4515A" w:rsidP="00A4515A">
      <w:pPr>
        <w:ind w:left="709" w:hanging="425"/>
        <w:jc w:val="both"/>
        <w:rPr>
          <w:i/>
          <w:color w:val="000000" w:themeColor="text1"/>
          <w:sz w:val="22"/>
          <w:szCs w:val="22"/>
          <w:lang w:val="en-GB"/>
        </w:rPr>
      </w:pPr>
    </w:p>
    <w:p w14:paraId="4EAA66EC"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Cs/>
          <w:color w:val="000000" w:themeColor="text1"/>
          <w:sz w:val="22"/>
          <w:szCs w:val="22"/>
          <w:lang w:val="en-GB"/>
        </w:rPr>
        <w:t>C. K. Chui</w:t>
      </w:r>
      <w:r w:rsidRPr="00733B60">
        <w:rPr>
          <w:bCs/>
          <w:color w:val="000000" w:themeColor="text1"/>
          <w:sz w:val="22"/>
          <w:szCs w:val="22"/>
        </w:rPr>
        <w:t>,</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B. Kao, and E. Lo. </w:t>
      </w:r>
      <w:r w:rsidRPr="00733B60">
        <w:rPr>
          <w:bCs/>
          <w:i/>
          <w:color w:val="000000" w:themeColor="text1"/>
          <w:sz w:val="22"/>
          <w:szCs w:val="22"/>
        </w:rPr>
        <w:t xml:space="preserve">I/O </w:t>
      </w:r>
      <w:r w:rsidRPr="00733B60">
        <w:rPr>
          <w:i/>
          <w:color w:val="000000" w:themeColor="text1"/>
          <w:sz w:val="22"/>
          <w:szCs w:val="22"/>
          <w:lang w:val="en-GB"/>
        </w:rPr>
        <w:t xml:space="preserve">Efficient Algorithms for Evaluating Pattern-based Aggregate Queries in a Sequence OLAP System. </w:t>
      </w:r>
      <w:r w:rsidRPr="00733B60">
        <w:rPr>
          <w:color w:val="000000" w:themeColor="text1"/>
          <w:sz w:val="22"/>
          <w:szCs w:val="22"/>
        </w:rPr>
        <w:t>In the 20</w:t>
      </w:r>
      <w:r w:rsidRPr="00733B60">
        <w:rPr>
          <w:color w:val="000000" w:themeColor="text1"/>
          <w:sz w:val="22"/>
          <w:szCs w:val="22"/>
          <w:vertAlign w:val="superscript"/>
        </w:rPr>
        <w:t xml:space="preserve">th </w:t>
      </w:r>
      <w:r w:rsidRPr="00733B60">
        <w:rPr>
          <w:color w:val="000000" w:themeColor="text1"/>
          <w:sz w:val="22"/>
          <w:szCs w:val="22"/>
        </w:rPr>
        <w:t>ACM Conf. on Information and Knowledge Management (</w:t>
      </w:r>
      <w:r w:rsidRPr="00733B60">
        <w:rPr>
          <w:b/>
          <w:color w:val="000000" w:themeColor="text1"/>
          <w:sz w:val="22"/>
          <w:szCs w:val="22"/>
        </w:rPr>
        <w:t>ACM CIKM 2011</w:t>
      </w:r>
      <w:r w:rsidRPr="00733B60">
        <w:rPr>
          <w:color w:val="000000" w:themeColor="text1"/>
          <w:sz w:val="22"/>
          <w:szCs w:val="22"/>
        </w:rPr>
        <w:t xml:space="preserve">), </w:t>
      </w:r>
      <w:r w:rsidRPr="00733B60">
        <w:rPr>
          <w:color w:val="000000" w:themeColor="text1"/>
          <w:sz w:val="22"/>
          <w:szCs w:val="22"/>
          <w:lang w:val="en-GB"/>
        </w:rPr>
        <w:t>Glasgow</w:t>
      </w:r>
      <w:r w:rsidRPr="00733B60">
        <w:rPr>
          <w:color w:val="000000" w:themeColor="text1"/>
          <w:sz w:val="22"/>
          <w:szCs w:val="22"/>
        </w:rPr>
        <w:t xml:space="preserve">, Oct 2011. </w:t>
      </w:r>
      <w:r w:rsidRPr="00733B60">
        <w:rPr>
          <w:i/>
          <w:color w:val="000000" w:themeColor="text1"/>
          <w:sz w:val="22"/>
          <w:szCs w:val="22"/>
        </w:rPr>
        <w:t xml:space="preserve">Acceptance rate: 15%. </w:t>
      </w:r>
      <w:r w:rsidRPr="00733B60">
        <w:rPr>
          <w:i/>
          <w:color w:val="000000" w:themeColor="text1"/>
          <w:sz w:val="22"/>
        </w:rPr>
        <w:t xml:space="preserve">(My contribution: 20%: I am involved in the problem definition, solution design, and writing of the paper.) </w:t>
      </w:r>
    </w:p>
    <w:p w14:paraId="7A3B4B90" w14:textId="77777777" w:rsidR="00A4515A" w:rsidRPr="00733B60" w:rsidRDefault="00A4515A" w:rsidP="00A4515A">
      <w:pPr>
        <w:ind w:left="709" w:hanging="425"/>
        <w:jc w:val="both"/>
        <w:rPr>
          <w:color w:val="000000" w:themeColor="text1"/>
          <w:sz w:val="22"/>
          <w:szCs w:val="22"/>
          <w:lang w:val="en-GB"/>
        </w:rPr>
      </w:pPr>
    </w:p>
    <w:p w14:paraId="4FCEDFBA"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color w:val="000000" w:themeColor="text1"/>
          <w:sz w:val="22"/>
          <w:szCs w:val="22"/>
          <w:lang w:val="en-GB"/>
        </w:rPr>
        <w:t xml:space="preserve">B. Bi, S. D. Lee, B. Kao, and </w:t>
      </w:r>
      <w:r w:rsidRPr="00733B60">
        <w:rPr>
          <w:b/>
          <w:color w:val="000000" w:themeColor="text1"/>
          <w:sz w:val="22"/>
          <w:szCs w:val="22"/>
          <w:lang w:val="en-GB"/>
        </w:rPr>
        <w:t>R. Cheng</w:t>
      </w:r>
      <w:r w:rsidRPr="00733B60">
        <w:rPr>
          <w:color w:val="000000" w:themeColor="text1"/>
          <w:sz w:val="22"/>
          <w:szCs w:val="22"/>
          <w:lang w:val="en-GB"/>
        </w:rPr>
        <w:t xml:space="preserve">. </w:t>
      </w:r>
      <w:r w:rsidRPr="00733B60">
        <w:rPr>
          <w:i/>
          <w:color w:val="000000" w:themeColor="text1"/>
          <w:sz w:val="22"/>
          <w:szCs w:val="22"/>
          <w:lang w:val="en-GB"/>
        </w:rPr>
        <w:t>CubeLSI: An Effective and Efficient Method for Searching Resources in Social Tagging Systems.</w:t>
      </w:r>
      <w:r w:rsidRPr="00733B60">
        <w:rPr>
          <w:color w:val="000000" w:themeColor="text1"/>
          <w:sz w:val="22"/>
          <w:szCs w:val="22"/>
          <w:lang w:val="en-GB"/>
        </w:rPr>
        <w:t xml:space="preserve"> In the IEEE Intl. Conf. on Data Engineering (</w:t>
      </w:r>
      <w:r w:rsidRPr="00733B60">
        <w:rPr>
          <w:b/>
          <w:color w:val="000000" w:themeColor="text1"/>
          <w:sz w:val="22"/>
          <w:szCs w:val="22"/>
          <w:lang w:val="en-GB"/>
        </w:rPr>
        <w:t>IEEE ICDE 2011</w:t>
      </w:r>
      <w:r w:rsidRPr="00733B60">
        <w:rPr>
          <w:color w:val="000000" w:themeColor="text1"/>
          <w:sz w:val="22"/>
          <w:szCs w:val="22"/>
          <w:lang w:val="en-GB"/>
        </w:rPr>
        <w:t>), Hannover, Germany, Apr, 2011.</w:t>
      </w:r>
      <w:r w:rsidRPr="00733B60">
        <w:rPr>
          <w:bCs/>
          <w:i/>
          <w:color w:val="000000" w:themeColor="text1"/>
          <w:sz w:val="22"/>
          <w:szCs w:val="22"/>
          <w:lang w:val="en-GB"/>
        </w:rPr>
        <w:t xml:space="preserve"> Acceptance rate: </w:t>
      </w:r>
      <w:r w:rsidRPr="00733B60">
        <w:rPr>
          <w:rFonts w:hint="eastAsia"/>
          <w:bCs/>
          <w:i/>
          <w:color w:val="000000" w:themeColor="text1"/>
          <w:sz w:val="22"/>
          <w:szCs w:val="22"/>
          <w:lang w:val="en-GB"/>
        </w:rPr>
        <w:t>19.6</w:t>
      </w:r>
      <w:r w:rsidRPr="00733B60">
        <w:rPr>
          <w:bCs/>
          <w:i/>
          <w:color w:val="000000" w:themeColor="text1"/>
          <w:sz w:val="22"/>
          <w:szCs w:val="22"/>
          <w:lang w:val="en-GB"/>
        </w:rPr>
        <w:t>% (</w:t>
      </w:r>
      <w:r w:rsidRPr="00733B60">
        <w:rPr>
          <w:rFonts w:hint="eastAsia"/>
          <w:bCs/>
          <w:i/>
          <w:color w:val="000000" w:themeColor="text1"/>
          <w:sz w:val="22"/>
          <w:szCs w:val="22"/>
          <w:lang w:val="en-GB"/>
        </w:rPr>
        <w:t>88</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450</w:t>
      </w:r>
      <w:r w:rsidRPr="00733B60">
        <w:rPr>
          <w:bCs/>
          <w:i/>
          <w:color w:val="000000" w:themeColor="text1"/>
          <w:sz w:val="22"/>
          <w:szCs w:val="22"/>
          <w:lang w:val="en-GB"/>
        </w:rPr>
        <w:t xml:space="preserve"> papers). </w:t>
      </w:r>
      <w:r w:rsidRPr="00733B60">
        <w:rPr>
          <w:i/>
          <w:color w:val="000000" w:themeColor="text1"/>
          <w:sz w:val="22"/>
        </w:rPr>
        <w:t xml:space="preserve">(My contribution: 20%: I am involved in the problem definition, solution design, and writing of the paper.) </w:t>
      </w:r>
    </w:p>
    <w:p w14:paraId="4E69CBB2" w14:textId="77777777" w:rsidR="00A4515A" w:rsidRPr="00733B60" w:rsidRDefault="00A4515A" w:rsidP="00A4515A">
      <w:pPr>
        <w:ind w:left="709" w:hanging="425"/>
        <w:jc w:val="both"/>
        <w:rPr>
          <w:b/>
          <w:color w:val="000000" w:themeColor="text1"/>
          <w:sz w:val="22"/>
          <w:szCs w:val="22"/>
          <w:lang w:val="en-GB"/>
        </w:rPr>
      </w:pPr>
    </w:p>
    <w:p w14:paraId="4BB83F6F"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szCs w:val="22"/>
          <w:lang w:val="en-GB"/>
        </w:rPr>
        <w:t>L. Sun*,</w:t>
      </w:r>
      <w:r w:rsidRPr="00733B60">
        <w:rPr>
          <w:color w:val="000000" w:themeColor="text1"/>
          <w:sz w:val="22"/>
          <w:szCs w:val="22"/>
          <w:lang w:val="en-GB"/>
        </w:rPr>
        <w:t xml:space="preserve"> </w:t>
      </w:r>
      <w:r w:rsidRPr="00733B60">
        <w:rPr>
          <w:b/>
          <w:color w:val="000000" w:themeColor="text1"/>
          <w:sz w:val="22"/>
          <w:szCs w:val="22"/>
          <w:lang w:val="en-GB"/>
        </w:rPr>
        <w:t>R. Cheng</w:t>
      </w:r>
      <w:r w:rsidRPr="00733B60">
        <w:rPr>
          <w:color w:val="000000" w:themeColor="text1"/>
          <w:sz w:val="22"/>
          <w:szCs w:val="22"/>
          <w:lang w:val="en-GB"/>
        </w:rPr>
        <w:t xml:space="preserve">, D. W. Cheung, and </w:t>
      </w:r>
      <w:r w:rsidRPr="00733B60">
        <w:rPr>
          <w:b/>
          <w:color w:val="000000" w:themeColor="text1"/>
          <w:sz w:val="22"/>
          <w:szCs w:val="22"/>
          <w:lang w:val="en-GB"/>
        </w:rPr>
        <w:t>J. Cheng*</w:t>
      </w:r>
      <w:r w:rsidRPr="00733B60">
        <w:rPr>
          <w:color w:val="000000" w:themeColor="text1"/>
          <w:sz w:val="22"/>
          <w:szCs w:val="22"/>
          <w:lang w:val="en-GB"/>
        </w:rPr>
        <w:t xml:space="preserve">. </w:t>
      </w:r>
      <w:r w:rsidRPr="00733B60">
        <w:rPr>
          <w:i/>
          <w:color w:val="000000" w:themeColor="text1"/>
          <w:sz w:val="22"/>
          <w:szCs w:val="22"/>
          <w:lang w:val="en-GB"/>
        </w:rPr>
        <w:t>Mining Uncertain Data with Probabilistic Guarantees</w:t>
      </w:r>
      <w:r w:rsidRPr="00733B60">
        <w:rPr>
          <w:color w:val="000000" w:themeColor="text1"/>
          <w:sz w:val="22"/>
          <w:szCs w:val="22"/>
          <w:lang w:val="en-GB"/>
        </w:rPr>
        <w:t>. In the 16</w:t>
      </w:r>
      <w:r w:rsidRPr="00733B60">
        <w:rPr>
          <w:color w:val="000000" w:themeColor="text1"/>
          <w:sz w:val="22"/>
          <w:szCs w:val="22"/>
          <w:vertAlign w:val="superscript"/>
          <w:lang w:val="en-GB"/>
        </w:rPr>
        <w:t>th</w:t>
      </w:r>
      <w:r w:rsidRPr="00733B60">
        <w:rPr>
          <w:color w:val="000000" w:themeColor="text1"/>
          <w:sz w:val="22"/>
          <w:szCs w:val="22"/>
          <w:lang w:val="en-GB"/>
        </w:rPr>
        <w:t xml:space="preserve"> ACM SIGKDD Conf. on Knowledge Discovery and Data Mining (</w:t>
      </w:r>
      <w:r w:rsidRPr="00733B60">
        <w:rPr>
          <w:b/>
          <w:color w:val="000000" w:themeColor="text1"/>
          <w:sz w:val="22"/>
          <w:szCs w:val="22"/>
          <w:lang w:val="en-GB"/>
        </w:rPr>
        <w:t>ACM SIGKDD 2010</w:t>
      </w:r>
      <w:r w:rsidRPr="00733B60">
        <w:rPr>
          <w:color w:val="000000" w:themeColor="text1"/>
          <w:sz w:val="22"/>
          <w:szCs w:val="22"/>
          <w:lang w:val="en-GB"/>
        </w:rPr>
        <w:t xml:space="preserve">), Washington D.C., USA, Jul, 2010 (Full paper).  </w:t>
      </w:r>
      <w:r w:rsidRPr="00733B60">
        <w:rPr>
          <w:i/>
          <w:color w:val="000000" w:themeColor="text1"/>
          <w:sz w:val="22"/>
          <w:szCs w:val="22"/>
          <w:lang w:val="en-GB"/>
        </w:rPr>
        <w:t xml:space="preserve">Acceptance rate: 17%; cited 153 times. </w:t>
      </w:r>
      <w:r w:rsidRPr="00733B60">
        <w:rPr>
          <w:i/>
          <w:color w:val="000000" w:themeColor="text1"/>
          <w:sz w:val="22"/>
        </w:rPr>
        <w:t xml:space="preserve">(My contribution: 40%: I am involved in the problem definition, solution design, and writing of the paper.) </w:t>
      </w:r>
    </w:p>
    <w:p w14:paraId="76666202" w14:textId="77777777" w:rsidR="00A4515A" w:rsidRPr="00733B60" w:rsidRDefault="00A4515A" w:rsidP="00A4515A">
      <w:pPr>
        <w:ind w:left="709" w:hanging="425"/>
        <w:jc w:val="both"/>
        <w:rPr>
          <w:color w:val="000000" w:themeColor="text1"/>
          <w:sz w:val="22"/>
          <w:szCs w:val="22"/>
          <w:lang w:val="en-GB"/>
        </w:rPr>
      </w:pPr>
    </w:p>
    <w:p w14:paraId="50CADB04"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Cs/>
          <w:color w:val="000000" w:themeColor="text1"/>
          <w:sz w:val="22"/>
          <w:szCs w:val="22"/>
          <w:lang w:val="en-GB"/>
        </w:rPr>
        <w:t xml:space="preserve">L. Wang, </w:t>
      </w:r>
      <w:r w:rsidRPr="00733B60">
        <w:rPr>
          <w:bCs/>
          <w:color w:val="000000" w:themeColor="text1"/>
          <w:sz w:val="22"/>
          <w:szCs w:val="22"/>
        </w:rPr>
        <w:t>D. W. Cheung,</w:t>
      </w:r>
      <w:r w:rsidRPr="00733B60">
        <w:rPr>
          <w:bCs/>
          <w:color w:val="000000" w:themeColor="text1"/>
          <w:sz w:val="22"/>
          <w:szCs w:val="22"/>
          <w:lang w:val="en-GB"/>
        </w:rPr>
        <w:t xml:space="preserve"> </w:t>
      </w:r>
      <w:r w:rsidRPr="00733B60">
        <w:rPr>
          <w:b/>
          <w:bCs/>
          <w:color w:val="000000" w:themeColor="text1"/>
          <w:sz w:val="22"/>
          <w:szCs w:val="22"/>
        </w:rPr>
        <w:t>R. Cheng</w:t>
      </w:r>
      <w:r w:rsidRPr="00733B60">
        <w:rPr>
          <w:bCs/>
          <w:color w:val="000000" w:themeColor="text1"/>
          <w:sz w:val="22"/>
          <w:szCs w:val="22"/>
        </w:rPr>
        <w:t xml:space="preserve">, and S. D. Lee. </w:t>
      </w:r>
      <w:r w:rsidRPr="00733B60">
        <w:rPr>
          <w:i/>
          <w:color w:val="000000" w:themeColor="text1"/>
          <w:sz w:val="22"/>
          <w:szCs w:val="22"/>
        </w:rPr>
        <w:t xml:space="preserve"> </w:t>
      </w:r>
      <w:r w:rsidRPr="00733B60">
        <w:rPr>
          <w:i/>
          <w:color w:val="000000" w:themeColor="text1"/>
          <w:sz w:val="22"/>
          <w:szCs w:val="22"/>
          <w:lang w:val="en-GB"/>
        </w:rPr>
        <w:t xml:space="preserve">Accelerating Probabilistic Frequent Itemset Mining: A Model-Based Approach. </w:t>
      </w:r>
      <w:r w:rsidRPr="00733B60">
        <w:rPr>
          <w:color w:val="000000" w:themeColor="text1"/>
          <w:sz w:val="22"/>
          <w:szCs w:val="22"/>
        </w:rPr>
        <w:t>In the ACM 19</w:t>
      </w:r>
      <w:r w:rsidRPr="00733B60">
        <w:rPr>
          <w:color w:val="000000" w:themeColor="text1"/>
          <w:sz w:val="22"/>
          <w:szCs w:val="22"/>
          <w:vertAlign w:val="superscript"/>
        </w:rPr>
        <w:t xml:space="preserve">th </w:t>
      </w:r>
      <w:r w:rsidRPr="00733B60">
        <w:rPr>
          <w:color w:val="000000" w:themeColor="text1"/>
          <w:sz w:val="22"/>
          <w:szCs w:val="22"/>
        </w:rPr>
        <w:t>Conf. on Information and Knowledge Management (</w:t>
      </w:r>
      <w:r w:rsidRPr="00733B60">
        <w:rPr>
          <w:b/>
          <w:color w:val="000000" w:themeColor="text1"/>
          <w:sz w:val="22"/>
          <w:szCs w:val="22"/>
        </w:rPr>
        <w:t>ACM CIKM 2010</w:t>
      </w:r>
      <w:r w:rsidRPr="00733B60">
        <w:rPr>
          <w:color w:val="000000" w:themeColor="text1"/>
          <w:sz w:val="22"/>
          <w:szCs w:val="22"/>
        </w:rPr>
        <w:t xml:space="preserve">), Toronto, Canada, Oct 2010. </w:t>
      </w:r>
      <w:r w:rsidRPr="00733B60">
        <w:rPr>
          <w:b/>
          <w:color w:val="000000" w:themeColor="text1"/>
          <w:sz w:val="22"/>
          <w:szCs w:val="22"/>
        </w:rPr>
        <w:t>Selected as one of the best papers in CIKM’10</w:t>
      </w:r>
      <w:r>
        <w:rPr>
          <w:b/>
          <w:color w:val="000000" w:themeColor="text1"/>
          <w:sz w:val="22"/>
          <w:szCs w:val="22"/>
        </w:rPr>
        <w:t xml:space="preserve"> </w:t>
      </w:r>
      <w:r>
        <w:rPr>
          <w:bCs/>
          <w:color w:val="000000" w:themeColor="text1"/>
          <w:sz w:val="22"/>
          <w:szCs w:val="22"/>
        </w:rPr>
        <w:t>for extension in [J33]</w:t>
      </w:r>
      <w:r w:rsidRPr="00733B60">
        <w:rPr>
          <w:color w:val="000000" w:themeColor="text1"/>
          <w:sz w:val="22"/>
          <w:szCs w:val="22"/>
        </w:rPr>
        <w:t xml:space="preserve">. </w:t>
      </w:r>
      <w:r w:rsidRPr="00733B60">
        <w:rPr>
          <w:i/>
          <w:color w:val="000000" w:themeColor="text1"/>
          <w:sz w:val="22"/>
          <w:szCs w:val="22"/>
        </w:rPr>
        <w:t>Acceptance rate: 13.4%</w:t>
      </w:r>
      <w:r w:rsidRPr="00733B60">
        <w:rPr>
          <w:bCs/>
          <w:i/>
          <w:color w:val="000000" w:themeColor="text1"/>
          <w:sz w:val="22"/>
          <w:szCs w:val="22"/>
          <w:lang w:val="en-GB"/>
        </w:rPr>
        <w:t xml:space="preserve">. </w:t>
      </w:r>
      <w:r w:rsidRPr="00733B60">
        <w:rPr>
          <w:i/>
          <w:color w:val="000000" w:themeColor="text1"/>
          <w:sz w:val="22"/>
        </w:rPr>
        <w:t xml:space="preserve">(My contribution: 30%: I am involved in the problem definition, solution design, and writing of the paper.) </w:t>
      </w:r>
    </w:p>
    <w:p w14:paraId="1140FEB3" w14:textId="77777777" w:rsidR="00A4515A" w:rsidRPr="00733B60" w:rsidRDefault="00A4515A" w:rsidP="00A4515A">
      <w:pPr>
        <w:pStyle w:val="ListParagraph"/>
        <w:ind w:left="709" w:hanging="425"/>
        <w:rPr>
          <w:color w:val="000000" w:themeColor="text1"/>
          <w:sz w:val="22"/>
          <w:szCs w:val="22"/>
          <w:lang w:val="en-GB"/>
        </w:rPr>
      </w:pPr>
    </w:p>
    <w:p w14:paraId="0577CF21"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lang w:val="en-GB"/>
        </w:rPr>
        <w:t xml:space="preserve">Y. Zhang*, </w:t>
      </w:r>
      <w:r w:rsidRPr="00733B60">
        <w:rPr>
          <w:b/>
          <w:color w:val="000000" w:themeColor="text1"/>
          <w:sz w:val="22"/>
          <w:szCs w:val="22"/>
          <w:lang w:val="en-GB"/>
        </w:rPr>
        <w:t>R. Cheng</w:t>
      </w:r>
      <w:r w:rsidRPr="00733B60">
        <w:rPr>
          <w:color w:val="000000" w:themeColor="text1"/>
          <w:sz w:val="22"/>
          <w:szCs w:val="22"/>
          <w:lang w:val="en-GB"/>
        </w:rPr>
        <w:t>,</w:t>
      </w:r>
      <w:r w:rsidRPr="00733B60">
        <w:rPr>
          <w:b/>
          <w:color w:val="000000" w:themeColor="text1"/>
          <w:sz w:val="22"/>
          <w:szCs w:val="22"/>
          <w:lang w:val="en-GB"/>
        </w:rPr>
        <w:t xml:space="preserve"> </w:t>
      </w:r>
      <w:r w:rsidRPr="00733B60">
        <w:rPr>
          <w:color w:val="000000" w:themeColor="text1"/>
          <w:sz w:val="22"/>
          <w:szCs w:val="22"/>
          <w:lang w:val="en-GB"/>
        </w:rPr>
        <w:t xml:space="preserve">and </w:t>
      </w:r>
      <w:r w:rsidRPr="00733B60">
        <w:rPr>
          <w:b/>
          <w:color w:val="000000" w:themeColor="text1"/>
          <w:sz w:val="22"/>
          <w:szCs w:val="22"/>
          <w:lang w:val="en-GB"/>
        </w:rPr>
        <w:t>J. Chen*</w:t>
      </w:r>
      <w:r w:rsidRPr="00733B60">
        <w:rPr>
          <w:color w:val="000000" w:themeColor="text1"/>
          <w:sz w:val="22"/>
          <w:szCs w:val="22"/>
          <w:lang w:val="en-GB"/>
        </w:rPr>
        <w:t xml:space="preserve">. </w:t>
      </w:r>
      <w:r w:rsidRPr="00733B60">
        <w:rPr>
          <w:i/>
          <w:color w:val="000000" w:themeColor="text1"/>
          <w:sz w:val="22"/>
          <w:szCs w:val="22"/>
          <w:lang w:val="en-GB"/>
        </w:rPr>
        <w:t>Evaluating Continuous Probabilistic Queries over Imprecise Sensor Data</w:t>
      </w:r>
      <w:r w:rsidRPr="00733B60">
        <w:rPr>
          <w:color w:val="000000" w:themeColor="text1"/>
          <w:sz w:val="22"/>
          <w:szCs w:val="22"/>
          <w:lang w:val="en-GB"/>
        </w:rPr>
        <w:t>. In the Database Systems for Advanced Applications (</w:t>
      </w:r>
      <w:r w:rsidRPr="00733B60">
        <w:rPr>
          <w:b/>
          <w:color w:val="000000" w:themeColor="text1"/>
          <w:sz w:val="22"/>
          <w:szCs w:val="22"/>
          <w:lang w:val="en-GB"/>
        </w:rPr>
        <w:t>DASFAA</w:t>
      </w:r>
      <w:r w:rsidRPr="00733B60">
        <w:rPr>
          <w:color w:val="000000" w:themeColor="text1"/>
          <w:sz w:val="22"/>
          <w:szCs w:val="22"/>
          <w:lang w:val="en-GB"/>
        </w:rPr>
        <w:t xml:space="preserve">), Apr, 2010 (Full paper). </w:t>
      </w:r>
      <w:r w:rsidRPr="00733B60">
        <w:rPr>
          <w:i/>
          <w:color w:val="000000" w:themeColor="text1"/>
          <w:sz w:val="22"/>
          <w:szCs w:val="22"/>
          <w:lang w:val="en-GB"/>
        </w:rPr>
        <w:t xml:space="preserve">Acceptance rate: 23.2%. </w:t>
      </w:r>
      <w:r w:rsidRPr="00733B60">
        <w:rPr>
          <w:i/>
          <w:color w:val="000000" w:themeColor="text1"/>
          <w:sz w:val="22"/>
        </w:rPr>
        <w:t xml:space="preserve">(My contribution: 30%: I am involved in the problem definition, solution design, and writing of the paper.) </w:t>
      </w:r>
    </w:p>
    <w:p w14:paraId="6051DE02" w14:textId="77777777" w:rsidR="00A4515A" w:rsidRPr="00733B60" w:rsidRDefault="00A4515A" w:rsidP="00A4515A">
      <w:pPr>
        <w:ind w:left="709" w:hanging="425"/>
        <w:jc w:val="both"/>
        <w:rPr>
          <w:color w:val="000000" w:themeColor="text1"/>
          <w:sz w:val="22"/>
          <w:szCs w:val="22"/>
          <w:lang w:val="en-GB"/>
        </w:rPr>
      </w:pPr>
    </w:p>
    <w:p w14:paraId="3FBED555"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color w:val="000000" w:themeColor="text1"/>
          <w:sz w:val="22"/>
          <w:szCs w:val="22"/>
          <w:lang w:val="en-GB"/>
        </w:rPr>
        <w:t>J. Cheng*</w:t>
      </w:r>
      <w:r w:rsidRPr="00733B60">
        <w:rPr>
          <w:color w:val="000000" w:themeColor="text1"/>
          <w:sz w:val="22"/>
          <w:szCs w:val="22"/>
          <w:lang w:val="en-GB"/>
        </w:rPr>
        <w:t xml:space="preserve">, J. X. Yu, and </w:t>
      </w:r>
      <w:r w:rsidRPr="00733B60">
        <w:rPr>
          <w:b/>
          <w:color w:val="000000" w:themeColor="text1"/>
          <w:sz w:val="22"/>
          <w:szCs w:val="22"/>
          <w:lang w:val="en-GB"/>
        </w:rPr>
        <w:t>R. Cheng</w:t>
      </w:r>
      <w:r w:rsidRPr="00733B60">
        <w:rPr>
          <w:color w:val="000000" w:themeColor="text1"/>
          <w:sz w:val="22"/>
          <w:szCs w:val="22"/>
          <w:lang w:val="en-GB"/>
        </w:rPr>
        <w:t xml:space="preserve">. </w:t>
      </w:r>
      <w:r w:rsidRPr="00733B60">
        <w:rPr>
          <w:i/>
          <w:color w:val="000000" w:themeColor="text1"/>
          <w:sz w:val="22"/>
          <w:szCs w:val="22"/>
          <w:lang w:val="en-GB"/>
        </w:rPr>
        <w:t xml:space="preserve">On-Line Preferential Nearest Neighbor Browsing in Large Attributed Graphs </w:t>
      </w:r>
      <w:r w:rsidRPr="00733B60">
        <w:rPr>
          <w:color w:val="000000" w:themeColor="text1"/>
          <w:sz w:val="22"/>
          <w:szCs w:val="22"/>
          <w:lang w:val="en-GB"/>
        </w:rPr>
        <w:t>(</w:t>
      </w:r>
      <w:r w:rsidRPr="00733B60">
        <w:rPr>
          <w:b/>
          <w:color w:val="000000" w:themeColor="text1"/>
          <w:sz w:val="22"/>
          <w:szCs w:val="22"/>
          <w:lang w:val="en-GB"/>
        </w:rPr>
        <w:t>Invited paper</w:t>
      </w:r>
      <w:r w:rsidRPr="00733B60">
        <w:rPr>
          <w:color w:val="000000" w:themeColor="text1"/>
          <w:sz w:val="22"/>
          <w:szCs w:val="22"/>
          <w:lang w:val="en-GB"/>
        </w:rPr>
        <w:t>), 1</w:t>
      </w:r>
      <w:r w:rsidRPr="00733B60">
        <w:rPr>
          <w:color w:val="000000" w:themeColor="text1"/>
          <w:sz w:val="22"/>
          <w:szCs w:val="22"/>
          <w:vertAlign w:val="superscript"/>
          <w:lang w:val="en-GB"/>
        </w:rPr>
        <w:t>st</w:t>
      </w:r>
      <w:r w:rsidRPr="00733B60">
        <w:rPr>
          <w:color w:val="000000" w:themeColor="text1"/>
          <w:sz w:val="22"/>
          <w:szCs w:val="22"/>
          <w:lang w:val="en-GB"/>
        </w:rPr>
        <w:t xml:space="preserve"> Intl. Workshop on Graph Data Management: Techniques and Applications (</w:t>
      </w:r>
      <w:r w:rsidRPr="00733B60">
        <w:rPr>
          <w:b/>
          <w:color w:val="000000" w:themeColor="text1"/>
          <w:sz w:val="22"/>
          <w:szCs w:val="22"/>
          <w:lang w:val="en-GB"/>
        </w:rPr>
        <w:t>GDM 2010</w:t>
      </w:r>
      <w:r w:rsidRPr="00733B60">
        <w:rPr>
          <w:color w:val="000000" w:themeColor="text1"/>
          <w:sz w:val="22"/>
          <w:szCs w:val="22"/>
          <w:lang w:val="en-GB"/>
        </w:rPr>
        <w:t xml:space="preserve">), associated with </w:t>
      </w:r>
      <w:r w:rsidRPr="00733B60">
        <w:rPr>
          <w:b/>
          <w:color w:val="000000" w:themeColor="text1"/>
          <w:sz w:val="22"/>
          <w:szCs w:val="22"/>
          <w:lang w:val="en-GB"/>
        </w:rPr>
        <w:t>DASFAA</w:t>
      </w:r>
      <w:r w:rsidRPr="00733B60">
        <w:rPr>
          <w:color w:val="000000" w:themeColor="text1"/>
          <w:sz w:val="22"/>
          <w:szCs w:val="22"/>
          <w:lang w:val="en-GB"/>
        </w:rPr>
        <w:t xml:space="preserve">, Tsukuba, Japan, Apr 2010. </w:t>
      </w:r>
      <w:r w:rsidRPr="00733B60">
        <w:rPr>
          <w:i/>
          <w:color w:val="000000" w:themeColor="text1"/>
          <w:sz w:val="22"/>
        </w:rPr>
        <w:t xml:space="preserve">(My contribution: 20%: I am involved in the problem definition, solution design, and writing of the paper.) </w:t>
      </w:r>
    </w:p>
    <w:p w14:paraId="170AF938" w14:textId="77777777" w:rsidR="00A4515A" w:rsidRPr="00733B60" w:rsidRDefault="00A4515A" w:rsidP="00A4515A">
      <w:pPr>
        <w:ind w:left="709" w:hanging="425"/>
        <w:jc w:val="both"/>
        <w:rPr>
          <w:color w:val="000000" w:themeColor="text1"/>
          <w:sz w:val="22"/>
          <w:szCs w:val="22"/>
          <w:lang w:val="en-GB"/>
        </w:rPr>
      </w:pPr>
    </w:p>
    <w:p w14:paraId="1B079CEF" w14:textId="77777777" w:rsidR="00A4515A" w:rsidRPr="00733B60" w:rsidRDefault="00A4515A" w:rsidP="006433B1">
      <w:pPr>
        <w:numPr>
          <w:ilvl w:val="0"/>
          <w:numId w:val="16"/>
        </w:numPr>
        <w:ind w:left="709" w:hanging="425"/>
        <w:jc w:val="both"/>
        <w:rPr>
          <w:color w:val="000000" w:themeColor="text1"/>
          <w:sz w:val="22"/>
          <w:szCs w:val="22"/>
        </w:rPr>
      </w:pPr>
      <w:r w:rsidRPr="00733B60">
        <w:rPr>
          <w:b/>
          <w:bCs/>
          <w:color w:val="000000" w:themeColor="text1"/>
          <w:sz w:val="22"/>
          <w:szCs w:val="22"/>
          <w:lang w:val="en-GB"/>
        </w:rPr>
        <w:t xml:space="preserve">[I] </w:t>
      </w:r>
      <w:r w:rsidRPr="00733B60">
        <w:rPr>
          <w:b/>
          <w:bCs/>
          <w:color w:val="000000" w:themeColor="text1"/>
          <w:sz w:val="22"/>
          <w:szCs w:val="22"/>
        </w:rPr>
        <w:t>R. Cheng</w:t>
      </w:r>
      <w:r w:rsidRPr="00733B60">
        <w:rPr>
          <w:bCs/>
          <w:color w:val="000000" w:themeColor="text1"/>
          <w:sz w:val="22"/>
          <w:szCs w:val="22"/>
        </w:rPr>
        <w:t xml:space="preserve">, </w:t>
      </w:r>
      <w:r w:rsidRPr="00733B60">
        <w:rPr>
          <w:b/>
          <w:bCs/>
          <w:color w:val="000000" w:themeColor="text1"/>
          <w:sz w:val="22"/>
          <w:szCs w:val="22"/>
        </w:rPr>
        <w:t>X. Xie</w:t>
      </w:r>
      <w:r w:rsidRPr="00733B60">
        <w:rPr>
          <w:bCs/>
          <w:color w:val="000000" w:themeColor="text1"/>
          <w:sz w:val="22"/>
          <w:szCs w:val="22"/>
        </w:rPr>
        <w:t xml:space="preserve">*, M. L. Yiu, </w:t>
      </w:r>
      <w:r w:rsidRPr="00733B60">
        <w:rPr>
          <w:b/>
          <w:bCs/>
          <w:color w:val="000000" w:themeColor="text1"/>
          <w:sz w:val="22"/>
          <w:szCs w:val="22"/>
        </w:rPr>
        <w:t>J. Chen*</w:t>
      </w:r>
      <w:r w:rsidRPr="00733B60">
        <w:rPr>
          <w:bCs/>
          <w:color w:val="000000" w:themeColor="text1"/>
          <w:sz w:val="22"/>
          <w:szCs w:val="22"/>
        </w:rPr>
        <w:t>, and</w:t>
      </w:r>
      <w:r w:rsidRPr="00733B60">
        <w:rPr>
          <w:b/>
          <w:bCs/>
          <w:color w:val="000000" w:themeColor="text1"/>
          <w:sz w:val="22"/>
          <w:szCs w:val="22"/>
        </w:rPr>
        <w:t xml:space="preserve"> L. Sun</w:t>
      </w:r>
      <w:r w:rsidRPr="00733B60">
        <w:rPr>
          <w:bCs/>
          <w:color w:val="000000" w:themeColor="text1"/>
          <w:sz w:val="22"/>
          <w:szCs w:val="22"/>
        </w:rPr>
        <w:t xml:space="preserve">*. </w:t>
      </w:r>
      <w:r w:rsidRPr="00733B60">
        <w:rPr>
          <w:bCs/>
          <w:i/>
          <w:color w:val="000000" w:themeColor="text1"/>
          <w:sz w:val="22"/>
          <w:szCs w:val="22"/>
        </w:rPr>
        <w:t>UV-diagram: A Voronoi Diagram for Uncertain Data.</w:t>
      </w:r>
      <w:r w:rsidRPr="00733B60">
        <w:rPr>
          <w:bCs/>
          <w:color w:val="000000" w:themeColor="text1"/>
          <w:sz w:val="22"/>
          <w:szCs w:val="22"/>
        </w:rPr>
        <w:t xml:space="preserve"> In </w:t>
      </w:r>
      <w:r w:rsidRPr="00733B60">
        <w:rPr>
          <w:color w:val="000000" w:themeColor="text1"/>
          <w:sz w:val="22"/>
          <w:szCs w:val="22"/>
          <w:lang w:val="en-GB"/>
        </w:rPr>
        <w:t>the IEEE Intl. Conf. on Data Engineering (</w:t>
      </w:r>
      <w:r w:rsidRPr="00733B60">
        <w:rPr>
          <w:b/>
          <w:color w:val="000000" w:themeColor="text1"/>
          <w:sz w:val="22"/>
          <w:szCs w:val="22"/>
          <w:lang w:val="en-GB"/>
        </w:rPr>
        <w:t>IEEE ICDE 2010</w:t>
      </w:r>
      <w:r w:rsidRPr="00733B60">
        <w:rPr>
          <w:color w:val="000000" w:themeColor="text1"/>
          <w:sz w:val="22"/>
          <w:szCs w:val="22"/>
          <w:lang w:val="en-GB"/>
        </w:rPr>
        <w:t xml:space="preserve">), Long Beach, USA, Mar, 2010 (Full paper). </w:t>
      </w:r>
      <w:r w:rsidRPr="00733B60">
        <w:rPr>
          <w:i/>
          <w:color w:val="000000" w:themeColor="text1"/>
          <w:sz w:val="22"/>
          <w:szCs w:val="22"/>
          <w:lang w:val="en-GB"/>
        </w:rPr>
        <w:t>Acceptance rate: 12.5%</w:t>
      </w:r>
      <w:r>
        <w:rPr>
          <w:i/>
          <w:color w:val="000000" w:themeColor="text1"/>
          <w:sz w:val="22"/>
          <w:szCs w:val="22"/>
          <w:lang w:val="en-GB"/>
        </w:rPr>
        <w:t xml:space="preserve">, cited 53 times. </w:t>
      </w:r>
      <w:r w:rsidRPr="00733B60">
        <w:rPr>
          <w:i/>
          <w:color w:val="000000" w:themeColor="text1"/>
          <w:sz w:val="22"/>
        </w:rPr>
        <w:t xml:space="preserve">(My contribution: 30%: I am involved in the problem definition, solution design, and writing of the paper.) </w:t>
      </w:r>
    </w:p>
    <w:p w14:paraId="0E1C2A29" w14:textId="77777777" w:rsidR="00A4515A" w:rsidRPr="00733B60" w:rsidRDefault="00A4515A" w:rsidP="00A4515A">
      <w:pPr>
        <w:tabs>
          <w:tab w:val="num" w:pos="360"/>
        </w:tabs>
        <w:ind w:left="709" w:hanging="425"/>
        <w:jc w:val="both"/>
        <w:rPr>
          <w:color w:val="000000" w:themeColor="text1"/>
          <w:sz w:val="22"/>
          <w:szCs w:val="22"/>
        </w:rPr>
      </w:pPr>
    </w:p>
    <w:p w14:paraId="698A163F" w14:textId="77777777" w:rsidR="00A4515A" w:rsidRPr="00733B60" w:rsidRDefault="00A4515A" w:rsidP="006433B1">
      <w:pPr>
        <w:numPr>
          <w:ilvl w:val="0"/>
          <w:numId w:val="16"/>
        </w:numPr>
        <w:ind w:left="709" w:hanging="425"/>
        <w:jc w:val="both"/>
        <w:rPr>
          <w:color w:val="000000" w:themeColor="text1"/>
          <w:sz w:val="22"/>
          <w:szCs w:val="22"/>
        </w:rPr>
      </w:pPr>
      <w:r w:rsidRPr="00733B60">
        <w:rPr>
          <w:b/>
          <w:bCs/>
          <w:color w:val="000000" w:themeColor="text1"/>
          <w:sz w:val="22"/>
          <w:szCs w:val="22"/>
          <w:lang w:val="en-GB"/>
        </w:rPr>
        <w:t xml:space="preserve">[I] </w:t>
      </w:r>
      <w:r w:rsidRPr="00733B60">
        <w:rPr>
          <w:b/>
          <w:bCs/>
          <w:color w:val="000000" w:themeColor="text1"/>
          <w:sz w:val="22"/>
          <w:szCs w:val="22"/>
        </w:rPr>
        <w:t>R. Cheng</w:t>
      </w:r>
      <w:r w:rsidRPr="00733B60">
        <w:rPr>
          <w:bCs/>
          <w:color w:val="000000" w:themeColor="text1"/>
          <w:sz w:val="22"/>
          <w:szCs w:val="22"/>
        </w:rPr>
        <w:t xml:space="preserve">, </w:t>
      </w:r>
      <w:r w:rsidRPr="00733B60">
        <w:rPr>
          <w:b/>
          <w:bCs/>
          <w:color w:val="000000" w:themeColor="text1"/>
          <w:sz w:val="22"/>
          <w:szCs w:val="22"/>
        </w:rPr>
        <w:t>J. Gong*</w:t>
      </w:r>
      <w:r w:rsidRPr="00733B60">
        <w:rPr>
          <w:bCs/>
          <w:color w:val="000000" w:themeColor="text1"/>
          <w:sz w:val="22"/>
          <w:szCs w:val="22"/>
        </w:rPr>
        <w:t xml:space="preserve">, and D. Cheung. </w:t>
      </w:r>
      <w:r w:rsidRPr="00733B60">
        <w:rPr>
          <w:bCs/>
          <w:i/>
          <w:color w:val="000000" w:themeColor="text1"/>
          <w:sz w:val="22"/>
          <w:szCs w:val="22"/>
        </w:rPr>
        <w:t xml:space="preserve">Managing Uncertainty of XML Schema Matching. </w:t>
      </w:r>
      <w:r w:rsidRPr="00733B60">
        <w:rPr>
          <w:bCs/>
          <w:color w:val="000000" w:themeColor="text1"/>
          <w:sz w:val="22"/>
          <w:szCs w:val="22"/>
        </w:rPr>
        <w:t xml:space="preserve">In </w:t>
      </w:r>
      <w:r w:rsidRPr="00733B60">
        <w:rPr>
          <w:color w:val="000000" w:themeColor="text1"/>
          <w:sz w:val="22"/>
          <w:szCs w:val="22"/>
          <w:lang w:val="en-GB"/>
        </w:rPr>
        <w:t>the IEEE Intl. Conf. on Data Engineering (</w:t>
      </w:r>
      <w:r w:rsidRPr="00733B60">
        <w:rPr>
          <w:b/>
          <w:color w:val="000000" w:themeColor="text1"/>
          <w:sz w:val="22"/>
          <w:szCs w:val="22"/>
          <w:lang w:val="en-GB"/>
        </w:rPr>
        <w:t>IEEE ICDE 2010</w:t>
      </w:r>
      <w:r w:rsidRPr="00733B60">
        <w:rPr>
          <w:color w:val="000000" w:themeColor="text1"/>
          <w:sz w:val="22"/>
          <w:szCs w:val="22"/>
          <w:lang w:val="en-GB"/>
        </w:rPr>
        <w:t xml:space="preserve">), Long Beach, USA, Mar, 2010 (Full paper). </w:t>
      </w:r>
      <w:r w:rsidRPr="00733B60">
        <w:rPr>
          <w:i/>
          <w:color w:val="000000" w:themeColor="text1"/>
          <w:sz w:val="22"/>
          <w:szCs w:val="22"/>
          <w:lang w:val="en-GB"/>
        </w:rPr>
        <w:t xml:space="preserve">Acceptance rate: 12.5%. </w:t>
      </w:r>
      <w:r w:rsidRPr="00733B60">
        <w:rPr>
          <w:i/>
          <w:color w:val="000000" w:themeColor="text1"/>
          <w:sz w:val="22"/>
        </w:rPr>
        <w:t xml:space="preserve">(My contribution: 40%: I am involved in the problem definition, solution design, and writing of the paper.) </w:t>
      </w:r>
    </w:p>
    <w:p w14:paraId="7184674B" w14:textId="77777777" w:rsidR="00A4515A" w:rsidRPr="00733B60" w:rsidRDefault="00A4515A" w:rsidP="00A4515A">
      <w:pPr>
        <w:ind w:left="709" w:hanging="425"/>
        <w:jc w:val="both"/>
        <w:rPr>
          <w:color w:val="000000" w:themeColor="text1"/>
          <w:sz w:val="22"/>
          <w:szCs w:val="22"/>
        </w:rPr>
      </w:pPr>
    </w:p>
    <w:p w14:paraId="7F7BA479"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bCs/>
          <w:color w:val="000000" w:themeColor="text1"/>
          <w:sz w:val="22"/>
          <w:szCs w:val="22"/>
          <w:lang w:val="en-GB"/>
        </w:rPr>
        <w:t xml:space="preserve">[I] </w:t>
      </w:r>
      <w:r w:rsidRPr="00733B60">
        <w:rPr>
          <w:color w:val="000000" w:themeColor="text1"/>
          <w:sz w:val="22"/>
          <w:szCs w:val="22"/>
        </w:rPr>
        <w:t xml:space="preserve">J. Ren, S. D. Lee, X. Chen, B. Kao, </w:t>
      </w:r>
      <w:r w:rsidRPr="00733B60">
        <w:rPr>
          <w:b/>
          <w:color w:val="000000" w:themeColor="text1"/>
          <w:sz w:val="22"/>
          <w:szCs w:val="22"/>
        </w:rPr>
        <w:t>R. Cheng</w:t>
      </w:r>
      <w:r w:rsidRPr="00733B60">
        <w:rPr>
          <w:color w:val="000000" w:themeColor="text1"/>
          <w:sz w:val="22"/>
          <w:szCs w:val="22"/>
        </w:rPr>
        <w:t xml:space="preserve">, and D. Cheung. </w:t>
      </w:r>
      <w:r w:rsidRPr="00733B60">
        <w:rPr>
          <w:i/>
          <w:color w:val="000000" w:themeColor="text1"/>
          <w:sz w:val="22"/>
          <w:szCs w:val="22"/>
        </w:rPr>
        <w:t>Naïve Bayes Classification of Uncertain Data</w:t>
      </w:r>
      <w:r w:rsidRPr="00733B60">
        <w:rPr>
          <w:color w:val="000000" w:themeColor="text1"/>
          <w:sz w:val="22"/>
          <w:szCs w:val="22"/>
        </w:rPr>
        <w:t xml:space="preserve">. In </w:t>
      </w:r>
      <w:r w:rsidRPr="00733B60">
        <w:rPr>
          <w:color w:val="000000" w:themeColor="text1"/>
          <w:sz w:val="22"/>
          <w:szCs w:val="22"/>
          <w:lang w:val="en-GB"/>
        </w:rPr>
        <w:t>the IEEE Intl. Conf. on Data Mining (</w:t>
      </w:r>
      <w:r w:rsidRPr="00733B60">
        <w:rPr>
          <w:b/>
          <w:color w:val="000000" w:themeColor="text1"/>
          <w:sz w:val="22"/>
          <w:szCs w:val="22"/>
          <w:lang w:val="en-GB"/>
        </w:rPr>
        <w:t>IEEE ICDM 2009</w:t>
      </w:r>
      <w:r w:rsidRPr="00733B60">
        <w:rPr>
          <w:color w:val="000000" w:themeColor="text1"/>
          <w:sz w:val="22"/>
          <w:szCs w:val="22"/>
          <w:lang w:val="en-GB"/>
        </w:rPr>
        <w:t xml:space="preserve">), Miami, USA, Dec, 2009. </w:t>
      </w:r>
      <w:r w:rsidRPr="00733B60">
        <w:rPr>
          <w:i/>
          <w:color w:val="000000" w:themeColor="text1"/>
          <w:sz w:val="22"/>
          <w:szCs w:val="22"/>
          <w:lang w:val="en-GB"/>
        </w:rPr>
        <w:t xml:space="preserve">Acceptance rate: 17.8%. </w:t>
      </w:r>
      <w:r w:rsidRPr="00733B60">
        <w:rPr>
          <w:i/>
          <w:color w:val="000000" w:themeColor="text1"/>
          <w:sz w:val="22"/>
        </w:rPr>
        <w:t xml:space="preserve">(My contribution: 20%: I am involved in the problem definition, solution design, and writing of the paper.) </w:t>
      </w:r>
    </w:p>
    <w:p w14:paraId="4561BC74" w14:textId="77777777" w:rsidR="00A4515A" w:rsidRPr="00733B60" w:rsidRDefault="00A4515A" w:rsidP="00A4515A">
      <w:pPr>
        <w:ind w:left="709" w:hanging="425"/>
        <w:jc w:val="both"/>
        <w:rPr>
          <w:color w:val="000000" w:themeColor="text1"/>
          <w:sz w:val="22"/>
          <w:szCs w:val="22"/>
        </w:rPr>
      </w:pPr>
      <w:r w:rsidRPr="00733B60">
        <w:rPr>
          <w:color w:val="000000" w:themeColor="text1"/>
          <w:sz w:val="22"/>
          <w:szCs w:val="22"/>
        </w:rPr>
        <w:t xml:space="preserve"> </w:t>
      </w:r>
    </w:p>
    <w:p w14:paraId="518789C7" w14:textId="77777777" w:rsidR="00A4515A" w:rsidRPr="00733B60" w:rsidRDefault="00A4515A" w:rsidP="006433B1">
      <w:pPr>
        <w:numPr>
          <w:ilvl w:val="0"/>
          <w:numId w:val="16"/>
        </w:numPr>
        <w:ind w:left="709" w:hanging="425"/>
        <w:jc w:val="both"/>
        <w:rPr>
          <w:color w:val="000000" w:themeColor="text1"/>
          <w:sz w:val="22"/>
          <w:szCs w:val="22"/>
        </w:rPr>
      </w:pPr>
      <w:r w:rsidRPr="00733B60">
        <w:rPr>
          <w:b/>
          <w:bCs/>
          <w:color w:val="000000" w:themeColor="text1"/>
          <w:sz w:val="22"/>
          <w:szCs w:val="22"/>
          <w:lang w:val="en-GB"/>
        </w:rPr>
        <w:t xml:space="preserve">[I] </w:t>
      </w:r>
      <w:r w:rsidRPr="00733B60">
        <w:rPr>
          <w:color w:val="000000" w:themeColor="text1"/>
          <w:sz w:val="22"/>
          <w:szCs w:val="22"/>
        </w:rPr>
        <w:t>Z. Zhang,</w:t>
      </w:r>
      <w:r w:rsidRPr="00733B60">
        <w:rPr>
          <w:b/>
          <w:color w:val="000000" w:themeColor="text1"/>
          <w:sz w:val="22"/>
          <w:szCs w:val="22"/>
        </w:rPr>
        <w:t xml:space="preserve"> R. Cheng</w:t>
      </w:r>
      <w:r w:rsidRPr="00733B60">
        <w:rPr>
          <w:color w:val="000000" w:themeColor="text1"/>
          <w:sz w:val="22"/>
          <w:szCs w:val="22"/>
        </w:rPr>
        <w:t xml:space="preserve">, D. Papadias, and A. Tung. Minimizing the Communication Cost for Continuous Skyline Maintenance. In Proc. ACM Conf. on Management of Data </w:t>
      </w:r>
      <w:r w:rsidRPr="00733B60">
        <w:rPr>
          <w:b/>
          <w:color w:val="000000" w:themeColor="text1"/>
          <w:sz w:val="22"/>
          <w:szCs w:val="22"/>
        </w:rPr>
        <w:t>(SIGMOD 2009</w:t>
      </w:r>
      <w:r w:rsidRPr="00733B60">
        <w:rPr>
          <w:color w:val="000000" w:themeColor="text1"/>
          <w:sz w:val="22"/>
          <w:szCs w:val="22"/>
        </w:rPr>
        <w:t xml:space="preserve">), Providence, RI, USA, July 2009. </w:t>
      </w:r>
      <w:r w:rsidRPr="00733B60">
        <w:rPr>
          <w:i/>
          <w:color w:val="000000" w:themeColor="text1"/>
          <w:sz w:val="22"/>
          <w:szCs w:val="22"/>
        </w:rPr>
        <w:t>Acceptance rate: 15.9%</w:t>
      </w:r>
      <w:r w:rsidRPr="00733B60">
        <w:rPr>
          <w:bCs/>
          <w:i/>
          <w:color w:val="000000" w:themeColor="text1"/>
          <w:sz w:val="22"/>
          <w:szCs w:val="22"/>
          <w:lang w:val="en-GB"/>
        </w:rPr>
        <w:t xml:space="preserve">. </w:t>
      </w:r>
      <w:r w:rsidRPr="00733B60">
        <w:rPr>
          <w:i/>
          <w:color w:val="000000" w:themeColor="text1"/>
          <w:sz w:val="22"/>
        </w:rPr>
        <w:t xml:space="preserve">(My contribution: 30%: I am involved in the problem definition, solution design, and writing of the paper.) </w:t>
      </w:r>
    </w:p>
    <w:p w14:paraId="57BD76C0" w14:textId="77777777" w:rsidR="00A4515A" w:rsidRPr="00733B60" w:rsidRDefault="00A4515A" w:rsidP="00A4515A">
      <w:pPr>
        <w:ind w:left="709" w:hanging="425"/>
        <w:jc w:val="both"/>
        <w:rPr>
          <w:color w:val="000000" w:themeColor="text1"/>
          <w:sz w:val="22"/>
          <w:szCs w:val="22"/>
        </w:rPr>
      </w:pPr>
    </w:p>
    <w:p w14:paraId="1A818D54" w14:textId="77777777" w:rsidR="00A4515A" w:rsidRPr="00733B60" w:rsidRDefault="00A4515A" w:rsidP="006433B1">
      <w:pPr>
        <w:numPr>
          <w:ilvl w:val="0"/>
          <w:numId w:val="16"/>
        </w:numPr>
        <w:ind w:left="709" w:hanging="425"/>
        <w:jc w:val="both"/>
        <w:rPr>
          <w:color w:val="000000" w:themeColor="text1"/>
          <w:sz w:val="22"/>
        </w:rPr>
      </w:pPr>
      <w:r w:rsidRPr="00733B60">
        <w:rPr>
          <w:b/>
          <w:bCs/>
          <w:color w:val="000000" w:themeColor="text1"/>
          <w:sz w:val="22"/>
          <w:szCs w:val="22"/>
          <w:lang w:val="en-GB"/>
        </w:rPr>
        <w:t xml:space="preserve">[I] R. Cheng, </w:t>
      </w:r>
      <w:r w:rsidRPr="00733B60">
        <w:rPr>
          <w:bCs/>
          <w:color w:val="000000" w:themeColor="text1"/>
          <w:sz w:val="22"/>
          <w:szCs w:val="22"/>
          <w:lang w:val="en-GB"/>
        </w:rPr>
        <w:t xml:space="preserve">L. Chen, </w:t>
      </w:r>
      <w:r w:rsidRPr="00733B60">
        <w:rPr>
          <w:b/>
          <w:bCs/>
          <w:color w:val="000000" w:themeColor="text1"/>
          <w:sz w:val="22"/>
          <w:szCs w:val="22"/>
          <w:lang w:val="en-GB"/>
        </w:rPr>
        <w:t>J. Chen*</w:t>
      </w:r>
      <w:r w:rsidRPr="00733B60">
        <w:rPr>
          <w:bCs/>
          <w:color w:val="000000" w:themeColor="text1"/>
          <w:sz w:val="22"/>
          <w:szCs w:val="22"/>
          <w:lang w:val="en-GB"/>
        </w:rPr>
        <w:t xml:space="preserve">, and </w:t>
      </w:r>
      <w:r w:rsidRPr="00733B60">
        <w:rPr>
          <w:b/>
          <w:bCs/>
          <w:color w:val="000000" w:themeColor="text1"/>
          <w:sz w:val="22"/>
          <w:szCs w:val="22"/>
          <w:lang w:val="en-GB"/>
        </w:rPr>
        <w:t>X. Xie*</w:t>
      </w:r>
      <w:r w:rsidRPr="00733B60">
        <w:rPr>
          <w:bCs/>
          <w:color w:val="000000" w:themeColor="text1"/>
          <w:sz w:val="22"/>
          <w:szCs w:val="22"/>
          <w:lang w:val="en-GB"/>
        </w:rPr>
        <w:t xml:space="preserve">. </w:t>
      </w:r>
      <w:r w:rsidRPr="00733B60">
        <w:rPr>
          <w:bCs/>
          <w:i/>
          <w:color w:val="000000" w:themeColor="text1"/>
          <w:sz w:val="22"/>
          <w:szCs w:val="22"/>
          <w:lang w:val="en-GB"/>
        </w:rPr>
        <w:t xml:space="preserve">Evaluating Probability Threshold k-Nearest-Neighbor Queries over Uncertain Data. </w:t>
      </w:r>
      <w:r w:rsidRPr="00733B60">
        <w:rPr>
          <w:bCs/>
          <w:color w:val="000000" w:themeColor="text1"/>
          <w:sz w:val="22"/>
          <w:szCs w:val="22"/>
          <w:lang w:val="en-GB"/>
        </w:rPr>
        <w:t>In the 12</w:t>
      </w:r>
      <w:r w:rsidRPr="00733B60">
        <w:rPr>
          <w:bCs/>
          <w:color w:val="000000" w:themeColor="text1"/>
          <w:sz w:val="22"/>
          <w:szCs w:val="22"/>
          <w:vertAlign w:val="superscript"/>
          <w:lang w:val="en-GB"/>
        </w:rPr>
        <w:t>th</w:t>
      </w:r>
      <w:r w:rsidRPr="00733B60">
        <w:rPr>
          <w:bCs/>
          <w:color w:val="000000" w:themeColor="text1"/>
          <w:sz w:val="22"/>
          <w:szCs w:val="22"/>
          <w:lang w:val="en-GB"/>
        </w:rPr>
        <w:t xml:space="preserve"> Intl. Conf. on Extending Database Technology (</w:t>
      </w:r>
      <w:r w:rsidRPr="00733B60">
        <w:rPr>
          <w:b/>
          <w:bCs/>
          <w:color w:val="000000" w:themeColor="text1"/>
          <w:sz w:val="22"/>
          <w:szCs w:val="22"/>
          <w:lang w:val="en-GB"/>
        </w:rPr>
        <w:t>EDBT 2009</w:t>
      </w:r>
      <w:r w:rsidRPr="00733B60">
        <w:rPr>
          <w:bCs/>
          <w:color w:val="000000" w:themeColor="text1"/>
          <w:sz w:val="22"/>
          <w:szCs w:val="22"/>
          <w:lang w:val="en-GB"/>
        </w:rPr>
        <w:t xml:space="preserve">), St. Petersburg, Russia, Mar 2009. </w:t>
      </w:r>
      <w:r w:rsidRPr="00733B60">
        <w:rPr>
          <w:bCs/>
          <w:i/>
          <w:color w:val="000000" w:themeColor="text1"/>
          <w:sz w:val="22"/>
          <w:szCs w:val="22"/>
          <w:lang w:val="en-GB"/>
        </w:rPr>
        <w:t xml:space="preserve">Acceptance rate: 32.5%. </w:t>
      </w:r>
      <w:r w:rsidRPr="00733B60">
        <w:rPr>
          <w:i/>
          <w:color w:val="000000" w:themeColor="text1"/>
          <w:sz w:val="22"/>
        </w:rPr>
        <w:t xml:space="preserve">(My contribution: 30%: I am involved in the problem definition, solution design, and writing of the paper.) </w:t>
      </w:r>
    </w:p>
    <w:p w14:paraId="7717805E" w14:textId="77777777" w:rsidR="00A4515A" w:rsidRPr="00733B60" w:rsidRDefault="00A4515A" w:rsidP="00A4515A">
      <w:pPr>
        <w:ind w:left="709" w:hanging="425"/>
        <w:jc w:val="both"/>
        <w:rPr>
          <w:color w:val="000000" w:themeColor="text1"/>
          <w:sz w:val="22"/>
        </w:rPr>
      </w:pPr>
      <w:r w:rsidRPr="00733B60">
        <w:rPr>
          <w:color w:val="000000" w:themeColor="text1"/>
          <w:sz w:val="22"/>
          <w:szCs w:val="22"/>
        </w:rPr>
        <w:t xml:space="preserve"> </w:t>
      </w:r>
    </w:p>
    <w:p w14:paraId="5BA48078" w14:textId="77777777" w:rsidR="00A4515A" w:rsidRPr="00733B60" w:rsidRDefault="00A4515A" w:rsidP="006433B1">
      <w:pPr>
        <w:numPr>
          <w:ilvl w:val="0"/>
          <w:numId w:val="16"/>
        </w:numPr>
        <w:ind w:left="709" w:hanging="425"/>
        <w:jc w:val="both"/>
        <w:rPr>
          <w:color w:val="000000" w:themeColor="text1"/>
          <w:sz w:val="22"/>
          <w:szCs w:val="22"/>
        </w:rPr>
      </w:pPr>
      <w:r w:rsidRPr="00733B60">
        <w:rPr>
          <w:b/>
          <w:color w:val="000000" w:themeColor="text1"/>
          <w:sz w:val="22"/>
          <w:szCs w:val="22"/>
        </w:rPr>
        <w:t xml:space="preserve">R. Cheng. </w:t>
      </w:r>
      <w:r w:rsidRPr="00733B60">
        <w:rPr>
          <w:i/>
          <w:color w:val="000000" w:themeColor="text1"/>
          <w:sz w:val="22"/>
          <w:szCs w:val="22"/>
        </w:rPr>
        <w:t xml:space="preserve">Querying and Cleaning Uncertain Data </w:t>
      </w:r>
      <w:r w:rsidRPr="00733B60">
        <w:rPr>
          <w:b/>
          <w:color w:val="000000" w:themeColor="text1"/>
          <w:sz w:val="22"/>
          <w:szCs w:val="22"/>
        </w:rPr>
        <w:t>(Invited Paper)</w:t>
      </w:r>
      <w:r w:rsidRPr="00733B60">
        <w:rPr>
          <w:color w:val="000000" w:themeColor="text1"/>
          <w:sz w:val="22"/>
          <w:szCs w:val="22"/>
        </w:rPr>
        <w:t>.</w:t>
      </w:r>
      <w:r w:rsidRPr="00733B60">
        <w:rPr>
          <w:b/>
          <w:color w:val="000000" w:themeColor="text1"/>
          <w:sz w:val="22"/>
          <w:szCs w:val="22"/>
        </w:rPr>
        <w:t xml:space="preserve"> </w:t>
      </w:r>
      <w:r w:rsidRPr="00733B60">
        <w:rPr>
          <w:color w:val="000000" w:themeColor="text1"/>
          <w:sz w:val="22"/>
          <w:szCs w:val="22"/>
        </w:rPr>
        <w:t>In the 1</w:t>
      </w:r>
      <w:r w:rsidRPr="00733B60">
        <w:rPr>
          <w:color w:val="000000" w:themeColor="text1"/>
          <w:sz w:val="22"/>
          <w:szCs w:val="22"/>
          <w:vertAlign w:val="superscript"/>
        </w:rPr>
        <w:t>st</w:t>
      </w:r>
      <w:r w:rsidRPr="00733B60">
        <w:rPr>
          <w:color w:val="000000" w:themeColor="text1"/>
          <w:sz w:val="22"/>
          <w:szCs w:val="22"/>
        </w:rPr>
        <w:t xml:space="preserve"> Intl. Workshop on Quality of Context (</w:t>
      </w:r>
      <w:r w:rsidRPr="00733B60">
        <w:rPr>
          <w:b/>
          <w:color w:val="000000" w:themeColor="text1"/>
          <w:sz w:val="22"/>
          <w:szCs w:val="22"/>
        </w:rPr>
        <w:t>QuaCon</w:t>
      </w:r>
      <w:r w:rsidRPr="00733B60">
        <w:rPr>
          <w:color w:val="000000" w:themeColor="text1"/>
          <w:sz w:val="22"/>
          <w:szCs w:val="22"/>
        </w:rPr>
        <w:t xml:space="preserve">), </w:t>
      </w:r>
      <w:r w:rsidRPr="00733B60">
        <w:rPr>
          <w:b/>
          <w:color w:val="000000" w:themeColor="text1"/>
          <w:sz w:val="22"/>
          <w:szCs w:val="22"/>
        </w:rPr>
        <w:t xml:space="preserve">LNCS, </w:t>
      </w:r>
      <w:r w:rsidRPr="00733B60">
        <w:rPr>
          <w:color w:val="000000" w:themeColor="text1"/>
          <w:sz w:val="22"/>
          <w:szCs w:val="22"/>
        </w:rPr>
        <w:t>Springer,</w:t>
      </w:r>
      <w:r w:rsidRPr="00733B60">
        <w:rPr>
          <w:b/>
          <w:color w:val="000000" w:themeColor="text1"/>
          <w:sz w:val="22"/>
          <w:szCs w:val="22"/>
        </w:rPr>
        <w:t xml:space="preserve"> </w:t>
      </w:r>
      <w:r w:rsidRPr="00733B60">
        <w:rPr>
          <w:color w:val="000000" w:themeColor="text1"/>
          <w:sz w:val="22"/>
          <w:szCs w:val="22"/>
        </w:rPr>
        <w:t xml:space="preserve">Stuttgart, Germany, June 2009, </w:t>
      </w:r>
      <w:r w:rsidRPr="00733B60">
        <w:rPr>
          <w:i/>
          <w:color w:val="000000" w:themeColor="text1"/>
          <w:sz w:val="22"/>
          <w:szCs w:val="22"/>
        </w:rPr>
        <w:t xml:space="preserve">cited 8 times. </w:t>
      </w:r>
    </w:p>
    <w:p w14:paraId="50E17234" w14:textId="77777777" w:rsidR="00A4515A" w:rsidRPr="00733B60" w:rsidRDefault="00A4515A" w:rsidP="00A4515A">
      <w:pPr>
        <w:pStyle w:val="ListParagraph"/>
        <w:ind w:left="709" w:hanging="425"/>
        <w:rPr>
          <w:b/>
          <w:color w:val="000000" w:themeColor="text1"/>
          <w:sz w:val="22"/>
          <w:szCs w:val="22"/>
        </w:rPr>
      </w:pPr>
    </w:p>
    <w:p w14:paraId="73E72355" w14:textId="77777777" w:rsidR="00A4515A" w:rsidRPr="00733B60" w:rsidRDefault="00A4515A" w:rsidP="006433B1">
      <w:pPr>
        <w:numPr>
          <w:ilvl w:val="0"/>
          <w:numId w:val="16"/>
        </w:numPr>
        <w:ind w:left="709" w:hanging="425"/>
        <w:jc w:val="both"/>
        <w:rPr>
          <w:color w:val="000000" w:themeColor="text1"/>
          <w:sz w:val="22"/>
          <w:szCs w:val="22"/>
        </w:rPr>
      </w:pPr>
      <w:r w:rsidRPr="00733B60">
        <w:rPr>
          <w:b/>
          <w:color w:val="000000" w:themeColor="text1"/>
          <w:sz w:val="22"/>
          <w:szCs w:val="22"/>
        </w:rPr>
        <w:t>J. Chen*</w:t>
      </w:r>
      <w:r w:rsidRPr="00733B60">
        <w:rPr>
          <w:color w:val="000000" w:themeColor="text1"/>
          <w:sz w:val="22"/>
          <w:szCs w:val="22"/>
        </w:rPr>
        <w:t xml:space="preserve">, </w:t>
      </w:r>
      <w:r w:rsidRPr="00733B60">
        <w:rPr>
          <w:b/>
          <w:color w:val="000000" w:themeColor="text1"/>
          <w:sz w:val="22"/>
          <w:szCs w:val="22"/>
        </w:rPr>
        <w:t>R. Cheng</w:t>
      </w:r>
      <w:r w:rsidRPr="00733B60">
        <w:rPr>
          <w:color w:val="000000" w:themeColor="text1"/>
          <w:sz w:val="22"/>
          <w:szCs w:val="22"/>
        </w:rPr>
        <w:t xml:space="preserve">, </w:t>
      </w:r>
      <w:r w:rsidRPr="00733B60">
        <w:rPr>
          <w:b/>
          <w:color w:val="000000" w:themeColor="text1"/>
          <w:sz w:val="22"/>
          <w:szCs w:val="22"/>
        </w:rPr>
        <w:t>Y. Zhang</w:t>
      </w:r>
      <w:r w:rsidRPr="00733B60">
        <w:rPr>
          <w:color w:val="000000" w:themeColor="text1"/>
          <w:sz w:val="22"/>
          <w:szCs w:val="22"/>
        </w:rPr>
        <w:t>,</w:t>
      </w:r>
      <w:r w:rsidRPr="00733B60">
        <w:rPr>
          <w:b/>
          <w:color w:val="000000" w:themeColor="text1"/>
          <w:sz w:val="22"/>
          <w:szCs w:val="22"/>
        </w:rPr>
        <w:t xml:space="preserve"> </w:t>
      </w:r>
      <w:r w:rsidRPr="00733B60">
        <w:rPr>
          <w:color w:val="000000" w:themeColor="text1"/>
          <w:sz w:val="22"/>
          <w:szCs w:val="22"/>
        </w:rPr>
        <w:t xml:space="preserve">and </w:t>
      </w:r>
      <w:r w:rsidRPr="00733B60">
        <w:rPr>
          <w:b/>
          <w:color w:val="000000" w:themeColor="text1"/>
          <w:sz w:val="22"/>
          <w:szCs w:val="22"/>
        </w:rPr>
        <w:t xml:space="preserve">J. Jian. </w:t>
      </w:r>
      <w:r w:rsidRPr="00733B60">
        <w:rPr>
          <w:i/>
          <w:color w:val="000000" w:themeColor="text1"/>
          <w:sz w:val="22"/>
          <w:szCs w:val="22"/>
        </w:rPr>
        <w:t>A Probabilistic Filter Protocol for Continuous Queries</w:t>
      </w:r>
      <w:r w:rsidRPr="00733B60">
        <w:rPr>
          <w:color w:val="000000" w:themeColor="text1"/>
          <w:sz w:val="22"/>
          <w:szCs w:val="22"/>
        </w:rPr>
        <w:t>.  In the 1</w:t>
      </w:r>
      <w:r w:rsidRPr="00733B60">
        <w:rPr>
          <w:color w:val="000000" w:themeColor="text1"/>
          <w:sz w:val="22"/>
          <w:szCs w:val="22"/>
          <w:vertAlign w:val="superscript"/>
        </w:rPr>
        <w:t>st</w:t>
      </w:r>
      <w:r w:rsidRPr="00733B60">
        <w:rPr>
          <w:color w:val="000000" w:themeColor="text1"/>
          <w:sz w:val="22"/>
          <w:szCs w:val="22"/>
        </w:rPr>
        <w:t xml:space="preserve"> Intl. Workshop on Quality of Context (</w:t>
      </w:r>
      <w:r w:rsidRPr="00733B60">
        <w:rPr>
          <w:b/>
          <w:color w:val="000000" w:themeColor="text1"/>
          <w:sz w:val="22"/>
          <w:szCs w:val="22"/>
        </w:rPr>
        <w:t>QuaCon</w:t>
      </w:r>
      <w:r w:rsidRPr="00733B60">
        <w:rPr>
          <w:color w:val="000000" w:themeColor="text1"/>
          <w:sz w:val="22"/>
          <w:szCs w:val="22"/>
        </w:rPr>
        <w:t xml:space="preserve">), </w:t>
      </w:r>
      <w:r w:rsidRPr="00733B60">
        <w:rPr>
          <w:b/>
          <w:color w:val="000000" w:themeColor="text1"/>
          <w:sz w:val="22"/>
          <w:szCs w:val="22"/>
        </w:rPr>
        <w:t>LNCS,</w:t>
      </w:r>
      <w:r w:rsidRPr="00733B60">
        <w:rPr>
          <w:color w:val="000000" w:themeColor="text1"/>
          <w:sz w:val="22"/>
          <w:szCs w:val="22"/>
        </w:rPr>
        <w:t xml:space="preserve"> Springer, Stuttgart, Germany, June 2009</w:t>
      </w:r>
      <w:r w:rsidRPr="00733B60">
        <w:rPr>
          <w:i/>
          <w:color w:val="000000" w:themeColor="text1"/>
          <w:sz w:val="22"/>
          <w:szCs w:val="22"/>
        </w:rPr>
        <w:t xml:space="preserve">. </w:t>
      </w:r>
      <w:r w:rsidRPr="00733B60">
        <w:rPr>
          <w:i/>
          <w:color w:val="000000" w:themeColor="text1"/>
          <w:sz w:val="22"/>
        </w:rPr>
        <w:t xml:space="preserve">(My contribution: 30%: I am involved in the problem definition, solution design, and writing of the paper.) </w:t>
      </w:r>
    </w:p>
    <w:p w14:paraId="05436A0B" w14:textId="77777777" w:rsidR="00A4515A" w:rsidRPr="00733B60" w:rsidRDefault="00A4515A" w:rsidP="00A4515A">
      <w:pPr>
        <w:tabs>
          <w:tab w:val="num" w:pos="360"/>
        </w:tabs>
        <w:ind w:left="709" w:hanging="425"/>
        <w:jc w:val="both"/>
        <w:rPr>
          <w:color w:val="000000" w:themeColor="text1"/>
          <w:sz w:val="22"/>
          <w:szCs w:val="22"/>
        </w:rPr>
      </w:pPr>
    </w:p>
    <w:p w14:paraId="0647ECB6"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color w:val="000000" w:themeColor="text1"/>
          <w:sz w:val="22"/>
          <w:szCs w:val="22"/>
        </w:rPr>
        <w:t xml:space="preserve">D. Lin. E. Bertino, </w:t>
      </w:r>
      <w:r w:rsidRPr="00733B60">
        <w:rPr>
          <w:b/>
          <w:color w:val="000000" w:themeColor="text1"/>
          <w:sz w:val="22"/>
          <w:szCs w:val="22"/>
        </w:rPr>
        <w:t>R. Cheng</w:t>
      </w:r>
      <w:r w:rsidRPr="00733B60">
        <w:rPr>
          <w:color w:val="000000" w:themeColor="text1"/>
          <w:sz w:val="22"/>
          <w:szCs w:val="22"/>
        </w:rPr>
        <w:t>, and S. Prabhakar. Position Transformation: A Location Privacy Protection Method for Moving Objects. In SIGSPATIAL ACM GIS 2008 Intl. Workshop on Security and Privacy in GIS and LBS (</w:t>
      </w:r>
      <w:r w:rsidRPr="00733B60">
        <w:rPr>
          <w:b/>
          <w:color w:val="000000" w:themeColor="text1"/>
          <w:sz w:val="22"/>
          <w:szCs w:val="22"/>
        </w:rPr>
        <w:t>SPRINGL 2008</w:t>
      </w:r>
      <w:r w:rsidRPr="00733B60">
        <w:rPr>
          <w:color w:val="000000" w:themeColor="text1"/>
          <w:sz w:val="22"/>
          <w:szCs w:val="22"/>
        </w:rPr>
        <w:t xml:space="preserve">), Irvine, CA, USA, November 2008. </w:t>
      </w:r>
      <w:r w:rsidRPr="00733B60">
        <w:rPr>
          <w:i/>
          <w:color w:val="000000" w:themeColor="text1"/>
          <w:sz w:val="22"/>
        </w:rPr>
        <w:t>(My contribution: 25%: I am involved in the problem definition, solution design, and writing of the paper.)</w:t>
      </w:r>
      <w:r w:rsidRPr="00733B60">
        <w:rPr>
          <w:color w:val="000000" w:themeColor="text1"/>
          <w:sz w:val="22"/>
          <w:szCs w:val="22"/>
        </w:rPr>
        <w:t xml:space="preserve"> </w:t>
      </w:r>
    </w:p>
    <w:p w14:paraId="1050A4E3" w14:textId="77777777" w:rsidR="00A4515A" w:rsidRPr="00733B60" w:rsidRDefault="00A4515A" w:rsidP="00A4515A">
      <w:pPr>
        <w:ind w:left="709" w:hanging="425"/>
        <w:jc w:val="both"/>
        <w:rPr>
          <w:b/>
          <w:color w:val="000000" w:themeColor="text1"/>
          <w:sz w:val="22"/>
          <w:szCs w:val="22"/>
        </w:rPr>
      </w:pPr>
    </w:p>
    <w:p w14:paraId="00D256BC" w14:textId="77777777" w:rsidR="00A4515A" w:rsidRPr="00733B60" w:rsidRDefault="00A4515A" w:rsidP="006433B1">
      <w:pPr>
        <w:numPr>
          <w:ilvl w:val="0"/>
          <w:numId w:val="16"/>
        </w:numPr>
        <w:ind w:left="709" w:hanging="425"/>
        <w:jc w:val="both"/>
        <w:rPr>
          <w:color w:val="000000" w:themeColor="text1"/>
          <w:sz w:val="22"/>
          <w:szCs w:val="22"/>
        </w:rPr>
      </w:pPr>
      <w:r w:rsidRPr="00733B60">
        <w:rPr>
          <w:b/>
          <w:color w:val="000000" w:themeColor="text1"/>
          <w:sz w:val="22"/>
          <w:szCs w:val="22"/>
        </w:rPr>
        <w:t>J. Chen*</w:t>
      </w:r>
      <w:r w:rsidRPr="00733B60">
        <w:rPr>
          <w:color w:val="000000" w:themeColor="text1"/>
          <w:sz w:val="22"/>
          <w:szCs w:val="22"/>
        </w:rPr>
        <w:t xml:space="preserve"> and </w:t>
      </w:r>
      <w:r w:rsidRPr="00733B60">
        <w:rPr>
          <w:b/>
          <w:color w:val="000000" w:themeColor="text1"/>
          <w:sz w:val="22"/>
          <w:szCs w:val="22"/>
        </w:rPr>
        <w:t>R. Cheng</w:t>
      </w:r>
      <w:r w:rsidRPr="00733B60">
        <w:rPr>
          <w:color w:val="000000" w:themeColor="text1"/>
          <w:sz w:val="22"/>
          <w:szCs w:val="22"/>
        </w:rPr>
        <w:t xml:space="preserve">. </w:t>
      </w:r>
      <w:r w:rsidRPr="00733B60">
        <w:rPr>
          <w:i/>
          <w:color w:val="000000" w:themeColor="text1"/>
          <w:sz w:val="22"/>
          <w:szCs w:val="22"/>
        </w:rPr>
        <w:t>Quality-Aware Probing of Uncertain Data with Resource Constraints.</w:t>
      </w:r>
      <w:r w:rsidRPr="00733B60">
        <w:rPr>
          <w:color w:val="000000" w:themeColor="text1"/>
          <w:sz w:val="22"/>
          <w:szCs w:val="22"/>
        </w:rPr>
        <w:t xml:space="preserve"> In 20th Intl. Conf. on Scientific and Statistical Database Management (</w:t>
      </w:r>
      <w:r w:rsidRPr="00733B60">
        <w:rPr>
          <w:b/>
          <w:color w:val="000000" w:themeColor="text1"/>
          <w:sz w:val="22"/>
          <w:szCs w:val="22"/>
        </w:rPr>
        <w:t>SSDBM 2008</w:t>
      </w:r>
      <w:r w:rsidRPr="00733B60">
        <w:rPr>
          <w:color w:val="000000" w:themeColor="text1"/>
          <w:sz w:val="22"/>
          <w:szCs w:val="22"/>
        </w:rPr>
        <w:t xml:space="preserve">), Hong Kong, Jul 2008. Lecture Notes in Computer Science 5069, pp. 491-408, </w:t>
      </w:r>
      <w:r w:rsidRPr="00733B60">
        <w:rPr>
          <w:i/>
          <w:color w:val="000000" w:themeColor="text1"/>
          <w:sz w:val="22"/>
          <w:szCs w:val="22"/>
        </w:rPr>
        <w:t xml:space="preserve">Acceptance rate: 34.5%. </w:t>
      </w:r>
      <w:r w:rsidRPr="00733B60">
        <w:rPr>
          <w:i/>
          <w:color w:val="000000" w:themeColor="text1"/>
          <w:sz w:val="22"/>
        </w:rPr>
        <w:t xml:space="preserve">(My contribution: 50%: I am involved in the problem definition, solution design, and writing of the paper.) </w:t>
      </w:r>
    </w:p>
    <w:p w14:paraId="20561B9A" w14:textId="77777777" w:rsidR="00A4515A" w:rsidRPr="00733B60" w:rsidRDefault="00A4515A" w:rsidP="00A4515A">
      <w:pPr>
        <w:ind w:left="709" w:hanging="425"/>
        <w:jc w:val="both"/>
        <w:rPr>
          <w:i/>
          <w:color w:val="000000" w:themeColor="text1"/>
          <w:sz w:val="22"/>
          <w:szCs w:val="22"/>
          <w:lang w:val="en-GB"/>
        </w:rPr>
      </w:pPr>
    </w:p>
    <w:p w14:paraId="226DAA5B"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szCs w:val="22"/>
        </w:rPr>
        <w:t>R. Cheng</w:t>
      </w:r>
      <w:r w:rsidRPr="00733B60">
        <w:rPr>
          <w:color w:val="000000" w:themeColor="text1"/>
          <w:sz w:val="22"/>
          <w:szCs w:val="22"/>
        </w:rPr>
        <w:t>,</w:t>
      </w:r>
      <w:r w:rsidRPr="00733B60">
        <w:rPr>
          <w:b/>
          <w:color w:val="000000" w:themeColor="text1"/>
          <w:sz w:val="22"/>
          <w:szCs w:val="22"/>
        </w:rPr>
        <w:t xml:space="preserve"> J. Chen*</w:t>
      </w:r>
      <w:r w:rsidRPr="00733B60">
        <w:rPr>
          <w:color w:val="000000" w:themeColor="text1"/>
          <w:sz w:val="22"/>
          <w:szCs w:val="22"/>
        </w:rPr>
        <w:t xml:space="preserve">, M. Mokbel, and C. Chow. </w:t>
      </w:r>
      <w:r w:rsidRPr="00733B60">
        <w:rPr>
          <w:i/>
          <w:color w:val="000000" w:themeColor="text1"/>
          <w:sz w:val="22"/>
          <w:szCs w:val="22"/>
        </w:rPr>
        <w:t>Probabilistic Verifiers: Evaluating Constrained Probabilistic Nearest-Neighbor Queries over Uncertain Data</w:t>
      </w:r>
      <w:r w:rsidRPr="00733B60">
        <w:rPr>
          <w:color w:val="000000" w:themeColor="text1"/>
          <w:sz w:val="22"/>
          <w:szCs w:val="22"/>
        </w:rPr>
        <w:t xml:space="preserve">. </w:t>
      </w:r>
      <w:r w:rsidRPr="00733B60">
        <w:rPr>
          <w:color w:val="000000" w:themeColor="text1"/>
          <w:sz w:val="22"/>
          <w:szCs w:val="22"/>
          <w:lang w:val="en-GB"/>
        </w:rPr>
        <w:t>In the IEEE Intl. Conf. on Data Engineering (</w:t>
      </w:r>
      <w:r w:rsidRPr="00733B60">
        <w:rPr>
          <w:b/>
          <w:color w:val="000000" w:themeColor="text1"/>
          <w:sz w:val="22"/>
          <w:szCs w:val="22"/>
          <w:lang w:val="en-GB"/>
        </w:rPr>
        <w:t>IEEE ICDE 2008</w:t>
      </w:r>
      <w:r w:rsidRPr="00733B60">
        <w:rPr>
          <w:color w:val="000000" w:themeColor="text1"/>
          <w:sz w:val="22"/>
          <w:szCs w:val="22"/>
          <w:lang w:val="en-GB"/>
        </w:rPr>
        <w:t xml:space="preserve">), Cancun, Mexico, Apr, 2008 (Full paper, full talk). </w:t>
      </w:r>
      <w:r w:rsidRPr="00733B60">
        <w:rPr>
          <w:i/>
          <w:color w:val="000000" w:themeColor="text1"/>
          <w:sz w:val="22"/>
          <w:szCs w:val="22"/>
          <w:lang w:val="en-GB"/>
        </w:rPr>
        <w:t xml:space="preserve">Acceptance rate: 12.1%; cited 182 times. </w:t>
      </w:r>
      <w:r w:rsidRPr="00733B60">
        <w:rPr>
          <w:i/>
          <w:color w:val="000000" w:themeColor="text1"/>
          <w:sz w:val="22"/>
        </w:rPr>
        <w:t xml:space="preserve">(My contribution: 40%: I am involved in the problem definition, solution design, and writing of the paper.) </w:t>
      </w:r>
    </w:p>
    <w:p w14:paraId="642D2801" w14:textId="77777777" w:rsidR="00A4515A" w:rsidRPr="00733B60" w:rsidRDefault="00A4515A" w:rsidP="00A4515A">
      <w:pPr>
        <w:ind w:left="709" w:hanging="425"/>
        <w:jc w:val="both"/>
        <w:rPr>
          <w:color w:val="000000" w:themeColor="text1"/>
          <w:sz w:val="22"/>
          <w:szCs w:val="22"/>
        </w:rPr>
      </w:pPr>
    </w:p>
    <w:p w14:paraId="3364A6BD"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bCs/>
          <w:color w:val="000000" w:themeColor="text1"/>
          <w:sz w:val="22"/>
          <w:szCs w:val="22"/>
          <w:lang w:val="en-GB"/>
        </w:rPr>
        <w:t xml:space="preserve">[I] </w:t>
      </w:r>
      <w:r w:rsidRPr="00733B60">
        <w:rPr>
          <w:color w:val="000000" w:themeColor="text1"/>
          <w:sz w:val="22"/>
          <w:szCs w:val="22"/>
        </w:rPr>
        <w:t xml:space="preserve">S. Singh, R. Shah, S. Prabhakar, S. Hambrusch, C. Mayfield, J. Neville, and </w:t>
      </w:r>
      <w:r w:rsidRPr="00733B60">
        <w:rPr>
          <w:b/>
          <w:color w:val="000000" w:themeColor="text1"/>
          <w:sz w:val="22"/>
          <w:szCs w:val="22"/>
        </w:rPr>
        <w:t xml:space="preserve">R. Cheng. </w:t>
      </w:r>
      <w:r w:rsidRPr="00733B60">
        <w:rPr>
          <w:color w:val="000000" w:themeColor="text1"/>
          <w:sz w:val="22"/>
          <w:szCs w:val="22"/>
        </w:rPr>
        <w:t xml:space="preserve">Database Support for Probabilistic Attributes and Tuples. </w:t>
      </w:r>
      <w:r w:rsidRPr="00733B60">
        <w:rPr>
          <w:color w:val="000000" w:themeColor="text1"/>
          <w:sz w:val="22"/>
          <w:szCs w:val="22"/>
          <w:lang w:val="en-GB"/>
        </w:rPr>
        <w:t>In the IEEE Intl. Conf. on Data Engineering (</w:t>
      </w:r>
      <w:r w:rsidRPr="00733B60">
        <w:rPr>
          <w:b/>
          <w:color w:val="000000" w:themeColor="text1"/>
          <w:sz w:val="22"/>
          <w:szCs w:val="22"/>
          <w:lang w:val="en-GB"/>
        </w:rPr>
        <w:t>IEEE ICDE 2008</w:t>
      </w:r>
      <w:r w:rsidRPr="00733B60">
        <w:rPr>
          <w:color w:val="000000" w:themeColor="text1"/>
          <w:sz w:val="22"/>
          <w:szCs w:val="22"/>
          <w:lang w:val="en-GB"/>
        </w:rPr>
        <w:t xml:space="preserve">), Cancun, Mexico, Apr, 2008 (Full paper, short talk). </w:t>
      </w:r>
      <w:r w:rsidRPr="00733B60">
        <w:rPr>
          <w:i/>
          <w:color w:val="000000" w:themeColor="text1"/>
          <w:sz w:val="22"/>
          <w:szCs w:val="22"/>
          <w:lang w:val="en-GB"/>
        </w:rPr>
        <w:t xml:space="preserve">Acceptance rate: 7.1%. </w:t>
      </w:r>
      <w:r w:rsidRPr="00733B60">
        <w:rPr>
          <w:i/>
          <w:color w:val="000000" w:themeColor="text1"/>
          <w:sz w:val="22"/>
        </w:rPr>
        <w:t xml:space="preserve">(My contribution: 13%: I am involved in the solution design and writing of the paper.)  </w:t>
      </w:r>
    </w:p>
    <w:p w14:paraId="375D5FE7" w14:textId="77777777" w:rsidR="00A4515A" w:rsidRPr="00733B60" w:rsidRDefault="00A4515A" w:rsidP="00A4515A">
      <w:pPr>
        <w:ind w:left="709" w:hanging="425"/>
        <w:jc w:val="both"/>
        <w:rPr>
          <w:b/>
          <w:color w:val="000000" w:themeColor="text1"/>
          <w:sz w:val="22"/>
          <w:szCs w:val="22"/>
          <w:lang w:val="en-GB"/>
        </w:rPr>
      </w:pPr>
    </w:p>
    <w:p w14:paraId="1434E016" w14:textId="77777777" w:rsidR="00A4515A" w:rsidRPr="00733B60" w:rsidRDefault="00A4515A" w:rsidP="006433B1">
      <w:pPr>
        <w:numPr>
          <w:ilvl w:val="0"/>
          <w:numId w:val="16"/>
        </w:numPr>
        <w:ind w:left="709" w:hanging="425"/>
        <w:jc w:val="both"/>
        <w:rPr>
          <w:i/>
          <w:color w:val="000000" w:themeColor="text1"/>
          <w:sz w:val="22"/>
          <w:szCs w:val="22"/>
        </w:rPr>
      </w:pPr>
      <w:r w:rsidRPr="00733B60">
        <w:rPr>
          <w:b/>
          <w:color w:val="000000" w:themeColor="text1"/>
          <w:sz w:val="22"/>
          <w:szCs w:val="22"/>
          <w:lang w:val="en-GB"/>
        </w:rPr>
        <w:t>R. Cheng</w:t>
      </w:r>
      <w:r w:rsidRPr="00733B60">
        <w:rPr>
          <w:color w:val="000000" w:themeColor="text1"/>
          <w:sz w:val="22"/>
          <w:szCs w:val="22"/>
          <w:lang w:val="en-GB"/>
        </w:rPr>
        <w:t xml:space="preserve">, D. Yau, and </w:t>
      </w:r>
      <w:r w:rsidRPr="00733B60">
        <w:rPr>
          <w:b/>
          <w:color w:val="000000" w:themeColor="text1"/>
          <w:sz w:val="22"/>
          <w:szCs w:val="22"/>
          <w:lang w:val="en-GB"/>
        </w:rPr>
        <w:t>J. Fu*</w:t>
      </w:r>
      <w:r w:rsidRPr="00733B60">
        <w:rPr>
          <w:color w:val="000000" w:themeColor="text1"/>
          <w:sz w:val="22"/>
          <w:szCs w:val="22"/>
          <w:lang w:val="en-GB"/>
        </w:rPr>
        <w:t xml:space="preserve">. </w:t>
      </w:r>
      <w:r w:rsidRPr="00733B60">
        <w:rPr>
          <w:i/>
          <w:color w:val="000000" w:themeColor="text1"/>
          <w:sz w:val="22"/>
          <w:szCs w:val="22"/>
        </w:rPr>
        <w:t xml:space="preserve">Packet Cloaking: Protecting Receiver Privacy Against Traffic Analysis. </w:t>
      </w:r>
      <w:r w:rsidRPr="00733B60">
        <w:rPr>
          <w:color w:val="000000" w:themeColor="text1"/>
          <w:sz w:val="22"/>
          <w:szCs w:val="22"/>
        </w:rPr>
        <w:t>In the 3</w:t>
      </w:r>
      <w:r w:rsidRPr="00733B60">
        <w:rPr>
          <w:color w:val="000000" w:themeColor="text1"/>
          <w:sz w:val="22"/>
          <w:szCs w:val="22"/>
          <w:vertAlign w:val="superscript"/>
        </w:rPr>
        <w:t>rd</w:t>
      </w:r>
      <w:r w:rsidRPr="00733B60">
        <w:rPr>
          <w:color w:val="000000" w:themeColor="text1"/>
          <w:sz w:val="22"/>
          <w:szCs w:val="22"/>
        </w:rPr>
        <w:t xml:space="preserve"> Workshop on Secure Network Protocols (</w:t>
      </w:r>
      <w:r w:rsidRPr="00733B60">
        <w:rPr>
          <w:b/>
          <w:color w:val="000000" w:themeColor="text1"/>
          <w:sz w:val="22"/>
          <w:szCs w:val="22"/>
        </w:rPr>
        <w:t>NPSec</w:t>
      </w:r>
      <w:r w:rsidRPr="00733B60">
        <w:rPr>
          <w:color w:val="000000" w:themeColor="text1"/>
          <w:sz w:val="22"/>
          <w:szCs w:val="22"/>
        </w:rPr>
        <w:t>), with the 15</w:t>
      </w:r>
      <w:r w:rsidRPr="00733B60">
        <w:rPr>
          <w:color w:val="000000" w:themeColor="text1"/>
          <w:sz w:val="22"/>
          <w:szCs w:val="22"/>
          <w:vertAlign w:val="superscript"/>
        </w:rPr>
        <w:t>th</w:t>
      </w:r>
      <w:r w:rsidRPr="00733B60">
        <w:rPr>
          <w:color w:val="000000" w:themeColor="text1"/>
          <w:sz w:val="22"/>
          <w:szCs w:val="22"/>
        </w:rPr>
        <w:t xml:space="preserve"> IEEE Intl. Conf. on Network Protocols (</w:t>
      </w:r>
      <w:r w:rsidRPr="00733B60">
        <w:rPr>
          <w:b/>
          <w:color w:val="000000" w:themeColor="text1"/>
          <w:sz w:val="22"/>
          <w:szCs w:val="22"/>
        </w:rPr>
        <w:t>IEEE ICNP 2007</w:t>
      </w:r>
      <w:r w:rsidRPr="00733B60">
        <w:rPr>
          <w:color w:val="000000" w:themeColor="text1"/>
          <w:sz w:val="22"/>
          <w:szCs w:val="22"/>
        </w:rPr>
        <w:t xml:space="preserve">), Beijing, China, Oct 2007. </w:t>
      </w:r>
      <w:r w:rsidRPr="00733B60">
        <w:rPr>
          <w:i/>
          <w:color w:val="000000" w:themeColor="text1"/>
          <w:sz w:val="22"/>
        </w:rPr>
        <w:t xml:space="preserve">(My contribution: 40%: I am involved in the problem definition, solution design, and writing of the paper.) </w:t>
      </w:r>
    </w:p>
    <w:p w14:paraId="4B856430" w14:textId="77777777" w:rsidR="00A4515A" w:rsidRPr="00733B60" w:rsidRDefault="00A4515A" w:rsidP="00A4515A">
      <w:pPr>
        <w:ind w:left="709" w:hanging="425"/>
        <w:jc w:val="both"/>
        <w:rPr>
          <w:i/>
          <w:color w:val="000000" w:themeColor="text1"/>
          <w:sz w:val="22"/>
          <w:szCs w:val="22"/>
        </w:rPr>
      </w:pPr>
    </w:p>
    <w:p w14:paraId="5761681E" w14:textId="77777777" w:rsidR="00A4515A" w:rsidRPr="00733B60" w:rsidRDefault="00A4515A" w:rsidP="006433B1">
      <w:pPr>
        <w:numPr>
          <w:ilvl w:val="0"/>
          <w:numId w:val="16"/>
        </w:numPr>
        <w:ind w:left="709" w:hanging="425"/>
        <w:jc w:val="both"/>
        <w:rPr>
          <w:i/>
          <w:color w:val="000000" w:themeColor="text1"/>
          <w:sz w:val="22"/>
          <w:szCs w:val="22"/>
        </w:rPr>
      </w:pPr>
      <w:r w:rsidRPr="00733B60">
        <w:rPr>
          <w:color w:val="000000" w:themeColor="text1"/>
          <w:sz w:val="22"/>
          <w:szCs w:val="22"/>
        </w:rPr>
        <w:t xml:space="preserve">S. Lee, B. Kao, and </w:t>
      </w:r>
      <w:r w:rsidRPr="00733B60">
        <w:rPr>
          <w:b/>
          <w:color w:val="000000" w:themeColor="text1"/>
          <w:sz w:val="22"/>
          <w:szCs w:val="22"/>
        </w:rPr>
        <w:t>R. Cheng</w:t>
      </w:r>
      <w:r w:rsidRPr="00733B60">
        <w:rPr>
          <w:color w:val="000000" w:themeColor="text1"/>
          <w:sz w:val="22"/>
          <w:szCs w:val="22"/>
        </w:rPr>
        <w:t xml:space="preserve">. </w:t>
      </w:r>
      <w:r w:rsidRPr="00733B60">
        <w:rPr>
          <w:i/>
          <w:color w:val="000000" w:themeColor="text1"/>
          <w:sz w:val="22"/>
          <w:szCs w:val="22"/>
        </w:rPr>
        <w:t xml:space="preserve">Reducing UK-means to K-means. </w:t>
      </w:r>
      <w:r w:rsidRPr="00733B60">
        <w:rPr>
          <w:color w:val="000000" w:themeColor="text1"/>
          <w:sz w:val="22"/>
          <w:szCs w:val="22"/>
        </w:rPr>
        <w:t>In the 1</w:t>
      </w:r>
      <w:r w:rsidRPr="00733B60">
        <w:rPr>
          <w:color w:val="000000" w:themeColor="text1"/>
          <w:sz w:val="22"/>
          <w:szCs w:val="22"/>
          <w:vertAlign w:val="superscript"/>
        </w:rPr>
        <w:t>st</w:t>
      </w:r>
      <w:r w:rsidRPr="00733B60">
        <w:rPr>
          <w:color w:val="000000" w:themeColor="text1"/>
          <w:sz w:val="22"/>
          <w:szCs w:val="22"/>
        </w:rPr>
        <w:t xml:space="preserve"> Workshop on Data Mining of Uncertain Data (</w:t>
      </w:r>
      <w:r w:rsidRPr="00733B60">
        <w:rPr>
          <w:b/>
          <w:color w:val="000000" w:themeColor="text1"/>
          <w:sz w:val="22"/>
          <w:szCs w:val="22"/>
        </w:rPr>
        <w:t>DUNE</w:t>
      </w:r>
      <w:r w:rsidRPr="00733B60">
        <w:rPr>
          <w:color w:val="000000" w:themeColor="text1"/>
          <w:sz w:val="22"/>
          <w:szCs w:val="22"/>
        </w:rPr>
        <w:t>), co-located with the IEEE Conf. on Data Mining (</w:t>
      </w:r>
      <w:r w:rsidRPr="00733B60">
        <w:rPr>
          <w:b/>
          <w:color w:val="000000" w:themeColor="text1"/>
          <w:sz w:val="22"/>
          <w:szCs w:val="22"/>
        </w:rPr>
        <w:t>IEEE ICDM 2007</w:t>
      </w:r>
      <w:r w:rsidRPr="00733B60">
        <w:rPr>
          <w:color w:val="000000" w:themeColor="text1"/>
          <w:sz w:val="22"/>
          <w:szCs w:val="22"/>
        </w:rPr>
        <w:t>), USA, Oct, 2007</w:t>
      </w:r>
      <w:r w:rsidRPr="00733B60">
        <w:rPr>
          <w:i/>
          <w:color w:val="000000" w:themeColor="text1"/>
          <w:sz w:val="22"/>
          <w:szCs w:val="22"/>
        </w:rPr>
        <w:t xml:space="preserve"> </w:t>
      </w:r>
      <w:r w:rsidRPr="00733B60">
        <w:rPr>
          <w:i/>
          <w:color w:val="000000" w:themeColor="text1"/>
          <w:sz w:val="22"/>
        </w:rPr>
        <w:t xml:space="preserve">(My contribution: 30%: I am involved in the problem definition, solution design, and writing of the paper.)  </w:t>
      </w:r>
    </w:p>
    <w:p w14:paraId="4EE42934" w14:textId="77777777" w:rsidR="00A4515A" w:rsidRPr="00733B60" w:rsidRDefault="00A4515A" w:rsidP="00A4515A">
      <w:pPr>
        <w:ind w:left="709" w:hanging="425"/>
        <w:jc w:val="both"/>
        <w:rPr>
          <w:i/>
          <w:color w:val="000000" w:themeColor="text1"/>
          <w:sz w:val="22"/>
          <w:szCs w:val="22"/>
        </w:rPr>
      </w:pPr>
    </w:p>
    <w:p w14:paraId="220D95B8"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color w:val="000000" w:themeColor="text1"/>
          <w:sz w:val="22"/>
          <w:szCs w:val="22"/>
          <w:lang w:val="en-GB"/>
        </w:rPr>
        <w:t xml:space="preserve">T. Farrell, </w:t>
      </w:r>
      <w:r w:rsidRPr="00733B60">
        <w:rPr>
          <w:b/>
          <w:color w:val="000000" w:themeColor="text1"/>
          <w:sz w:val="22"/>
          <w:szCs w:val="22"/>
          <w:lang w:val="en-GB"/>
        </w:rPr>
        <w:t>R. Cheng</w:t>
      </w:r>
      <w:r w:rsidRPr="00733B60">
        <w:rPr>
          <w:color w:val="000000" w:themeColor="text1"/>
          <w:sz w:val="22"/>
          <w:szCs w:val="22"/>
          <w:lang w:val="en-GB"/>
        </w:rPr>
        <w:t>,</w:t>
      </w:r>
      <w:r w:rsidRPr="00733B60">
        <w:rPr>
          <w:b/>
          <w:color w:val="000000" w:themeColor="text1"/>
          <w:sz w:val="22"/>
          <w:szCs w:val="22"/>
          <w:lang w:val="en-GB"/>
        </w:rPr>
        <w:t xml:space="preserve"> </w:t>
      </w:r>
      <w:r w:rsidRPr="00733B60">
        <w:rPr>
          <w:color w:val="000000" w:themeColor="text1"/>
          <w:sz w:val="22"/>
          <w:szCs w:val="22"/>
          <w:lang w:val="en-GB"/>
        </w:rPr>
        <w:t xml:space="preserve">and K. Rothermel. </w:t>
      </w:r>
      <w:r w:rsidRPr="00733B60">
        <w:rPr>
          <w:i/>
          <w:color w:val="000000" w:themeColor="text1"/>
          <w:sz w:val="22"/>
          <w:szCs w:val="22"/>
        </w:rPr>
        <w:t xml:space="preserve">Energy-Efficient Monitoring of Mobile Objects with Uncertainty-Aware Tolerances. </w:t>
      </w:r>
      <w:r w:rsidRPr="00733B60">
        <w:rPr>
          <w:color w:val="000000" w:themeColor="text1"/>
          <w:sz w:val="22"/>
          <w:szCs w:val="22"/>
        </w:rPr>
        <w:t>In the 11</w:t>
      </w:r>
      <w:r w:rsidRPr="00733B60">
        <w:rPr>
          <w:color w:val="000000" w:themeColor="text1"/>
          <w:sz w:val="22"/>
          <w:szCs w:val="22"/>
          <w:vertAlign w:val="superscript"/>
        </w:rPr>
        <w:t>th</w:t>
      </w:r>
      <w:r w:rsidRPr="00733B60">
        <w:rPr>
          <w:color w:val="000000" w:themeColor="text1"/>
          <w:sz w:val="22"/>
          <w:szCs w:val="22"/>
        </w:rPr>
        <w:t xml:space="preserve"> Intl. Database Engineering &amp; Applications Symposium (</w:t>
      </w:r>
      <w:r w:rsidRPr="00733B60">
        <w:rPr>
          <w:b/>
          <w:color w:val="000000" w:themeColor="text1"/>
          <w:sz w:val="22"/>
          <w:szCs w:val="22"/>
        </w:rPr>
        <w:t>IDEAS 2007</w:t>
      </w:r>
      <w:r w:rsidRPr="00733B60">
        <w:rPr>
          <w:color w:val="000000" w:themeColor="text1"/>
          <w:sz w:val="22"/>
          <w:szCs w:val="22"/>
        </w:rPr>
        <w:t xml:space="preserve">), Banff, Canada, Sept, 2007. </w:t>
      </w:r>
      <w:r w:rsidRPr="00733B60">
        <w:rPr>
          <w:i/>
          <w:color w:val="000000" w:themeColor="text1"/>
          <w:sz w:val="22"/>
          <w:szCs w:val="22"/>
        </w:rPr>
        <w:t>Acceptance rate: 31.5%</w:t>
      </w:r>
      <w:r w:rsidRPr="00733B60">
        <w:rPr>
          <w:bCs/>
          <w:i/>
          <w:color w:val="000000" w:themeColor="text1"/>
          <w:sz w:val="22"/>
          <w:szCs w:val="22"/>
          <w:lang w:val="en-GB"/>
        </w:rPr>
        <w:t xml:space="preserve">. </w:t>
      </w:r>
      <w:r w:rsidRPr="00733B60">
        <w:rPr>
          <w:i/>
          <w:color w:val="000000" w:themeColor="text1"/>
          <w:sz w:val="22"/>
        </w:rPr>
        <w:t xml:space="preserve">(My contribution: 30%: I am involved in the problem definition, solution design, and writing of the paper.)  </w:t>
      </w:r>
    </w:p>
    <w:p w14:paraId="7E3587E9" w14:textId="77777777" w:rsidR="00A4515A" w:rsidRPr="00733B60" w:rsidRDefault="00A4515A" w:rsidP="00A4515A">
      <w:pPr>
        <w:ind w:left="709" w:hanging="425"/>
        <w:jc w:val="both"/>
        <w:rPr>
          <w:i/>
          <w:color w:val="000000" w:themeColor="text1"/>
          <w:sz w:val="22"/>
          <w:szCs w:val="22"/>
          <w:lang w:val="en-GB"/>
        </w:rPr>
      </w:pPr>
    </w:p>
    <w:p w14:paraId="66ABEE34"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color w:val="000000" w:themeColor="text1"/>
          <w:sz w:val="22"/>
          <w:szCs w:val="22"/>
          <w:lang w:val="en-GB"/>
        </w:rPr>
        <w:t xml:space="preserve">Y. Liu and </w:t>
      </w:r>
      <w:r w:rsidRPr="00733B60">
        <w:rPr>
          <w:b/>
          <w:color w:val="000000" w:themeColor="text1"/>
          <w:sz w:val="22"/>
          <w:szCs w:val="22"/>
          <w:lang w:val="en-GB"/>
        </w:rPr>
        <w:t>R. Cheng</w:t>
      </w:r>
      <w:r w:rsidRPr="00733B60">
        <w:rPr>
          <w:color w:val="000000" w:themeColor="text1"/>
          <w:sz w:val="22"/>
          <w:szCs w:val="22"/>
          <w:lang w:val="en-GB"/>
        </w:rPr>
        <w:t xml:space="preserve">. </w:t>
      </w:r>
      <w:r w:rsidRPr="00733B60">
        <w:rPr>
          <w:i/>
          <w:color w:val="000000" w:themeColor="text1"/>
          <w:sz w:val="22"/>
          <w:szCs w:val="22"/>
          <w:lang w:val="en-GB"/>
        </w:rPr>
        <w:t>Intelligent Tutoring System Based on Semantic Multimedia Browsing and Retrieval.</w:t>
      </w:r>
      <w:r w:rsidRPr="00733B60">
        <w:rPr>
          <w:color w:val="000000" w:themeColor="text1"/>
          <w:sz w:val="22"/>
          <w:szCs w:val="22"/>
          <w:lang w:val="en-GB"/>
        </w:rPr>
        <w:t xml:space="preserve"> In the 5</w:t>
      </w:r>
      <w:r w:rsidRPr="00733B60">
        <w:rPr>
          <w:color w:val="000000" w:themeColor="text1"/>
          <w:sz w:val="22"/>
          <w:szCs w:val="22"/>
          <w:vertAlign w:val="superscript"/>
          <w:lang w:val="en-GB"/>
        </w:rPr>
        <w:t xml:space="preserve">th </w:t>
      </w:r>
      <w:r w:rsidRPr="00733B60">
        <w:rPr>
          <w:color w:val="000000" w:themeColor="text1"/>
          <w:sz w:val="22"/>
          <w:szCs w:val="22"/>
          <w:lang w:val="en-GB"/>
        </w:rPr>
        <w:t>Intl. Conf. on Intelligent Multimedia &amp; Ambient Intelligence (</w:t>
      </w:r>
      <w:r w:rsidRPr="00733B60">
        <w:rPr>
          <w:b/>
          <w:color w:val="000000" w:themeColor="text1"/>
          <w:sz w:val="22"/>
          <w:szCs w:val="22"/>
          <w:lang w:val="en-GB"/>
        </w:rPr>
        <w:t>IMAI</w:t>
      </w:r>
      <w:r w:rsidRPr="00733B60">
        <w:rPr>
          <w:color w:val="000000" w:themeColor="text1"/>
          <w:sz w:val="22"/>
          <w:szCs w:val="22"/>
          <w:lang w:val="en-GB"/>
        </w:rPr>
        <w:t xml:space="preserve"> </w:t>
      </w:r>
      <w:r w:rsidRPr="00733B60">
        <w:rPr>
          <w:b/>
          <w:color w:val="000000" w:themeColor="text1"/>
          <w:sz w:val="22"/>
          <w:szCs w:val="22"/>
          <w:lang w:val="en-GB"/>
        </w:rPr>
        <w:t>2007</w:t>
      </w:r>
      <w:r w:rsidRPr="00733B60">
        <w:rPr>
          <w:color w:val="000000" w:themeColor="text1"/>
          <w:sz w:val="22"/>
          <w:szCs w:val="22"/>
          <w:lang w:val="en-GB"/>
        </w:rPr>
        <w:t>), Information Sciences, 10</w:t>
      </w:r>
      <w:r w:rsidRPr="00733B60">
        <w:rPr>
          <w:color w:val="000000" w:themeColor="text1"/>
          <w:sz w:val="22"/>
          <w:szCs w:val="22"/>
          <w:vertAlign w:val="superscript"/>
          <w:lang w:val="en-GB"/>
        </w:rPr>
        <w:t>th</w:t>
      </w:r>
      <w:r w:rsidRPr="00733B60">
        <w:rPr>
          <w:color w:val="000000" w:themeColor="text1"/>
          <w:sz w:val="22"/>
          <w:szCs w:val="22"/>
          <w:lang w:val="en-GB"/>
        </w:rPr>
        <w:t xml:space="preserve">  Joint Conference, Salt Lake City, Utah, USA, July 2007.  </w:t>
      </w:r>
      <w:r w:rsidRPr="00733B60">
        <w:rPr>
          <w:i/>
          <w:color w:val="000000" w:themeColor="text1"/>
          <w:sz w:val="22"/>
        </w:rPr>
        <w:t xml:space="preserve">(My contribution: 20%: I am involved in the solution design and writing of the paper.)  </w:t>
      </w:r>
    </w:p>
    <w:p w14:paraId="6CDE24C5" w14:textId="77777777" w:rsidR="00A4515A" w:rsidRPr="00733B60" w:rsidRDefault="00A4515A" w:rsidP="00A4515A">
      <w:pPr>
        <w:ind w:left="709" w:hanging="425"/>
        <w:jc w:val="both"/>
        <w:rPr>
          <w:color w:val="000000" w:themeColor="text1"/>
          <w:sz w:val="22"/>
          <w:szCs w:val="22"/>
          <w:lang w:val="en-GB"/>
        </w:rPr>
      </w:pPr>
    </w:p>
    <w:p w14:paraId="21357847"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szCs w:val="22"/>
          <w:lang w:val="en-GB"/>
        </w:rPr>
        <w:t>J. Chen*</w:t>
      </w:r>
      <w:r w:rsidRPr="00733B60">
        <w:rPr>
          <w:color w:val="000000" w:themeColor="text1"/>
          <w:sz w:val="22"/>
          <w:szCs w:val="22"/>
          <w:lang w:val="en-GB"/>
        </w:rPr>
        <w:t xml:space="preserve"> and </w:t>
      </w:r>
      <w:r w:rsidRPr="00733B60">
        <w:rPr>
          <w:b/>
          <w:color w:val="000000" w:themeColor="text1"/>
          <w:sz w:val="22"/>
          <w:szCs w:val="22"/>
          <w:lang w:val="en-GB"/>
        </w:rPr>
        <w:t>R. Cheng</w:t>
      </w:r>
      <w:r w:rsidRPr="00733B60">
        <w:rPr>
          <w:color w:val="000000" w:themeColor="text1"/>
          <w:sz w:val="22"/>
          <w:szCs w:val="22"/>
          <w:lang w:val="en-GB"/>
        </w:rPr>
        <w:t xml:space="preserve">. </w:t>
      </w:r>
      <w:r w:rsidRPr="00733B60">
        <w:rPr>
          <w:i/>
          <w:color w:val="000000" w:themeColor="text1"/>
          <w:sz w:val="22"/>
          <w:szCs w:val="22"/>
          <w:lang w:val="en-GB"/>
        </w:rPr>
        <w:t>Efficient Evaluation of Imprecise Location-Dependent Queries.</w:t>
      </w:r>
      <w:r w:rsidRPr="00733B60">
        <w:rPr>
          <w:color w:val="000000" w:themeColor="text1"/>
          <w:sz w:val="22"/>
          <w:szCs w:val="22"/>
          <w:lang w:val="en-GB"/>
        </w:rPr>
        <w:t xml:space="preserve"> In the IEEE Intl. Conf. on Data Engineering (</w:t>
      </w:r>
      <w:r w:rsidRPr="00733B60">
        <w:rPr>
          <w:b/>
          <w:color w:val="000000" w:themeColor="text1"/>
          <w:sz w:val="22"/>
          <w:szCs w:val="22"/>
          <w:lang w:val="en-GB"/>
        </w:rPr>
        <w:t>IEEE ICDE 2007</w:t>
      </w:r>
      <w:r w:rsidRPr="00733B60">
        <w:rPr>
          <w:color w:val="000000" w:themeColor="text1"/>
          <w:sz w:val="22"/>
          <w:szCs w:val="22"/>
          <w:lang w:val="en-GB"/>
        </w:rPr>
        <w:t xml:space="preserve">), Istanbul, Turkey, Apr, 2007. </w:t>
      </w:r>
      <w:r w:rsidRPr="00733B60">
        <w:rPr>
          <w:i/>
          <w:color w:val="000000" w:themeColor="text1"/>
          <w:sz w:val="22"/>
          <w:szCs w:val="22"/>
          <w:lang w:val="en-GB"/>
        </w:rPr>
        <w:t xml:space="preserve">Acceptance rate: 18.5%; cited 140 times. </w:t>
      </w:r>
      <w:r w:rsidRPr="00733B60">
        <w:rPr>
          <w:i/>
          <w:color w:val="000000" w:themeColor="text1"/>
          <w:sz w:val="22"/>
        </w:rPr>
        <w:t xml:space="preserve">(My contribution: 50%: I am involved in the problem definition, solution design, experiment design, and writing of the paper.)  </w:t>
      </w:r>
    </w:p>
    <w:p w14:paraId="1B54060D" w14:textId="77777777" w:rsidR="00A4515A" w:rsidRPr="00733B60" w:rsidRDefault="00A4515A" w:rsidP="00A4515A">
      <w:pPr>
        <w:ind w:left="709" w:hanging="425"/>
        <w:jc w:val="both"/>
        <w:rPr>
          <w:color w:val="000000" w:themeColor="text1"/>
          <w:sz w:val="22"/>
          <w:szCs w:val="22"/>
          <w:lang w:val="en-GB"/>
        </w:rPr>
      </w:pPr>
    </w:p>
    <w:p w14:paraId="0178D46D" w14:textId="77777777" w:rsidR="00A4515A" w:rsidRPr="00733B60" w:rsidRDefault="00A4515A" w:rsidP="006433B1">
      <w:pPr>
        <w:numPr>
          <w:ilvl w:val="0"/>
          <w:numId w:val="16"/>
        </w:numPr>
        <w:ind w:left="709" w:hanging="425"/>
        <w:jc w:val="both"/>
        <w:rPr>
          <w:i/>
          <w:color w:val="000000" w:themeColor="text1"/>
          <w:sz w:val="22"/>
          <w:szCs w:val="22"/>
          <w:lang w:val="en-GB"/>
        </w:rPr>
      </w:pPr>
      <w:r w:rsidRPr="00733B60">
        <w:rPr>
          <w:b/>
          <w:bCs/>
          <w:color w:val="000000" w:themeColor="text1"/>
          <w:sz w:val="22"/>
          <w:szCs w:val="22"/>
          <w:lang w:val="en-GB"/>
        </w:rPr>
        <w:t xml:space="preserve">[I] </w:t>
      </w:r>
      <w:r w:rsidRPr="00733B60">
        <w:rPr>
          <w:color w:val="000000" w:themeColor="text1"/>
          <w:sz w:val="22"/>
          <w:szCs w:val="22"/>
          <w:lang w:val="en-GB"/>
        </w:rPr>
        <w:t>J. Ngai, B. Kao, C. Chui</w:t>
      </w:r>
      <w:r w:rsidRPr="00733B60">
        <w:rPr>
          <w:rFonts w:hint="eastAsia"/>
          <w:color w:val="000000" w:themeColor="text1"/>
          <w:sz w:val="22"/>
          <w:szCs w:val="22"/>
          <w:lang w:val="en-GB"/>
        </w:rPr>
        <w:t>,</w:t>
      </w:r>
      <w:r w:rsidRPr="00733B60">
        <w:rPr>
          <w:b/>
          <w:color w:val="000000" w:themeColor="text1"/>
          <w:sz w:val="22"/>
          <w:szCs w:val="22"/>
          <w:lang w:val="en-GB"/>
        </w:rPr>
        <w:t xml:space="preserve"> R. Cheng, </w:t>
      </w:r>
      <w:r w:rsidRPr="00733B60">
        <w:rPr>
          <w:color w:val="000000" w:themeColor="text1"/>
          <w:sz w:val="22"/>
          <w:szCs w:val="22"/>
          <w:lang w:val="en-GB"/>
        </w:rPr>
        <w:t>M. Chau,</w:t>
      </w:r>
      <w:r w:rsidRPr="00733B60">
        <w:rPr>
          <w:rFonts w:hint="eastAsia"/>
          <w:color w:val="000000" w:themeColor="text1"/>
          <w:sz w:val="22"/>
          <w:szCs w:val="22"/>
          <w:lang w:val="en-GB"/>
        </w:rPr>
        <w:t xml:space="preserve"> and</w:t>
      </w:r>
      <w:r w:rsidRPr="00733B60">
        <w:rPr>
          <w:color w:val="000000" w:themeColor="text1"/>
          <w:sz w:val="22"/>
          <w:szCs w:val="22"/>
          <w:lang w:val="en-GB"/>
        </w:rPr>
        <w:t xml:space="preserve"> K. Yip. </w:t>
      </w:r>
      <w:r w:rsidRPr="00733B60">
        <w:rPr>
          <w:i/>
          <w:color w:val="000000" w:themeColor="text1"/>
          <w:sz w:val="22"/>
          <w:szCs w:val="22"/>
          <w:lang w:val="en-GB"/>
        </w:rPr>
        <w:t>Efficient Clustering of Uncertain Data.</w:t>
      </w:r>
      <w:r w:rsidRPr="00733B60">
        <w:rPr>
          <w:color w:val="000000" w:themeColor="text1"/>
          <w:sz w:val="22"/>
          <w:szCs w:val="22"/>
          <w:lang w:val="en-GB"/>
        </w:rPr>
        <w:t xml:space="preserve"> In the IEEE Intl. Conf. on Data Mining (</w:t>
      </w:r>
      <w:r w:rsidRPr="00733B60">
        <w:rPr>
          <w:b/>
          <w:color w:val="000000" w:themeColor="text1"/>
          <w:sz w:val="22"/>
          <w:szCs w:val="22"/>
          <w:lang w:val="en-GB"/>
        </w:rPr>
        <w:t>IEEE ICDM 2006</w:t>
      </w:r>
      <w:r w:rsidRPr="00733B60">
        <w:rPr>
          <w:color w:val="000000" w:themeColor="text1"/>
          <w:sz w:val="22"/>
          <w:szCs w:val="22"/>
          <w:lang w:val="en-GB"/>
        </w:rPr>
        <w:t xml:space="preserve">), Hong Kong, Dec, 2006. </w:t>
      </w:r>
      <w:r w:rsidRPr="00733B60">
        <w:rPr>
          <w:i/>
          <w:color w:val="000000" w:themeColor="text1"/>
          <w:sz w:val="22"/>
          <w:szCs w:val="22"/>
          <w:lang w:val="en-GB"/>
        </w:rPr>
        <w:t xml:space="preserve">Acceptance rate: 10%; cited 304 times. </w:t>
      </w:r>
      <w:r w:rsidRPr="00733B60">
        <w:rPr>
          <w:i/>
          <w:color w:val="000000" w:themeColor="text1"/>
          <w:sz w:val="22"/>
        </w:rPr>
        <w:t xml:space="preserve">(My contribution: 15%: I am involved in the design of the solution, experiment design, and writing of the paper.) </w:t>
      </w:r>
    </w:p>
    <w:p w14:paraId="137A19D0" w14:textId="77777777" w:rsidR="00A4515A" w:rsidRPr="00733B60" w:rsidRDefault="00A4515A" w:rsidP="00A4515A">
      <w:pPr>
        <w:ind w:left="709" w:hanging="425"/>
        <w:jc w:val="both"/>
        <w:rPr>
          <w:i/>
          <w:color w:val="000000" w:themeColor="text1"/>
          <w:sz w:val="22"/>
          <w:szCs w:val="22"/>
          <w:lang w:val="en-GB"/>
        </w:rPr>
      </w:pPr>
    </w:p>
    <w:p w14:paraId="4E3D0D97" w14:textId="77777777" w:rsidR="00A4515A" w:rsidRPr="00733B60" w:rsidRDefault="00A4515A" w:rsidP="006433B1">
      <w:pPr>
        <w:numPr>
          <w:ilvl w:val="0"/>
          <w:numId w:val="16"/>
        </w:numPr>
        <w:ind w:left="709" w:hanging="425"/>
        <w:jc w:val="both"/>
        <w:rPr>
          <w:i/>
          <w:color w:val="000000" w:themeColor="text1"/>
          <w:sz w:val="22"/>
          <w:szCs w:val="22"/>
        </w:rPr>
      </w:pPr>
      <w:r w:rsidRPr="00733B60">
        <w:rPr>
          <w:b/>
          <w:bCs/>
          <w:color w:val="000000" w:themeColor="text1"/>
          <w:sz w:val="22"/>
          <w:szCs w:val="22"/>
          <w:lang w:val="en-GB"/>
        </w:rPr>
        <w:t xml:space="preserve">[I] </w:t>
      </w:r>
      <w:r w:rsidRPr="00733B60">
        <w:rPr>
          <w:b/>
          <w:bCs/>
          <w:color w:val="000000" w:themeColor="text1"/>
          <w:sz w:val="22"/>
          <w:szCs w:val="22"/>
        </w:rPr>
        <w:t>R. Cheng</w:t>
      </w:r>
      <w:r w:rsidRPr="00733B60">
        <w:rPr>
          <w:bCs/>
          <w:color w:val="000000" w:themeColor="text1"/>
          <w:sz w:val="22"/>
          <w:szCs w:val="22"/>
        </w:rPr>
        <w:t xml:space="preserve">, S. Singh, S. Prabhakar, R. Shah, J. Vitter, and Y. Xia. </w:t>
      </w:r>
      <w:r w:rsidRPr="00733B60">
        <w:rPr>
          <w:i/>
          <w:color w:val="000000" w:themeColor="text1"/>
          <w:sz w:val="22"/>
          <w:szCs w:val="22"/>
        </w:rPr>
        <w:t xml:space="preserve"> Efficient Join Processing over Uncertain Data</w:t>
      </w:r>
      <w:r w:rsidRPr="00733B60">
        <w:rPr>
          <w:color w:val="000000" w:themeColor="text1"/>
          <w:sz w:val="22"/>
          <w:szCs w:val="22"/>
        </w:rPr>
        <w:t>. In the ACM 15</w:t>
      </w:r>
      <w:r w:rsidRPr="00733B60">
        <w:rPr>
          <w:color w:val="000000" w:themeColor="text1"/>
          <w:sz w:val="22"/>
          <w:szCs w:val="22"/>
          <w:vertAlign w:val="superscript"/>
        </w:rPr>
        <w:t xml:space="preserve">th </w:t>
      </w:r>
      <w:r w:rsidRPr="00733B60">
        <w:rPr>
          <w:color w:val="000000" w:themeColor="text1"/>
          <w:sz w:val="22"/>
          <w:szCs w:val="22"/>
        </w:rPr>
        <w:t xml:space="preserve"> Conf. on Information and Knowledge Management (</w:t>
      </w:r>
      <w:r w:rsidRPr="00733B60">
        <w:rPr>
          <w:b/>
          <w:color w:val="000000" w:themeColor="text1"/>
          <w:sz w:val="22"/>
          <w:szCs w:val="22"/>
        </w:rPr>
        <w:t>ACM CIKM 2006</w:t>
      </w:r>
      <w:r w:rsidRPr="00733B60">
        <w:rPr>
          <w:color w:val="000000" w:themeColor="text1"/>
          <w:sz w:val="22"/>
          <w:szCs w:val="22"/>
        </w:rPr>
        <w:t xml:space="preserve">), Arlington, USA, Nov 2006. </w:t>
      </w:r>
      <w:r w:rsidRPr="00733B60">
        <w:rPr>
          <w:i/>
          <w:color w:val="000000" w:themeColor="text1"/>
          <w:sz w:val="22"/>
          <w:szCs w:val="22"/>
        </w:rPr>
        <w:t xml:space="preserve">Acceptance rate: 15%; cited 113 times. </w:t>
      </w:r>
      <w:r w:rsidRPr="00733B60">
        <w:rPr>
          <w:i/>
          <w:color w:val="000000" w:themeColor="text1"/>
          <w:sz w:val="22"/>
        </w:rPr>
        <w:t xml:space="preserve">(My contribution: 60%: I am involved in the design of the solution, experiment design and implementation, and writing of the paper.) </w:t>
      </w:r>
    </w:p>
    <w:p w14:paraId="173F34B5" w14:textId="77777777" w:rsidR="00A4515A" w:rsidRPr="00733B60" w:rsidRDefault="00A4515A" w:rsidP="00A4515A">
      <w:pPr>
        <w:ind w:left="709" w:hanging="425"/>
        <w:jc w:val="both"/>
        <w:rPr>
          <w:bCs/>
          <w:color w:val="000000" w:themeColor="text1"/>
          <w:sz w:val="22"/>
          <w:szCs w:val="22"/>
        </w:rPr>
      </w:pPr>
    </w:p>
    <w:p w14:paraId="6ED5D3A0" w14:textId="77777777" w:rsidR="00A4515A" w:rsidRPr="00733B60" w:rsidRDefault="00A4515A" w:rsidP="006433B1">
      <w:pPr>
        <w:numPr>
          <w:ilvl w:val="0"/>
          <w:numId w:val="16"/>
        </w:numPr>
        <w:ind w:left="709" w:hanging="425"/>
        <w:jc w:val="both"/>
        <w:rPr>
          <w:b/>
          <w:color w:val="000000" w:themeColor="text1"/>
          <w:sz w:val="22"/>
          <w:szCs w:val="22"/>
        </w:rPr>
      </w:pPr>
      <w:r w:rsidRPr="00733B60">
        <w:rPr>
          <w:b/>
          <w:bCs/>
          <w:color w:val="000000" w:themeColor="text1"/>
          <w:sz w:val="22"/>
          <w:szCs w:val="22"/>
          <w:lang w:val="en-GB"/>
        </w:rPr>
        <w:t xml:space="preserve">[I] </w:t>
      </w:r>
      <w:r w:rsidRPr="00733B60">
        <w:rPr>
          <w:b/>
          <w:color w:val="000000" w:themeColor="text1"/>
          <w:sz w:val="22"/>
          <w:szCs w:val="22"/>
        </w:rPr>
        <w:t>R.</w:t>
      </w:r>
      <w:r w:rsidRPr="00733B60">
        <w:rPr>
          <w:color w:val="000000" w:themeColor="text1"/>
          <w:sz w:val="22"/>
          <w:szCs w:val="22"/>
        </w:rPr>
        <w:t xml:space="preserve"> </w:t>
      </w:r>
      <w:r w:rsidRPr="00733B60">
        <w:rPr>
          <w:b/>
          <w:color w:val="000000" w:themeColor="text1"/>
          <w:sz w:val="22"/>
          <w:szCs w:val="22"/>
        </w:rPr>
        <w:t xml:space="preserve">Cheng, </w:t>
      </w:r>
      <w:r w:rsidRPr="00733B60">
        <w:rPr>
          <w:color w:val="000000" w:themeColor="text1"/>
          <w:sz w:val="22"/>
          <w:szCs w:val="22"/>
        </w:rPr>
        <w:t xml:space="preserve">Y. Zhang, E. Bertino, and S. Prabhakar. </w:t>
      </w:r>
      <w:r w:rsidRPr="00733B60">
        <w:rPr>
          <w:i/>
          <w:color w:val="000000" w:themeColor="text1"/>
          <w:sz w:val="22"/>
          <w:szCs w:val="22"/>
        </w:rPr>
        <w:t>Preserving User Location Privacy in Mobile Data Management Infrastructures.</w:t>
      </w:r>
      <w:r w:rsidRPr="00733B60">
        <w:rPr>
          <w:color w:val="000000" w:themeColor="text1"/>
          <w:sz w:val="22"/>
          <w:szCs w:val="22"/>
        </w:rPr>
        <w:t xml:space="preserve"> In the Lecture Notes in Computer Science (LNCS), Privacy Enhancing Technology Workshop (</w:t>
      </w:r>
      <w:r w:rsidRPr="00733B60">
        <w:rPr>
          <w:b/>
          <w:color w:val="000000" w:themeColor="text1"/>
          <w:sz w:val="22"/>
          <w:szCs w:val="22"/>
        </w:rPr>
        <w:t>PET 2006</w:t>
      </w:r>
      <w:r w:rsidRPr="00733B60">
        <w:rPr>
          <w:color w:val="000000" w:themeColor="text1"/>
          <w:sz w:val="22"/>
          <w:szCs w:val="22"/>
        </w:rPr>
        <w:t xml:space="preserve">), Cambridge, UK, June 2006, pp. 393-412. </w:t>
      </w:r>
      <w:r w:rsidRPr="00733B60">
        <w:rPr>
          <w:i/>
          <w:color w:val="000000" w:themeColor="text1"/>
          <w:sz w:val="22"/>
          <w:szCs w:val="22"/>
        </w:rPr>
        <w:t>Acceptance rate: 26%; cited 350 times</w:t>
      </w:r>
      <w:r w:rsidRPr="00733B60">
        <w:rPr>
          <w:color w:val="000000" w:themeColor="text1"/>
          <w:sz w:val="22"/>
          <w:szCs w:val="22"/>
        </w:rPr>
        <w:t xml:space="preserve">. </w:t>
      </w:r>
      <w:r w:rsidRPr="00733B60">
        <w:rPr>
          <w:i/>
          <w:color w:val="000000" w:themeColor="text1"/>
          <w:sz w:val="22"/>
        </w:rPr>
        <w:t xml:space="preserve">(My contribution: 50%: I am involved in the design of the solution, experiment design, and writing of the paper.) </w:t>
      </w:r>
    </w:p>
    <w:p w14:paraId="1C249318" w14:textId="77777777" w:rsidR="00A4515A" w:rsidRPr="00733B60" w:rsidRDefault="00A4515A" w:rsidP="00A4515A">
      <w:pPr>
        <w:ind w:left="709" w:hanging="425"/>
        <w:jc w:val="both"/>
        <w:rPr>
          <w:bCs/>
          <w:color w:val="000000" w:themeColor="text1"/>
          <w:sz w:val="22"/>
          <w:szCs w:val="22"/>
        </w:rPr>
      </w:pPr>
    </w:p>
    <w:p w14:paraId="422BBDD6"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color w:val="000000" w:themeColor="text1"/>
          <w:sz w:val="22"/>
          <w:szCs w:val="22"/>
        </w:rPr>
        <w:t>M. Chau</w:t>
      </w:r>
      <w:r w:rsidRPr="00733B60">
        <w:rPr>
          <w:b/>
          <w:color w:val="000000" w:themeColor="text1"/>
          <w:sz w:val="22"/>
          <w:szCs w:val="22"/>
        </w:rPr>
        <w:t>, R. Cheng</w:t>
      </w:r>
      <w:r w:rsidRPr="00733B60">
        <w:rPr>
          <w:color w:val="000000" w:themeColor="text1"/>
          <w:sz w:val="22"/>
          <w:szCs w:val="22"/>
        </w:rPr>
        <w:t>, B. Kao, and J. Ng.</w:t>
      </w:r>
      <w:r w:rsidRPr="00733B60">
        <w:rPr>
          <w:b/>
          <w:color w:val="000000" w:themeColor="text1"/>
          <w:sz w:val="22"/>
          <w:szCs w:val="22"/>
        </w:rPr>
        <w:t xml:space="preserve"> </w:t>
      </w:r>
      <w:r w:rsidRPr="00733B60">
        <w:rPr>
          <w:i/>
          <w:color w:val="000000" w:themeColor="text1"/>
          <w:sz w:val="22"/>
          <w:szCs w:val="22"/>
        </w:rPr>
        <w:t>Uncertain Data Mining: An Example in Clustering Location Data.</w:t>
      </w:r>
      <w:r w:rsidRPr="00733B60">
        <w:rPr>
          <w:color w:val="000000" w:themeColor="text1"/>
          <w:sz w:val="22"/>
          <w:szCs w:val="22"/>
        </w:rPr>
        <w:t xml:space="preserve"> In the </w:t>
      </w:r>
      <w:r w:rsidRPr="00733B60">
        <w:rPr>
          <w:color w:val="000000" w:themeColor="text1"/>
          <w:sz w:val="22"/>
        </w:rPr>
        <w:t>Methodologies for Knowledge Discovery and Data Mining, Pacific-Asia Conference</w:t>
      </w:r>
      <w:r w:rsidRPr="00733B60">
        <w:rPr>
          <w:color w:val="000000" w:themeColor="text1"/>
          <w:sz w:val="22"/>
          <w:szCs w:val="22"/>
        </w:rPr>
        <w:t xml:space="preserve"> (</w:t>
      </w:r>
      <w:r w:rsidRPr="00733B60">
        <w:rPr>
          <w:b/>
          <w:color w:val="000000" w:themeColor="text1"/>
          <w:sz w:val="22"/>
          <w:szCs w:val="22"/>
        </w:rPr>
        <w:t>PAKDD 2006</w:t>
      </w:r>
      <w:r w:rsidRPr="00733B60">
        <w:rPr>
          <w:color w:val="000000" w:themeColor="text1"/>
          <w:sz w:val="22"/>
          <w:szCs w:val="22"/>
        </w:rPr>
        <w:t xml:space="preserve">), Singapore, April 2006, pp. 199-204. </w:t>
      </w:r>
      <w:r w:rsidRPr="00733B60">
        <w:rPr>
          <w:i/>
          <w:color w:val="000000" w:themeColor="text1"/>
          <w:sz w:val="22"/>
          <w:szCs w:val="22"/>
        </w:rPr>
        <w:t xml:space="preserve">Acceptance rate: 13.4%; cited 210 times. </w:t>
      </w:r>
      <w:r w:rsidRPr="00733B60">
        <w:rPr>
          <w:i/>
          <w:color w:val="000000" w:themeColor="text1"/>
          <w:sz w:val="22"/>
        </w:rPr>
        <w:t xml:space="preserve">(My contribution: 30%: I am involved in the design of the solution, experiment design, and writing of the paper.) </w:t>
      </w:r>
    </w:p>
    <w:p w14:paraId="231E8479" w14:textId="77777777" w:rsidR="00A4515A" w:rsidRPr="00733B60" w:rsidRDefault="00A4515A" w:rsidP="00A4515A">
      <w:pPr>
        <w:ind w:left="709" w:hanging="425"/>
        <w:jc w:val="both"/>
        <w:rPr>
          <w:bCs/>
          <w:color w:val="000000" w:themeColor="text1"/>
          <w:sz w:val="22"/>
          <w:szCs w:val="22"/>
        </w:rPr>
      </w:pPr>
    </w:p>
    <w:p w14:paraId="64CCE59B"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rPr>
        <w:t>M. Chau</w:t>
      </w:r>
      <w:r w:rsidRPr="00733B60">
        <w:rPr>
          <w:b/>
          <w:color w:val="000000" w:themeColor="text1"/>
          <w:sz w:val="22"/>
          <w:szCs w:val="22"/>
        </w:rPr>
        <w:t>, R. Cheng,</w:t>
      </w:r>
      <w:r w:rsidRPr="00733B60">
        <w:rPr>
          <w:color w:val="000000" w:themeColor="text1"/>
          <w:sz w:val="22"/>
          <w:szCs w:val="22"/>
        </w:rPr>
        <w:t xml:space="preserve"> and B. Kao.</w:t>
      </w:r>
      <w:r w:rsidRPr="00733B60">
        <w:rPr>
          <w:b/>
          <w:color w:val="000000" w:themeColor="text1"/>
          <w:sz w:val="22"/>
          <w:szCs w:val="22"/>
        </w:rPr>
        <w:t xml:space="preserve"> </w:t>
      </w:r>
      <w:r w:rsidRPr="00733B60">
        <w:rPr>
          <w:i/>
          <w:color w:val="000000" w:themeColor="text1"/>
          <w:sz w:val="22"/>
          <w:szCs w:val="22"/>
        </w:rPr>
        <w:t>Uncertain Data Mining: A New Research Direction.</w:t>
      </w:r>
      <w:r w:rsidRPr="00733B60">
        <w:rPr>
          <w:color w:val="000000" w:themeColor="text1"/>
          <w:sz w:val="22"/>
          <w:szCs w:val="22"/>
        </w:rPr>
        <w:t xml:space="preserve"> Invited Paper, in the Workshop on the Sciences of The Artificial (</w:t>
      </w:r>
      <w:r w:rsidRPr="00733B60">
        <w:rPr>
          <w:b/>
          <w:color w:val="000000" w:themeColor="text1"/>
          <w:sz w:val="22"/>
          <w:szCs w:val="22"/>
        </w:rPr>
        <w:t>WSA</w:t>
      </w:r>
      <w:r w:rsidRPr="00733B60">
        <w:rPr>
          <w:color w:val="000000" w:themeColor="text1"/>
          <w:sz w:val="22"/>
          <w:szCs w:val="22"/>
        </w:rPr>
        <w:t>) 2005, National Dong Hwa University, Taiwan, Dec 2005</w:t>
      </w:r>
      <w:r w:rsidRPr="00733B60">
        <w:rPr>
          <w:bCs/>
          <w:i/>
          <w:color w:val="000000" w:themeColor="text1"/>
          <w:sz w:val="22"/>
          <w:szCs w:val="22"/>
          <w:lang w:val="en-GB"/>
        </w:rPr>
        <w:t xml:space="preserve">. </w:t>
      </w:r>
      <w:r w:rsidRPr="00733B60">
        <w:rPr>
          <w:i/>
          <w:color w:val="000000" w:themeColor="text1"/>
          <w:sz w:val="22"/>
        </w:rPr>
        <w:t xml:space="preserve">(My contribution: 40%: I am involved in the writing of the paper.) </w:t>
      </w:r>
    </w:p>
    <w:p w14:paraId="2391485F" w14:textId="77777777" w:rsidR="00A4515A" w:rsidRPr="00733B60" w:rsidRDefault="00A4515A" w:rsidP="00A4515A">
      <w:pPr>
        <w:ind w:left="709" w:hanging="425"/>
        <w:jc w:val="both"/>
        <w:rPr>
          <w:bCs/>
          <w:color w:val="000000" w:themeColor="text1"/>
          <w:sz w:val="22"/>
          <w:szCs w:val="22"/>
        </w:rPr>
      </w:pPr>
    </w:p>
    <w:p w14:paraId="17922EEB"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bCs/>
          <w:color w:val="000000" w:themeColor="text1"/>
          <w:sz w:val="22"/>
          <w:szCs w:val="22"/>
        </w:rPr>
        <w:t>R. Cheng</w:t>
      </w:r>
      <w:r w:rsidRPr="00733B60">
        <w:rPr>
          <w:bCs/>
          <w:color w:val="000000" w:themeColor="text1"/>
          <w:sz w:val="22"/>
          <w:szCs w:val="22"/>
        </w:rPr>
        <w:t xml:space="preserve">, B. Kao, S. Prabhakar, A. Kwan, and Y. Tu.  </w:t>
      </w:r>
      <w:r w:rsidRPr="00733B60">
        <w:rPr>
          <w:bCs/>
          <w:i/>
          <w:color w:val="000000" w:themeColor="text1"/>
          <w:sz w:val="22"/>
          <w:szCs w:val="22"/>
        </w:rPr>
        <w:t>Adaptive Stream Filters for Entity-based Queries with Non-value Tolerance</w:t>
      </w:r>
      <w:r w:rsidRPr="00733B60">
        <w:rPr>
          <w:bCs/>
          <w:color w:val="000000" w:themeColor="text1"/>
          <w:sz w:val="22"/>
          <w:szCs w:val="22"/>
        </w:rPr>
        <w:t>. In Very Large Databases Conf. (</w:t>
      </w:r>
      <w:r w:rsidRPr="00733B60">
        <w:rPr>
          <w:b/>
          <w:bCs/>
          <w:color w:val="000000" w:themeColor="text1"/>
          <w:sz w:val="22"/>
          <w:szCs w:val="22"/>
        </w:rPr>
        <w:t>VLDB 2005</w:t>
      </w:r>
      <w:r w:rsidRPr="00733B60">
        <w:rPr>
          <w:bCs/>
          <w:color w:val="000000" w:themeColor="text1"/>
          <w:sz w:val="22"/>
          <w:szCs w:val="22"/>
        </w:rPr>
        <w:t xml:space="preserve">), Norway, Aug 2005, pp. </w:t>
      </w:r>
      <w:r w:rsidRPr="00733B60">
        <w:rPr>
          <w:color w:val="000000" w:themeColor="text1"/>
          <w:sz w:val="22"/>
        </w:rPr>
        <w:t>37-48.</w:t>
      </w:r>
      <w:r w:rsidRPr="00733B60">
        <w:rPr>
          <w:bCs/>
          <w:color w:val="000000" w:themeColor="text1"/>
          <w:sz w:val="22"/>
          <w:szCs w:val="22"/>
        </w:rPr>
        <w:t xml:space="preserve"> </w:t>
      </w:r>
      <w:r w:rsidRPr="00733B60">
        <w:rPr>
          <w:bCs/>
          <w:i/>
          <w:color w:val="000000" w:themeColor="text1"/>
          <w:sz w:val="22"/>
          <w:szCs w:val="22"/>
        </w:rPr>
        <w:t xml:space="preserve">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16</w:t>
      </w:r>
      <w:r w:rsidRPr="00733B60">
        <w:rPr>
          <w:bCs/>
          <w:i/>
          <w:color w:val="000000" w:themeColor="text1"/>
          <w:sz w:val="22"/>
          <w:szCs w:val="22"/>
          <w:lang w:val="en-GB"/>
        </w:rPr>
        <w:t>.</w:t>
      </w:r>
      <w:r w:rsidRPr="00733B60">
        <w:rPr>
          <w:rFonts w:hint="eastAsia"/>
          <w:bCs/>
          <w:i/>
          <w:color w:val="000000" w:themeColor="text1"/>
          <w:sz w:val="22"/>
          <w:szCs w:val="22"/>
          <w:lang w:val="en-GB"/>
        </w:rPr>
        <w:t>5</w:t>
      </w:r>
      <w:r w:rsidRPr="00733B60">
        <w:rPr>
          <w:bCs/>
          <w:i/>
          <w:color w:val="000000" w:themeColor="text1"/>
          <w:sz w:val="22"/>
          <w:szCs w:val="22"/>
          <w:lang w:val="en-GB"/>
        </w:rPr>
        <w:t>% (</w:t>
      </w:r>
      <w:r w:rsidRPr="00733B60">
        <w:rPr>
          <w:rFonts w:hint="eastAsia"/>
          <w:bCs/>
          <w:i/>
          <w:color w:val="000000" w:themeColor="text1"/>
          <w:sz w:val="22"/>
          <w:szCs w:val="22"/>
          <w:lang w:val="en-GB"/>
        </w:rPr>
        <w:t>53</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322</w:t>
      </w:r>
      <w:r w:rsidRPr="00733B60">
        <w:rPr>
          <w:bCs/>
          <w:i/>
          <w:color w:val="000000" w:themeColor="text1"/>
          <w:sz w:val="22"/>
          <w:szCs w:val="22"/>
          <w:lang w:val="en-GB"/>
        </w:rPr>
        <w:t xml:space="preserve"> papers)</w:t>
      </w:r>
      <w:r>
        <w:rPr>
          <w:bCs/>
          <w:i/>
          <w:color w:val="000000" w:themeColor="text1"/>
          <w:sz w:val="22"/>
          <w:szCs w:val="22"/>
          <w:lang w:val="en-GB"/>
        </w:rPr>
        <w:t>; cited 56 times.</w:t>
      </w:r>
      <w:r w:rsidRPr="00733B60">
        <w:rPr>
          <w:bCs/>
          <w:i/>
          <w:color w:val="000000" w:themeColor="text1"/>
          <w:sz w:val="22"/>
          <w:szCs w:val="22"/>
          <w:lang w:val="en-GB"/>
        </w:rPr>
        <w:t xml:space="preserve"> </w:t>
      </w:r>
      <w:r w:rsidRPr="00733B60">
        <w:rPr>
          <w:i/>
          <w:color w:val="000000" w:themeColor="text1"/>
          <w:sz w:val="22"/>
        </w:rPr>
        <w:t>(My contribution: 60%: I am involved in the design of the solution, experiment design and implementation, and writing of the paper.)</w:t>
      </w:r>
      <w:r w:rsidRPr="00733B60">
        <w:rPr>
          <w:color w:val="000000" w:themeColor="text1"/>
          <w:sz w:val="22"/>
        </w:rPr>
        <w:t xml:space="preserve"> </w:t>
      </w:r>
    </w:p>
    <w:p w14:paraId="5E1EAF02" w14:textId="77777777" w:rsidR="00A4515A" w:rsidRPr="00733B60" w:rsidRDefault="00A4515A" w:rsidP="00A4515A">
      <w:pPr>
        <w:ind w:left="709" w:hanging="425"/>
        <w:jc w:val="both"/>
        <w:rPr>
          <w:bCs/>
          <w:color w:val="000000" w:themeColor="text1"/>
          <w:sz w:val="22"/>
          <w:szCs w:val="22"/>
        </w:rPr>
      </w:pPr>
    </w:p>
    <w:p w14:paraId="5A2CBE0F"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Cs/>
          <w:color w:val="000000" w:themeColor="text1"/>
          <w:sz w:val="22"/>
          <w:szCs w:val="22"/>
        </w:rPr>
        <w:t xml:space="preserve">Y. Tao, </w:t>
      </w:r>
      <w:r w:rsidRPr="00733B60">
        <w:rPr>
          <w:b/>
          <w:bCs/>
          <w:color w:val="000000" w:themeColor="text1"/>
          <w:sz w:val="22"/>
          <w:szCs w:val="22"/>
        </w:rPr>
        <w:t>R. Cheng</w:t>
      </w:r>
      <w:r w:rsidRPr="00733B60">
        <w:rPr>
          <w:bCs/>
          <w:color w:val="000000" w:themeColor="text1"/>
          <w:sz w:val="22"/>
          <w:szCs w:val="22"/>
        </w:rPr>
        <w:t xml:space="preserve">, X. Xiao, W. Ngai, B. Kao, and S. Prabhakar. </w:t>
      </w:r>
      <w:r w:rsidRPr="00733B60">
        <w:rPr>
          <w:bCs/>
          <w:i/>
          <w:color w:val="000000" w:themeColor="text1"/>
          <w:sz w:val="22"/>
          <w:szCs w:val="22"/>
        </w:rPr>
        <w:t xml:space="preserve">Indexing Multi-Dimensional Uncertain Data with Arbitrary Probability Density Functions. </w:t>
      </w:r>
      <w:r w:rsidRPr="00733B60">
        <w:rPr>
          <w:bCs/>
          <w:color w:val="000000" w:themeColor="text1"/>
          <w:sz w:val="22"/>
          <w:szCs w:val="22"/>
        </w:rPr>
        <w:t>In Very Large Databases Conf. (</w:t>
      </w:r>
      <w:r w:rsidRPr="00733B60">
        <w:rPr>
          <w:b/>
          <w:bCs/>
          <w:color w:val="000000" w:themeColor="text1"/>
          <w:sz w:val="22"/>
          <w:szCs w:val="22"/>
        </w:rPr>
        <w:t>VLDB 2005</w:t>
      </w:r>
      <w:r w:rsidRPr="00733B60">
        <w:rPr>
          <w:bCs/>
          <w:color w:val="000000" w:themeColor="text1"/>
          <w:sz w:val="22"/>
          <w:szCs w:val="22"/>
        </w:rPr>
        <w:t xml:space="preserve">), Norway, Aug 2005, pp. </w:t>
      </w:r>
      <w:r w:rsidRPr="00733B60">
        <w:rPr>
          <w:color w:val="000000" w:themeColor="text1"/>
          <w:sz w:val="22"/>
        </w:rPr>
        <w:t>922-933.</w:t>
      </w:r>
      <w:r w:rsidRPr="00733B60">
        <w:rPr>
          <w:bCs/>
          <w:color w:val="000000" w:themeColor="text1"/>
          <w:sz w:val="22"/>
          <w:szCs w:val="22"/>
        </w:rPr>
        <w:t xml:space="preserve">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16</w:t>
      </w:r>
      <w:r w:rsidRPr="00733B60">
        <w:rPr>
          <w:bCs/>
          <w:i/>
          <w:color w:val="000000" w:themeColor="text1"/>
          <w:sz w:val="22"/>
          <w:szCs w:val="22"/>
          <w:lang w:val="en-GB"/>
        </w:rPr>
        <w:t>.</w:t>
      </w:r>
      <w:r w:rsidRPr="00733B60">
        <w:rPr>
          <w:rFonts w:hint="eastAsia"/>
          <w:bCs/>
          <w:i/>
          <w:color w:val="000000" w:themeColor="text1"/>
          <w:sz w:val="22"/>
          <w:szCs w:val="22"/>
          <w:lang w:val="en-GB"/>
        </w:rPr>
        <w:t>5</w:t>
      </w:r>
      <w:r w:rsidRPr="00733B60">
        <w:rPr>
          <w:bCs/>
          <w:i/>
          <w:color w:val="000000" w:themeColor="text1"/>
          <w:sz w:val="22"/>
          <w:szCs w:val="22"/>
          <w:lang w:val="en-GB"/>
        </w:rPr>
        <w:t>% (</w:t>
      </w:r>
      <w:r w:rsidRPr="00733B60">
        <w:rPr>
          <w:rFonts w:hint="eastAsia"/>
          <w:bCs/>
          <w:i/>
          <w:color w:val="000000" w:themeColor="text1"/>
          <w:sz w:val="22"/>
          <w:szCs w:val="22"/>
          <w:lang w:val="en-GB"/>
        </w:rPr>
        <w:t>53</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322</w:t>
      </w:r>
      <w:r w:rsidRPr="00733B60">
        <w:rPr>
          <w:bCs/>
          <w:i/>
          <w:color w:val="000000" w:themeColor="text1"/>
          <w:sz w:val="22"/>
          <w:szCs w:val="22"/>
          <w:lang w:val="en-GB"/>
        </w:rPr>
        <w:t xml:space="preserve"> papers); cited 358 times. </w:t>
      </w:r>
      <w:r w:rsidRPr="00733B60">
        <w:rPr>
          <w:i/>
          <w:color w:val="000000" w:themeColor="text1"/>
          <w:sz w:val="22"/>
        </w:rPr>
        <w:t xml:space="preserve">(My contribution: 30%: I am involved in the design of the solution, experiment design and implementation, and writing of the paper.) </w:t>
      </w:r>
    </w:p>
    <w:p w14:paraId="01843998" w14:textId="77777777" w:rsidR="00A4515A" w:rsidRPr="00733B60" w:rsidRDefault="00A4515A" w:rsidP="00A4515A">
      <w:pPr>
        <w:ind w:left="709" w:hanging="425"/>
        <w:jc w:val="both"/>
        <w:rPr>
          <w:i/>
          <w:color w:val="000000" w:themeColor="text1"/>
          <w:sz w:val="22"/>
          <w:szCs w:val="22"/>
        </w:rPr>
      </w:pPr>
    </w:p>
    <w:p w14:paraId="48A21E29"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bCs/>
          <w:color w:val="000000" w:themeColor="text1"/>
          <w:sz w:val="22"/>
          <w:szCs w:val="22"/>
        </w:rPr>
        <w:t xml:space="preserve">R. Cheng, </w:t>
      </w:r>
      <w:r w:rsidRPr="00733B60">
        <w:rPr>
          <w:bCs/>
          <w:color w:val="000000" w:themeColor="text1"/>
          <w:sz w:val="22"/>
          <w:szCs w:val="22"/>
        </w:rPr>
        <w:t xml:space="preserve">S. Singh, and S. Prabhakar. </w:t>
      </w:r>
      <w:r w:rsidRPr="00733B60">
        <w:rPr>
          <w:i/>
          <w:color w:val="000000" w:themeColor="text1"/>
          <w:sz w:val="22"/>
        </w:rPr>
        <w:t>U-DBMS: A Database System for Managing Constantly-Evolving Data (Software Demonstration)</w:t>
      </w:r>
      <w:r w:rsidRPr="00733B60">
        <w:rPr>
          <w:color w:val="000000" w:themeColor="text1"/>
          <w:sz w:val="22"/>
        </w:rPr>
        <w:t xml:space="preserve">. </w:t>
      </w:r>
      <w:r w:rsidRPr="00733B60">
        <w:rPr>
          <w:bCs/>
          <w:color w:val="000000" w:themeColor="text1"/>
          <w:sz w:val="22"/>
          <w:szCs w:val="22"/>
        </w:rPr>
        <w:t>In Very Large Databases Conf. (</w:t>
      </w:r>
      <w:r w:rsidRPr="00733B60">
        <w:rPr>
          <w:b/>
          <w:bCs/>
          <w:color w:val="000000" w:themeColor="text1"/>
          <w:sz w:val="22"/>
          <w:szCs w:val="22"/>
        </w:rPr>
        <w:t>VLDB 2005</w:t>
      </w:r>
      <w:r w:rsidRPr="00733B60">
        <w:rPr>
          <w:bCs/>
          <w:color w:val="000000" w:themeColor="text1"/>
          <w:sz w:val="22"/>
          <w:szCs w:val="22"/>
        </w:rPr>
        <w:t>), Norway, Aug 2005, pp.</w:t>
      </w:r>
      <w:r w:rsidRPr="00733B60">
        <w:rPr>
          <w:color w:val="000000" w:themeColor="text1"/>
          <w:sz w:val="22"/>
        </w:rPr>
        <w:t xml:space="preserve">1271-1274.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16</w:t>
      </w:r>
      <w:r w:rsidRPr="00733B60">
        <w:rPr>
          <w:bCs/>
          <w:i/>
          <w:color w:val="000000" w:themeColor="text1"/>
          <w:sz w:val="22"/>
          <w:szCs w:val="22"/>
          <w:lang w:val="en-GB"/>
        </w:rPr>
        <w:t>.</w:t>
      </w:r>
      <w:r w:rsidRPr="00733B60">
        <w:rPr>
          <w:rFonts w:hint="eastAsia"/>
          <w:bCs/>
          <w:i/>
          <w:color w:val="000000" w:themeColor="text1"/>
          <w:sz w:val="22"/>
          <w:szCs w:val="22"/>
          <w:lang w:val="en-GB"/>
        </w:rPr>
        <w:t>5</w:t>
      </w:r>
      <w:r w:rsidRPr="00733B60">
        <w:rPr>
          <w:bCs/>
          <w:i/>
          <w:color w:val="000000" w:themeColor="text1"/>
          <w:sz w:val="22"/>
          <w:szCs w:val="22"/>
          <w:lang w:val="en-GB"/>
        </w:rPr>
        <w:t>% (</w:t>
      </w:r>
      <w:r w:rsidRPr="00733B60">
        <w:rPr>
          <w:rFonts w:hint="eastAsia"/>
          <w:bCs/>
          <w:i/>
          <w:color w:val="000000" w:themeColor="text1"/>
          <w:sz w:val="22"/>
          <w:szCs w:val="22"/>
          <w:lang w:val="en-GB"/>
        </w:rPr>
        <w:t>53</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322</w:t>
      </w:r>
      <w:r w:rsidRPr="00733B60">
        <w:rPr>
          <w:bCs/>
          <w:i/>
          <w:color w:val="000000" w:themeColor="text1"/>
          <w:sz w:val="22"/>
          <w:szCs w:val="22"/>
          <w:lang w:val="en-GB"/>
        </w:rPr>
        <w:t xml:space="preserve"> papers); cited 131 times. </w:t>
      </w:r>
      <w:r w:rsidRPr="00733B60">
        <w:rPr>
          <w:i/>
          <w:color w:val="000000" w:themeColor="text1"/>
          <w:sz w:val="22"/>
        </w:rPr>
        <w:t xml:space="preserve">(My contribution: 40%: I am involved in the design of the solution, system design and implementation, and writing of the paper.) </w:t>
      </w:r>
    </w:p>
    <w:p w14:paraId="0E6BEF9A" w14:textId="77777777" w:rsidR="00A4515A" w:rsidRPr="00733B60" w:rsidRDefault="00A4515A" w:rsidP="00A4515A">
      <w:pPr>
        <w:ind w:left="709" w:hanging="425"/>
        <w:jc w:val="both"/>
        <w:rPr>
          <w:i/>
          <w:color w:val="000000" w:themeColor="text1"/>
          <w:sz w:val="22"/>
          <w:szCs w:val="22"/>
        </w:rPr>
      </w:pPr>
    </w:p>
    <w:p w14:paraId="5DD3AAAE"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rPr>
        <w:t xml:space="preserve">S. Han, E. Chan, </w:t>
      </w:r>
      <w:r w:rsidRPr="00733B60">
        <w:rPr>
          <w:b/>
          <w:color w:val="000000" w:themeColor="text1"/>
          <w:sz w:val="22"/>
          <w:szCs w:val="22"/>
        </w:rPr>
        <w:t>R. Cheng,</w:t>
      </w:r>
      <w:r w:rsidRPr="00733B60">
        <w:rPr>
          <w:color w:val="000000" w:themeColor="text1"/>
          <w:sz w:val="22"/>
          <w:szCs w:val="22"/>
        </w:rPr>
        <w:t xml:space="preserve"> and K.Y. Lam.  </w:t>
      </w:r>
      <w:r w:rsidRPr="00733B60">
        <w:rPr>
          <w:i/>
          <w:color w:val="000000" w:themeColor="text1"/>
          <w:sz w:val="22"/>
          <w:szCs w:val="22"/>
        </w:rPr>
        <w:t xml:space="preserve">A Statistics-Based Sensor Selection Scheme for Continuous Probabilistic Queries in Sensor Networks. </w:t>
      </w:r>
      <w:r w:rsidRPr="00733B60">
        <w:rPr>
          <w:color w:val="000000" w:themeColor="text1"/>
          <w:sz w:val="22"/>
          <w:szCs w:val="22"/>
        </w:rPr>
        <w:t xml:space="preserve">In </w:t>
      </w:r>
      <w:r w:rsidRPr="00733B60">
        <w:rPr>
          <w:color w:val="000000" w:themeColor="text1"/>
          <w:sz w:val="22"/>
        </w:rPr>
        <w:t>11th IEEE International Conference on Embedded and Real-Time Computing Systems and Applications (</w:t>
      </w:r>
      <w:r w:rsidRPr="00733B60">
        <w:rPr>
          <w:b/>
          <w:color w:val="000000" w:themeColor="text1"/>
          <w:sz w:val="22"/>
          <w:szCs w:val="22"/>
        </w:rPr>
        <w:t>RTCSA 2005</w:t>
      </w:r>
      <w:r w:rsidRPr="00733B60">
        <w:rPr>
          <w:color w:val="000000" w:themeColor="text1"/>
          <w:sz w:val="22"/>
          <w:szCs w:val="22"/>
        </w:rPr>
        <w:t xml:space="preserve">), Hong Kong, Aug 2005, pp. 331-336. </w:t>
      </w:r>
      <w:r w:rsidRPr="00733B60">
        <w:rPr>
          <w:i/>
          <w:color w:val="000000" w:themeColor="text1"/>
          <w:sz w:val="22"/>
          <w:szCs w:val="22"/>
        </w:rPr>
        <w:t xml:space="preserve">Acceptance rate: 33.3%. </w:t>
      </w:r>
      <w:r w:rsidRPr="00733B60">
        <w:rPr>
          <w:i/>
          <w:color w:val="000000" w:themeColor="text1"/>
          <w:sz w:val="22"/>
        </w:rPr>
        <w:t xml:space="preserve">(My contribution: 20%: I am involved in the design of the solution, experiment design and implementation, and writing of the paper.) </w:t>
      </w:r>
    </w:p>
    <w:p w14:paraId="1C47B6D8" w14:textId="77777777" w:rsidR="00A4515A" w:rsidRPr="00733B60" w:rsidRDefault="00A4515A" w:rsidP="00A4515A">
      <w:pPr>
        <w:ind w:left="709" w:hanging="425"/>
        <w:jc w:val="both"/>
        <w:rPr>
          <w:b/>
          <w:color w:val="000000" w:themeColor="text1"/>
          <w:sz w:val="22"/>
          <w:szCs w:val="22"/>
        </w:rPr>
      </w:pPr>
    </w:p>
    <w:p w14:paraId="063E49F3"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szCs w:val="22"/>
        </w:rPr>
        <w:t>R. Cheng</w:t>
      </w:r>
      <w:r w:rsidRPr="00733B60">
        <w:rPr>
          <w:color w:val="000000" w:themeColor="text1"/>
          <w:sz w:val="22"/>
          <w:szCs w:val="22"/>
        </w:rPr>
        <w:t xml:space="preserve">, Y. Xia, S. Prabhakar, and R. Shah. </w:t>
      </w:r>
      <w:r w:rsidRPr="00733B60">
        <w:rPr>
          <w:i/>
          <w:color w:val="000000" w:themeColor="text1"/>
          <w:sz w:val="22"/>
          <w:szCs w:val="22"/>
        </w:rPr>
        <w:t xml:space="preserve"> Change Tolerant Indexing on Constantly Evolving Data. </w:t>
      </w:r>
      <w:r w:rsidRPr="00733B60">
        <w:rPr>
          <w:color w:val="000000" w:themeColor="text1"/>
          <w:sz w:val="22"/>
          <w:szCs w:val="22"/>
        </w:rPr>
        <w:t>In Intl. Conf. on Data Engineering (</w:t>
      </w:r>
      <w:r w:rsidRPr="00733B60">
        <w:rPr>
          <w:b/>
          <w:color w:val="000000" w:themeColor="text1"/>
          <w:sz w:val="22"/>
          <w:szCs w:val="22"/>
        </w:rPr>
        <w:t>IEEE ICDE 2005</w:t>
      </w:r>
      <w:r w:rsidRPr="00733B60">
        <w:rPr>
          <w:color w:val="000000" w:themeColor="text1"/>
          <w:sz w:val="22"/>
          <w:szCs w:val="22"/>
        </w:rPr>
        <w:t xml:space="preserve">), Tokyo, Japan, Apr 2005. </w:t>
      </w:r>
      <w:r w:rsidRPr="00733B60">
        <w:rPr>
          <w:i/>
          <w:color w:val="000000" w:themeColor="text1"/>
          <w:sz w:val="22"/>
          <w:szCs w:val="22"/>
        </w:rPr>
        <w:t xml:space="preserve">Acceptance rate: 12.9%, 67/521. </w:t>
      </w:r>
      <w:r w:rsidRPr="00733B60">
        <w:rPr>
          <w:i/>
          <w:color w:val="000000" w:themeColor="text1"/>
          <w:sz w:val="22"/>
        </w:rPr>
        <w:t xml:space="preserve">(My contribution: 60%: I am involved in the design of the solution, experiment design and implementation, and writing of the paper.) </w:t>
      </w:r>
    </w:p>
    <w:p w14:paraId="1EA79BB6" w14:textId="77777777" w:rsidR="00A4515A" w:rsidRPr="00733B60" w:rsidRDefault="00A4515A" w:rsidP="00A4515A">
      <w:pPr>
        <w:ind w:left="709" w:hanging="425"/>
        <w:jc w:val="both"/>
        <w:rPr>
          <w:color w:val="000000" w:themeColor="text1"/>
          <w:sz w:val="22"/>
          <w:szCs w:val="16"/>
        </w:rPr>
      </w:pPr>
    </w:p>
    <w:p w14:paraId="1F0D63F2"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rPr>
        <w:t xml:space="preserve">Y. Xia, S. Prabhakar, S. Lei, </w:t>
      </w:r>
      <w:r w:rsidRPr="00733B60">
        <w:rPr>
          <w:b/>
          <w:color w:val="000000" w:themeColor="text1"/>
          <w:sz w:val="22"/>
          <w:szCs w:val="22"/>
        </w:rPr>
        <w:t>R. Cheng,</w:t>
      </w:r>
      <w:r w:rsidRPr="00733B60">
        <w:rPr>
          <w:color w:val="000000" w:themeColor="text1"/>
          <w:sz w:val="22"/>
          <w:szCs w:val="22"/>
        </w:rPr>
        <w:t xml:space="preserve"> and R. Shah.</w:t>
      </w:r>
      <w:r w:rsidRPr="00733B60">
        <w:rPr>
          <w:i/>
          <w:color w:val="000000" w:themeColor="text1"/>
          <w:sz w:val="22"/>
          <w:szCs w:val="22"/>
        </w:rPr>
        <w:t xml:space="preserve"> Indexing Continuously Changing Data with Mean-Variance Tree</w:t>
      </w:r>
      <w:r w:rsidRPr="00733B60">
        <w:rPr>
          <w:color w:val="000000" w:themeColor="text1"/>
          <w:sz w:val="22"/>
          <w:szCs w:val="22"/>
        </w:rPr>
        <w:t>. In the 20th Annual ACM Symposium on Applied Computing (</w:t>
      </w:r>
      <w:r w:rsidRPr="00733B60">
        <w:rPr>
          <w:b/>
          <w:color w:val="000000" w:themeColor="text1"/>
          <w:sz w:val="22"/>
          <w:szCs w:val="22"/>
        </w:rPr>
        <w:t>ACM SAC 2005</w:t>
      </w:r>
      <w:r w:rsidRPr="00733B60">
        <w:rPr>
          <w:color w:val="000000" w:themeColor="text1"/>
          <w:sz w:val="22"/>
          <w:szCs w:val="22"/>
        </w:rPr>
        <w:t xml:space="preserve">), Mar 2005. </w:t>
      </w:r>
      <w:r w:rsidRPr="00733B60">
        <w:rPr>
          <w:i/>
          <w:color w:val="000000" w:themeColor="text1"/>
          <w:sz w:val="22"/>
          <w:szCs w:val="22"/>
        </w:rPr>
        <w:t>Acceptance rate: 30%.</w:t>
      </w:r>
      <w:r w:rsidRPr="00733B60">
        <w:rPr>
          <w:b/>
          <w:color w:val="000000" w:themeColor="text1"/>
          <w:sz w:val="22"/>
          <w:szCs w:val="22"/>
        </w:rPr>
        <w:t xml:space="preserve"> </w:t>
      </w:r>
      <w:r w:rsidRPr="00733B60">
        <w:rPr>
          <w:i/>
          <w:color w:val="000000" w:themeColor="text1"/>
          <w:sz w:val="22"/>
        </w:rPr>
        <w:t xml:space="preserve">(My contribution: 20%: I am involved in the design of the solution, experiment design and implementation, and writing of the paper.) </w:t>
      </w:r>
    </w:p>
    <w:p w14:paraId="5FBFF1AF" w14:textId="77777777" w:rsidR="00A4515A" w:rsidRPr="00733B60" w:rsidRDefault="00A4515A" w:rsidP="00A4515A">
      <w:pPr>
        <w:ind w:left="709" w:hanging="425"/>
        <w:jc w:val="both"/>
        <w:rPr>
          <w:color w:val="000000" w:themeColor="text1"/>
          <w:sz w:val="22"/>
          <w:szCs w:val="16"/>
        </w:rPr>
      </w:pPr>
    </w:p>
    <w:p w14:paraId="61A7BE4F"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rPr>
        <w:t>K. Y. Lam, </w:t>
      </w:r>
      <w:r w:rsidRPr="00733B60">
        <w:rPr>
          <w:b/>
          <w:bCs/>
          <w:color w:val="000000" w:themeColor="text1"/>
          <w:sz w:val="22"/>
          <w:szCs w:val="22"/>
        </w:rPr>
        <w:t>R. Cheng</w:t>
      </w:r>
      <w:r w:rsidRPr="00733B60">
        <w:rPr>
          <w:color w:val="000000" w:themeColor="text1"/>
          <w:sz w:val="22"/>
          <w:szCs w:val="22"/>
        </w:rPr>
        <w:t>, B. Liang, and J. Chau.  </w:t>
      </w:r>
      <w:r w:rsidRPr="00733B60">
        <w:rPr>
          <w:i/>
          <w:iCs/>
          <w:color w:val="000000" w:themeColor="text1"/>
          <w:sz w:val="22"/>
          <w:szCs w:val="22"/>
        </w:rPr>
        <w:t>Sensor Node Selection for Execution of Continuous Probabilistic Queries in Wireless Sensor Networks.</w:t>
      </w:r>
      <w:r w:rsidRPr="00733B60">
        <w:rPr>
          <w:b/>
          <w:bCs/>
          <w:color w:val="000000" w:themeColor="text1"/>
          <w:sz w:val="22"/>
          <w:szCs w:val="22"/>
        </w:rPr>
        <w:t xml:space="preserve"> </w:t>
      </w:r>
      <w:r w:rsidRPr="00733B60">
        <w:rPr>
          <w:bCs/>
          <w:color w:val="000000" w:themeColor="text1"/>
          <w:sz w:val="22"/>
          <w:szCs w:val="22"/>
        </w:rPr>
        <w:t>I</w:t>
      </w:r>
      <w:r w:rsidRPr="00733B60">
        <w:rPr>
          <w:color w:val="000000" w:themeColor="text1"/>
          <w:sz w:val="22"/>
          <w:szCs w:val="22"/>
        </w:rPr>
        <w:t>n ACM 2nd Intl. Workshop on Video Surveillance and Sensor Networks (</w:t>
      </w:r>
      <w:r w:rsidRPr="00733B60">
        <w:rPr>
          <w:b/>
          <w:color w:val="000000" w:themeColor="text1"/>
          <w:sz w:val="22"/>
          <w:szCs w:val="22"/>
        </w:rPr>
        <w:t>ACM VSSN 2004</w:t>
      </w:r>
      <w:r w:rsidRPr="00733B60">
        <w:rPr>
          <w:color w:val="000000" w:themeColor="text1"/>
          <w:sz w:val="22"/>
          <w:szCs w:val="22"/>
        </w:rPr>
        <w:t>), in conjunction with 12th ACM Intl Conf. on Multimedia, pp. 63-71, New York, Oct 2004</w:t>
      </w:r>
      <w:r w:rsidRPr="00733B60">
        <w:rPr>
          <w:i/>
          <w:color w:val="000000" w:themeColor="text1"/>
          <w:sz w:val="22"/>
          <w:szCs w:val="22"/>
        </w:rPr>
        <w:t>.</w:t>
      </w:r>
      <w:r w:rsidRPr="00733B60">
        <w:rPr>
          <w:color w:val="000000" w:themeColor="text1"/>
          <w:sz w:val="22"/>
          <w:szCs w:val="22"/>
        </w:rPr>
        <w:t xml:space="preserve"> </w:t>
      </w:r>
      <w:r w:rsidRPr="00733B60">
        <w:rPr>
          <w:i/>
          <w:color w:val="000000" w:themeColor="text1"/>
          <w:sz w:val="22"/>
        </w:rPr>
        <w:t xml:space="preserve">(My contribution: 40%: I am involved in the design of the solution, experiment design and implementation, and writing of the paper.) </w:t>
      </w:r>
    </w:p>
    <w:p w14:paraId="7B3CC093" w14:textId="77777777" w:rsidR="00A4515A" w:rsidRPr="00733B60" w:rsidRDefault="00A4515A" w:rsidP="00A4515A">
      <w:pPr>
        <w:ind w:left="709" w:hanging="425"/>
        <w:jc w:val="both"/>
        <w:rPr>
          <w:color w:val="000000" w:themeColor="text1"/>
          <w:sz w:val="22"/>
          <w:szCs w:val="16"/>
        </w:rPr>
      </w:pPr>
    </w:p>
    <w:p w14:paraId="64B4CC79"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color w:val="000000" w:themeColor="text1"/>
          <w:sz w:val="22"/>
          <w:szCs w:val="22"/>
        </w:rPr>
        <w:t>R. Cheng</w:t>
      </w:r>
      <w:r w:rsidRPr="00733B60">
        <w:rPr>
          <w:color w:val="000000" w:themeColor="text1"/>
          <w:sz w:val="22"/>
          <w:szCs w:val="22"/>
        </w:rPr>
        <w:t>, Y. Xia, S. Prabhakar, R. Shah, and J. S. Vitter.  </w:t>
      </w:r>
      <w:r w:rsidRPr="00733B60">
        <w:rPr>
          <w:i/>
          <w:color w:val="000000" w:themeColor="text1"/>
          <w:sz w:val="22"/>
          <w:szCs w:val="22"/>
        </w:rPr>
        <w:t>Efficient Indexing Methods for Probabilistic Threshold Queries over Uncertain Data</w:t>
      </w:r>
      <w:r w:rsidRPr="00733B60">
        <w:rPr>
          <w:color w:val="000000" w:themeColor="text1"/>
          <w:sz w:val="22"/>
          <w:szCs w:val="22"/>
        </w:rPr>
        <w:t>. In Very Large Databases Conf. (</w:t>
      </w:r>
      <w:r w:rsidRPr="00733B60">
        <w:rPr>
          <w:b/>
          <w:color w:val="000000" w:themeColor="text1"/>
          <w:sz w:val="22"/>
          <w:szCs w:val="22"/>
        </w:rPr>
        <w:t>VLDB 2004</w:t>
      </w:r>
      <w:r w:rsidRPr="00733B60">
        <w:rPr>
          <w:color w:val="000000" w:themeColor="text1"/>
          <w:sz w:val="22"/>
          <w:szCs w:val="22"/>
        </w:rPr>
        <w:t xml:space="preserve">), pp. 876-887, Toronto, Canada, Sep 2004. </w:t>
      </w:r>
      <w:r w:rsidRPr="00733B60">
        <w:rPr>
          <w:bCs/>
          <w:i/>
          <w:color w:val="000000" w:themeColor="text1"/>
          <w:sz w:val="22"/>
          <w:szCs w:val="22"/>
          <w:lang w:val="en-GB"/>
        </w:rPr>
        <w:t xml:space="preserve">Acceptance rate: </w:t>
      </w:r>
      <w:r w:rsidRPr="00733B60">
        <w:rPr>
          <w:rFonts w:hint="eastAsia"/>
          <w:bCs/>
          <w:i/>
          <w:color w:val="000000" w:themeColor="text1"/>
          <w:sz w:val="22"/>
          <w:szCs w:val="22"/>
          <w:lang w:val="en-GB"/>
        </w:rPr>
        <w:t>20.2</w:t>
      </w:r>
      <w:r w:rsidRPr="00733B60">
        <w:rPr>
          <w:bCs/>
          <w:i/>
          <w:color w:val="000000" w:themeColor="text1"/>
          <w:sz w:val="22"/>
          <w:szCs w:val="22"/>
          <w:lang w:val="en-GB"/>
        </w:rPr>
        <w:t>% (</w:t>
      </w:r>
      <w:r w:rsidRPr="00733B60">
        <w:rPr>
          <w:rFonts w:hint="eastAsia"/>
          <w:bCs/>
          <w:i/>
          <w:color w:val="000000" w:themeColor="text1"/>
          <w:sz w:val="22"/>
          <w:szCs w:val="22"/>
          <w:lang w:val="en-GB"/>
        </w:rPr>
        <w:t>55</w:t>
      </w:r>
      <w:r w:rsidRPr="00733B60">
        <w:rPr>
          <w:bCs/>
          <w:i/>
          <w:color w:val="000000" w:themeColor="text1"/>
          <w:sz w:val="22"/>
          <w:szCs w:val="22"/>
          <w:lang w:val="en-GB"/>
        </w:rPr>
        <w:t xml:space="preserve"> out of </w:t>
      </w:r>
      <w:r w:rsidRPr="00733B60">
        <w:rPr>
          <w:rFonts w:hint="eastAsia"/>
          <w:bCs/>
          <w:i/>
          <w:color w:val="000000" w:themeColor="text1"/>
          <w:sz w:val="22"/>
          <w:szCs w:val="22"/>
          <w:lang w:val="en-GB"/>
        </w:rPr>
        <w:t>272</w:t>
      </w:r>
      <w:r w:rsidRPr="00733B60">
        <w:rPr>
          <w:bCs/>
          <w:i/>
          <w:color w:val="000000" w:themeColor="text1"/>
          <w:sz w:val="22"/>
          <w:szCs w:val="22"/>
          <w:lang w:val="en-GB"/>
        </w:rPr>
        <w:t xml:space="preserve"> papers); cited 343 times. </w:t>
      </w:r>
      <w:r w:rsidRPr="00733B60">
        <w:rPr>
          <w:i/>
          <w:color w:val="000000" w:themeColor="text1"/>
          <w:sz w:val="22"/>
        </w:rPr>
        <w:t xml:space="preserve">(My contribution: 50%: I am involved in the design of the solution, experiment design and implementation, and writing of the paper.) </w:t>
      </w:r>
    </w:p>
    <w:p w14:paraId="07152E94" w14:textId="77777777" w:rsidR="00A4515A" w:rsidRPr="00733B60" w:rsidRDefault="00A4515A" w:rsidP="00A4515A">
      <w:pPr>
        <w:ind w:left="709" w:hanging="425"/>
        <w:jc w:val="both"/>
        <w:rPr>
          <w:color w:val="000000" w:themeColor="text1"/>
          <w:sz w:val="22"/>
          <w:szCs w:val="16"/>
        </w:rPr>
      </w:pPr>
    </w:p>
    <w:p w14:paraId="52A89777"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rPr>
        <w:t>R. Cheng</w:t>
      </w:r>
      <w:r w:rsidRPr="00733B60">
        <w:rPr>
          <w:color w:val="000000" w:themeColor="text1"/>
          <w:sz w:val="22"/>
          <w:szCs w:val="22"/>
        </w:rPr>
        <w:t xml:space="preserve"> and S. Prabhakar. </w:t>
      </w:r>
      <w:r w:rsidRPr="00733B60">
        <w:rPr>
          <w:i/>
          <w:iCs/>
          <w:color w:val="000000" w:themeColor="text1"/>
          <w:sz w:val="22"/>
          <w:szCs w:val="22"/>
        </w:rPr>
        <w:t>Using Uncertainty to Provide Privacy-Preserving and High-Quality Location-Based Service</w:t>
      </w:r>
      <w:r w:rsidRPr="00733B60">
        <w:rPr>
          <w:color w:val="000000" w:themeColor="text1"/>
          <w:sz w:val="22"/>
          <w:szCs w:val="22"/>
        </w:rPr>
        <w:t xml:space="preserve">. In the </w:t>
      </w:r>
      <w:r w:rsidRPr="00733B60">
        <w:rPr>
          <w:b/>
          <w:color w:val="000000" w:themeColor="text1"/>
          <w:sz w:val="22"/>
          <w:szCs w:val="22"/>
        </w:rPr>
        <w:t>Mobile HCI 2004</w:t>
      </w:r>
      <w:r w:rsidRPr="00733B60">
        <w:rPr>
          <w:color w:val="000000" w:themeColor="text1"/>
          <w:sz w:val="22"/>
          <w:szCs w:val="22"/>
        </w:rPr>
        <w:t xml:space="preserve"> workshop on Location Systems Privacy and Control, Glasgow, Sep 2004</w:t>
      </w:r>
      <w:r w:rsidRPr="00733B60">
        <w:rPr>
          <w:i/>
          <w:color w:val="000000" w:themeColor="text1"/>
          <w:sz w:val="22"/>
          <w:szCs w:val="22"/>
        </w:rPr>
        <w:t xml:space="preserve">. </w:t>
      </w:r>
      <w:r w:rsidRPr="00733B60">
        <w:rPr>
          <w:i/>
          <w:color w:val="000000" w:themeColor="text1"/>
          <w:sz w:val="22"/>
        </w:rPr>
        <w:t xml:space="preserve">(My contribution: 70%: I am involved in the design of the solution, experiment design and implementation, and writing of the paper.) </w:t>
      </w:r>
    </w:p>
    <w:p w14:paraId="28C796CF" w14:textId="77777777" w:rsidR="00A4515A" w:rsidRPr="00733B60" w:rsidRDefault="00A4515A" w:rsidP="00A4515A">
      <w:pPr>
        <w:ind w:left="709" w:hanging="425"/>
        <w:jc w:val="both"/>
        <w:rPr>
          <w:color w:val="000000" w:themeColor="text1"/>
          <w:sz w:val="22"/>
          <w:szCs w:val="16"/>
        </w:rPr>
      </w:pPr>
    </w:p>
    <w:p w14:paraId="0BF1503B"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bCs/>
          <w:color w:val="000000" w:themeColor="text1"/>
          <w:sz w:val="22"/>
          <w:szCs w:val="22"/>
        </w:rPr>
        <w:t>R. Cheng</w:t>
      </w:r>
      <w:r w:rsidRPr="00733B60">
        <w:rPr>
          <w:color w:val="000000" w:themeColor="text1"/>
          <w:sz w:val="22"/>
          <w:szCs w:val="22"/>
        </w:rPr>
        <w:t xml:space="preserve">, D. Kalashnikov and S. Prabhakar. </w:t>
      </w:r>
      <w:r w:rsidRPr="00733B60">
        <w:rPr>
          <w:i/>
          <w:iCs/>
          <w:color w:val="000000" w:themeColor="text1"/>
          <w:sz w:val="22"/>
          <w:szCs w:val="22"/>
        </w:rPr>
        <w:t>Evaluating Probabilistic Queries over Imprecise Data.</w:t>
      </w:r>
      <w:r w:rsidRPr="00733B60">
        <w:rPr>
          <w:color w:val="000000" w:themeColor="text1"/>
          <w:sz w:val="22"/>
          <w:szCs w:val="22"/>
        </w:rPr>
        <w:t xml:space="preserve"> In Proc. of the ACM Special Interest Group on Management of Data (</w:t>
      </w:r>
      <w:r w:rsidRPr="00733B60">
        <w:rPr>
          <w:b/>
          <w:color w:val="000000" w:themeColor="text1"/>
          <w:sz w:val="22"/>
          <w:szCs w:val="22"/>
        </w:rPr>
        <w:t>ACM SIGMOD 2003</w:t>
      </w:r>
      <w:r w:rsidRPr="00733B60">
        <w:rPr>
          <w:color w:val="000000" w:themeColor="text1"/>
          <w:sz w:val="22"/>
          <w:szCs w:val="22"/>
        </w:rPr>
        <w:t xml:space="preserve">), pp. </w:t>
      </w:r>
      <w:r w:rsidRPr="00733B60">
        <w:rPr>
          <w:color w:val="000000" w:themeColor="text1"/>
          <w:sz w:val="22"/>
        </w:rPr>
        <w:t>551-562,</w:t>
      </w:r>
      <w:r w:rsidRPr="00733B60">
        <w:rPr>
          <w:color w:val="000000" w:themeColor="text1"/>
          <w:sz w:val="22"/>
          <w:szCs w:val="22"/>
        </w:rPr>
        <w:t xml:space="preserve"> June 2003. </w:t>
      </w:r>
      <w:r w:rsidRPr="00733B60">
        <w:rPr>
          <w:i/>
          <w:color w:val="000000" w:themeColor="text1"/>
          <w:sz w:val="22"/>
          <w:szCs w:val="22"/>
        </w:rPr>
        <w:t>Acceptance rate:</w:t>
      </w:r>
      <w:r w:rsidRPr="00733B60">
        <w:rPr>
          <w:color w:val="000000" w:themeColor="text1"/>
          <w:sz w:val="22"/>
          <w:szCs w:val="22"/>
        </w:rPr>
        <w:t xml:space="preserve"> </w:t>
      </w:r>
      <w:r w:rsidRPr="00733B60">
        <w:rPr>
          <w:i/>
          <w:color w:val="000000" w:themeColor="text1"/>
          <w:sz w:val="22"/>
          <w:szCs w:val="22"/>
        </w:rPr>
        <w:t xml:space="preserve">15.2%, 52/342; cited 750 times. </w:t>
      </w:r>
      <w:r w:rsidRPr="00733B60">
        <w:rPr>
          <w:i/>
          <w:color w:val="000000" w:themeColor="text1"/>
          <w:sz w:val="22"/>
        </w:rPr>
        <w:t xml:space="preserve">(My contribution: 60%: I am involved in the problem definition, design of the solution, experiment design and implementation, and writing of the paper.) </w:t>
      </w:r>
    </w:p>
    <w:p w14:paraId="439F906B" w14:textId="77777777" w:rsidR="00A4515A" w:rsidRPr="00733B60" w:rsidRDefault="00A4515A" w:rsidP="00A4515A">
      <w:pPr>
        <w:ind w:left="709" w:hanging="425"/>
        <w:jc w:val="both"/>
        <w:rPr>
          <w:color w:val="000000" w:themeColor="text1"/>
          <w:sz w:val="22"/>
          <w:szCs w:val="16"/>
        </w:rPr>
      </w:pPr>
    </w:p>
    <w:p w14:paraId="5B74406C"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b/>
          <w:bCs/>
          <w:color w:val="000000" w:themeColor="text1"/>
          <w:sz w:val="22"/>
          <w:szCs w:val="22"/>
        </w:rPr>
        <w:t>R. Cheng</w:t>
      </w:r>
      <w:r w:rsidRPr="00733B60">
        <w:rPr>
          <w:color w:val="000000" w:themeColor="text1"/>
          <w:sz w:val="22"/>
          <w:szCs w:val="22"/>
        </w:rPr>
        <w:t xml:space="preserve">, S. Prabhakar, and D. Kalashnikov. </w:t>
      </w:r>
      <w:r w:rsidRPr="00733B60">
        <w:rPr>
          <w:i/>
          <w:iCs/>
          <w:color w:val="000000" w:themeColor="text1"/>
          <w:sz w:val="22"/>
          <w:szCs w:val="22"/>
        </w:rPr>
        <w:t>Querying Imprecise Data in Moving Object Environments</w:t>
      </w:r>
      <w:r w:rsidRPr="00733B60">
        <w:rPr>
          <w:color w:val="000000" w:themeColor="text1"/>
          <w:sz w:val="22"/>
          <w:szCs w:val="22"/>
        </w:rPr>
        <w:t>.</w:t>
      </w:r>
      <w:r w:rsidRPr="00733B60">
        <w:rPr>
          <w:b/>
          <w:bCs/>
          <w:color w:val="000000" w:themeColor="text1"/>
          <w:sz w:val="22"/>
          <w:szCs w:val="22"/>
        </w:rPr>
        <w:t xml:space="preserve">  </w:t>
      </w:r>
      <w:r w:rsidRPr="00733B60">
        <w:rPr>
          <w:color w:val="000000" w:themeColor="text1"/>
          <w:sz w:val="22"/>
          <w:szCs w:val="22"/>
        </w:rPr>
        <w:t>In Proc. of the Intl. Conf. on Data Engineering (</w:t>
      </w:r>
      <w:r w:rsidRPr="00733B60">
        <w:rPr>
          <w:b/>
          <w:color w:val="000000" w:themeColor="text1"/>
          <w:sz w:val="22"/>
          <w:szCs w:val="22"/>
        </w:rPr>
        <w:t>IEEE ICDE 2003</w:t>
      </w:r>
      <w:r w:rsidRPr="00733B60">
        <w:rPr>
          <w:color w:val="000000" w:themeColor="text1"/>
          <w:sz w:val="22"/>
          <w:szCs w:val="22"/>
        </w:rPr>
        <w:t xml:space="preserve">), pp. </w:t>
      </w:r>
      <w:r w:rsidRPr="00733B60">
        <w:rPr>
          <w:color w:val="000000" w:themeColor="text1"/>
          <w:sz w:val="22"/>
        </w:rPr>
        <w:t xml:space="preserve">723-725, Bangalore, India, March </w:t>
      </w:r>
      <w:r w:rsidRPr="00733B60">
        <w:rPr>
          <w:color w:val="000000" w:themeColor="text1"/>
          <w:sz w:val="22"/>
          <w:szCs w:val="22"/>
        </w:rPr>
        <w:t xml:space="preserve">2003. </w:t>
      </w:r>
      <w:r w:rsidRPr="00733B60">
        <w:rPr>
          <w:i/>
          <w:color w:val="000000" w:themeColor="text1"/>
          <w:sz w:val="22"/>
          <w:szCs w:val="22"/>
        </w:rPr>
        <w:t xml:space="preserve">Acceptance rate: 13.5%; cited 8 times. </w:t>
      </w:r>
      <w:r w:rsidRPr="00733B60">
        <w:rPr>
          <w:i/>
          <w:color w:val="000000" w:themeColor="text1"/>
          <w:sz w:val="22"/>
        </w:rPr>
        <w:t xml:space="preserve">(My contribution: 70%: I am involved in the design of the solution, experiment design and implementation, and writing of the paper.) </w:t>
      </w:r>
    </w:p>
    <w:p w14:paraId="15D84A20" w14:textId="77777777" w:rsidR="00A4515A" w:rsidRPr="00733B60" w:rsidRDefault="00A4515A" w:rsidP="00A4515A">
      <w:pPr>
        <w:ind w:left="709" w:hanging="425"/>
        <w:jc w:val="both"/>
        <w:rPr>
          <w:color w:val="000000" w:themeColor="text1"/>
          <w:sz w:val="22"/>
          <w:szCs w:val="16"/>
        </w:rPr>
      </w:pPr>
    </w:p>
    <w:p w14:paraId="25A06DC4" w14:textId="77777777" w:rsidR="00A4515A" w:rsidRPr="00733B60" w:rsidRDefault="00A4515A" w:rsidP="006433B1">
      <w:pPr>
        <w:numPr>
          <w:ilvl w:val="0"/>
          <w:numId w:val="16"/>
        </w:numPr>
        <w:ind w:left="709" w:hanging="425"/>
        <w:jc w:val="both"/>
        <w:rPr>
          <w:color w:val="000000" w:themeColor="text1"/>
          <w:sz w:val="22"/>
          <w:szCs w:val="22"/>
        </w:rPr>
      </w:pPr>
      <w:r w:rsidRPr="00733B60">
        <w:rPr>
          <w:b/>
          <w:bCs/>
          <w:color w:val="000000" w:themeColor="text1"/>
          <w:sz w:val="22"/>
          <w:szCs w:val="22"/>
        </w:rPr>
        <w:t>R. Cheng</w:t>
      </w:r>
      <w:r w:rsidRPr="00733B60">
        <w:rPr>
          <w:color w:val="000000" w:themeColor="text1"/>
          <w:sz w:val="22"/>
          <w:szCs w:val="22"/>
        </w:rPr>
        <w:t>.</w:t>
      </w:r>
      <w:r w:rsidRPr="00733B60">
        <w:rPr>
          <w:i/>
          <w:iCs/>
          <w:color w:val="000000" w:themeColor="text1"/>
          <w:sz w:val="22"/>
          <w:szCs w:val="22"/>
        </w:rPr>
        <w:t xml:space="preserve"> Updates and View Maintenance in Soft Real-Time Database Systems</w:t>
      </w:r>
      <w:r w:rsidRPr="00733B60">
        <w:rPr>
          <w:color w:val="000000" w:themeColor="text1"/>
          <w:sz w:val="22"/>
          <w:szCs w:val="22"/>
        </w:rPr>
        <w:t>. In the 2nd ACM Hong Kong Postgraduate Research Day (</w:t>
      </w:r>
      <w:r w:rsidRPr="00733B60">
        <w:rPr>
          <w:b/>
          <w:bCs/>
          <w:color w:val="000000" w:themeColor="text1"/>
          <w:sz w:val="22"/>
          <w:szCs w:val="22"/>
        </w:rPr>
        <w:t>Best Paper Award</w:t>
      </w:r>
      <w:r w:rsidRPr="00733B60">
        <w:rPr>
          <w:color w:val="000000" w:themeColor="text1"/>
          <w:sz w:val="22"/>
          <w:szCs w:val="22"/>
        </w:rPr>
        <w:t xml:space="preserve">), University of Hong Kong, 1999.  </w:t>
      </w:r>
    </w:p>
    <w:p w14:paraId="169FBE44" w14:textId="77777777" w:rsidR="00A4515A" w:rsidRPr="00733B60" w:rsidRDefault="00A4515A" w:rsidP="00A4515A">
      <w:pPr>
        <w:ind w:left="709" w:hanging="425"/>
        <w:jc w:val="both"/>
        <w:rPr>
          <w:color w:val="000000" w:themeColor="text1"/>
          <w:sz w:val="22"/>
          <w:szCs w:val="16"/>
        </w:rPr>
      </w:pPr>
    </w:p>
    <w:p w14:paraId="0952E3D0" w14:textId="77777777" w:rsidR="00A4515A" w:rsidRPr="00733B60" w:rsidRDefault="00A4515A" w:rsidP="006433B1">
      <w:pPr>
        <w:numPr>
          <w:ilvl w:val="0"/>
          <w:numId w:val="16"/>
        </w:numPr>
        <w:ind w:left="709" w:hanging="425"/>
        <w:jc w:val="both"/>
        <w:rPr>
          <w:color w:val="000000" w:themeColor="text1"/>
          <w:sz w:val="22"/>
          <w:szCs w:val="22"/>
          <w:lang w:val="en-GB"/>
        </w:rPr>
      </w:pPr>
      <w:r w:rsidRPr="00733B60">
        <w:rPr>
          <w:b/>
          <w:bCs/>
          <w:color w:val="000000" w:themeColor="text1"/>
          <w:sz w:val="22"/>
          <w:szCs w:val="22"/>
          <w:lang w:val="en-GB"/>
        </w:rPr>
        <w:t xml:space="preserve">[I] </w:t>
      </w:r>
      <w:r w:rsidRPr="00733B60">
        <w:rPr>
          <w:color w:val="000000" w:themeColor="text1"/>
          <w:sz w:val="22"/>
          <w:szCs w:val="22"/>
        </w:rPr>
        <w:t xml:space="preserve">B. Kao, K.Y. Lam, B. Adelberg, </w:t>
      </w:r>
      <w:r w:rsidRPr="00733B60">
        <w:rPr>
          <w:b/>
          <w:bCs/>
          <w:color w:val="000000" w:themeColor="text1"/>
          <w:sz w:val="22"/>
          <w:szCs w:val="22"/>
        </w:rPr>
        <w:t>R. Cheng</w:t>
      </w:r>
      <w:r w:rsidRPr="00733B60">
        <w:rPr>
          <w:color w:val="000000" w:themeColor="text1"/>
          <w:sz w:val="22"/>
          <w:szCs w:val="22"/>
        </w:rPr>
        <w:t xml:space="preserve"> and T. Lee. </w:t>
      </w:r>
      <w:r w:rsidRPr="00733B60">
        <w:rPr>
          <w:i/>
          <w:iCs/>
          <w:color w:val="000000" w:themeColor="text1"/>
          <w:sz w:val="22"/>
          <w:szCs w:val="22"/>
        </w:rPr>
        <w:t>Updates and View Maintenance in Soft Real-Time Database Systems</w:t>
      </w:r>
      <w:r w:rsidRPr="00733B60">
        <w:rPr>
          <w:color w:val="000000" w:themeColor="text1"/>
          <w:sz w:val="22"/>
          <w:szCs w:val="22"/>
        </w:rPr>
        <w:t xml:space="preserve">. In the </w:t>
      </w:r>
      <w:r w:rsidRPr="00733B60">
        <w:rPr>
          <w:color w:val="000000" w:themeColor="text1"/>
          <w:sz w:val="22"/>
        </w:rPr>
        <w:t>Intl. Conf. on Information and Knowledge Management (</w:t>
      </w:r>
      <w:r w:rsidRPr="00733B60">
        <w:rPr>
          <w:b/>
          <w:color w:val="000000" w:themeColor="text1"/>
          <w:sz w:val="22"/>
        </w:rPr>
        <w:t>ACM CIKM 1999</w:t>
      </w:r>
      <w:r w:rsidRPr="00733B60">
        <w:rPr>
          <w:color w:val="000000" w:themeColor="text1"/>
          <w:sz w:val="22"/>
        </w:rPr>
        <w:t xml:space="preserve">), pp. 300-307, Kansas City, Missouri, USA, </w:t>
      </w:r>
      <w:r w:rsidRPr="00733B60">
        <w:rPr>
          <w:color w:val="000000" w:themeColor="text1"/>
          <w:sz w:val="22"/>
          <w:szCs w:val="22"/>
        </w:rPr>
        <w:t xml:space="preserve">Nov 1999. </w:t>
      </w:r>
      <w:r w:rsidRPr="00733B60">
        <w:rPr>
          <w:i/>
          <w:color w:val="000000" w:themeColor="text1"/>
          <w:sz w:val="22"/>
          <w:szCs w:val="22"/>
        </w:rPr>
        <w:t xml:space="preserve">Acceptance rate: </w:t>
      </w:r>
      <w:r w:rsidRPr="00733B60">
        <w:rPr>
          <w:i/>
          <w:color w:val="000000" w:themeColor="text1"/>
          <w:sz w:val="22"/>
        </w:rPr>
        <w:t xml:space="preserve">39%; cited 24 times. (My contribution: 30%: I am involved in the design of the solution, experiment design and implementation, and writing of the paper.) </w:t>
      </w:r>
    </w:p>
    <w:p w14:paraId="4BFA6360" w14:textId="77777777" w:rsidR="00A4515A" w:rsidRPr="00733B60" w:rsidRDefault="00A4515A" w:rsidP="00A4515A">
      <w:pPr>
        <w:ind w:left="709" w:hanging="425"/>
        <w:jc w:val="both"/>
        <w:rPr>
          <w:color w:val="000000" w:themeColor="text1"/>
          <w:sz w:val="22"/>
          <w:szCs w:val="16"/>
        </w:rPr>
      </w:pPr>
    </w:p>
    <w:p w14:paraId="5FC33848" w14:textId="66732CB6" w:rsidR="00A4515A" w:rsidRPr="00C14AF5" w:rsidRDefault="00A4515A" w:rsidP="006433B1">
      <w:pPr>
        <w:numPr>
          <w:ilvl w:val="0"/>
          <w:numId w:val="16"/>
        </w:numPr>
        <w:ind w:left="709" w:hanging="425"/>
        <w:jc w:val="both"/>
        <w:rPr>
          <w:color w:val="000000" w:themeColor="text1"/>
          <w:sz w:val="22"/>
          <w:szCs w:val="22"/>
          <w:lang w:val="en-GB"/>
        </w:rPr>
      </w:pPr>
      <w:r w:rsidRPr="00733B60">
        <w:rPr>
          <w:color w:val="000000" w:themeColor="text1"/>
          <w:sz w:val="22"/>
          <w:szCs w:val="22"/>
        </w:rPr>
        <w:t xml:space="preserve">C. Yip, K. Loo, B. Kao, D. Cheung, and </w:t>
      </w:r>
      <w:r w:rsidRPr="00733B60">
        <w:rPr>
          <w:b/>
          <w:color w:val="000000" w:themeColor="text1"/>
          <w:sz w:val="22"/>
          <w:szCs w:val="22"/>
        </w:rPr>
        <w:t>R.</w:t>
      </w:r>
      <w:r w:rsidRPr="00733B60">
        <w:rPr>
          <w:b/>
          <w:bCs/>
          <w:color w:val="000000" w:themeColor="text1"/>
          <w:sz w:val="22"/>
          <w:szCs w:val="22"/>
        </w:rPr>
        <w:t xml:space="preserve"> Cheng</w:t>
      </w:r>
      <w:r w:rsidRPr="00733B60">
        <w:rPr>
          <w:color w:val="000000" w:themeColor="text1"/>
          <w:sz w:val="22"/>
          <w:szCs w:val="22"/>
        </w:rPr>
        <w:t xml:space="preserve">.  </w:t>
      </w:r>
      <w:r w:rsidRPr="00733B60">
        <w:rPr>
          <w:i/>
          <w:iCs/>
          <w:color w:val="000000" w:themeColor="text1"/>
          <w:sz w:val="22"/>
          <w:szCs w:val="22"/>
        </w:rPr>
        <w:t>LGen - A Lattice-Based Candidate Set Generation Algorithm for I/O Efficient Association Rule Mining</w:t>
      </w:r>
      <w:r w:rsidRPr="00733B60">
        <w:rPr>
          <w:color w:val="000000" w:themeColor="text1"/>
          <w:sz w:val="22"/>
          <w:szCs w:val="22"/>
        </w:rPr>
        <w:t xml:space="preserve">. In </w:t>
      </w:r>
      <w:r w:rsidRPr="00733B60">
        <w:rPr>
          <w:color w:val="000000" w:themeColor="text1"/>
          <w:sz w:val="22"/>
        </w:rPr>
        <w:t>Methodologies for Knowledge Discovery and Data Mining, Third Pacific-Asia Conference</w:t>
      </w:r>
      <w:r w:rsidRPr="00733B60">
        <w:rPr>
          <w:color w:val="000000" w:themeColor="text1"/>
          <w:sz w:val="22"/>
          <w:szCs w:val="22"/>
        </w:rPr>
        <w:t xml:space="preserve"> (</w:t>
      </w:r>
      <w:r w:rsidRPr="00733B60">
        <w:rPr>
          <w:b/>
          <w:color w:val="000000" w:themeColor="text1"/>
          <w:sz w:val="22"/>
          <w:szCs w:val="22"/>
        </w:rPr>
        <w:t>PAKDD 1999</w:t>
      </w:r>
      <w:r w:rsidRPr="00733B60">
        <w:rPr>
          <w:color w:val="000000" w:themeColor="text1"/>
          <w:sz w:val="22"/>
          <w:szCs w:val="22"/>
        </w:rPr>
        <w:t xml:space="preserve">), pp. </w:t>
      </w:r>
      <w:r w:rsidRPr="00733B60">
        <w:rPr>
          <w:color w:val="000000" w:themeColor="text1"/>
          <w:sz w:val="22"/>
        </w:rPr>
        <w:t xml:space="preserve">54-63, </w:t>
      </w:r>
      <w:r w:rsidRPr="00733B60">
        <w:rPr>
          <w:color w:val="000000" w:themeColor="text1"/>
          <w:sz w:val="22"/>
          <w:szCs w:val="22"/>
        </w:rPr>
        <w:t xml:space="preserve">Beijing, Apr 1999. </w:t>
      </w:r>
      <w:r w:rsidRPr="00733B60">
        <w:rPr>
          <w:i/>
          <w:color w:val="000000" w:themeColor="text1"/>
          <w:sz w:val="22"/>
          <w:szCs w:val="22"/>
        </w:rPr>
        <w:t xml:space="preserve">Acceptance Rate: 18.3% </w:t>
      </w:r>
      <w:r w:rsidRPr="00733B60">
        <w:rPr>
          <w:i/>
          <w:color w:val="000000" w:themeColor="text1"/>
          <w:sz w:val="22"/>
        </w:rPr>
        <w:t>(My contribution: 20%: I am involved in the experiment design and implementation, and writing of the paper.)</w:t>
      </w:r>
    </w:p>
    <w:p w14:paraId="3B61DF7E" w14:textId="2D7063CC" w:rsidR="00C14AF5" w:rsidRDefault="00C14AF5" w:rsidP="00C14AF5">
      <w:pPr>
        <w:pStyle w:val="ListParagraph"/>
        <w:rPr>
          <w:color w:val="000000" w:themeColor="text1"/>
          <w:sz w:val="22"/>
          <w:szCs w:val="22"/>
          <w:lang w:val="en-GB"/>
        </w:rPr>
      </w:pPr>
    </w:p>
    <w:p w14:paraId="4BB145E0" w14:textId="6AD28820" w:rsidR="00605C2C" w:rsidRDefault="00605C2C" w:rsidP="00C14AF5">
      <w:pPr>
        <w:pStyle w:val="ListParagraph"/>
        <w:rPr>
          <w:color w:val="000000" w:themeColor="text1"/>
          <w:sz w:val="22"/>
          <w:szCs w:val="22"/>
          <w:lang w:val="en-GB"/>
        </w:rPr>
      </w:pPr>
    </w:p>
    <w:p w14:paraId="29BD2717" w14:textId="77777777" w:rsidR="00605C2C" w:rsidRDefault="00605C2C" w:rsidP="00C14AF5">
      <w:pPr>
        <w:pStyle w:val="ListParagraph"/>
        <w:rPr>
          <w:color w:val="000000" w:themeColor="text1"/>
          <w:sz w:val="22"/>
          <w:szCs w:val="22"/>
          <w:lang w:val="en-GB"/>
        </w:rPr>
      </w:pPr>
    </w:p>
    <w:p w14:paraId="6B8729F7" w14:textId="34C7BADE" w:rsidR="00C14AF5" w:rsidRDefault="00C14AF5" w:rsidP="00C14AF5">
      <w:pPr>
        <w:jc w:val="both"/>
        <w:rPr>
          <w:color w:val="000000" w:themeColor="text1"/>
          <w:sz w:val="22"/>
          <w:szCs w:val="22"/>
          <w:lang w:val="en-GB"/>
        </w:rPr>
      </w:pPr>
    </w:p>
    <w:p w14:paraId="7CC5709B" w14:textId="77777777" w:rsidR="00C14AF5" w:rsidRDefault="00C14AF5" w:rsidP="00C14AF5">
      <w:pPr>
        <w:tabs>
          <w:tab w:val="left" w:pos="540"/>
        </w:tabs>
        <w:spacing w:after="120"/>
        <w:outlineLvl w:val="0"/>
        <w:rPr>
          <w:b/>
          <w:u w:val="single"/>
        </w:rPr>
      </w:pPr>
      <w:r w:rsidRPr="006773B3">
        <w:rPr>
          <w:b/>
          <w:u w:val="single"/>
        </w:rPr>
        <w:t>Scholarly Books, Monographs, and Chapters</w:t>
      </w:r>
    </w:p>
    <w:p w14:paraId="3D7DF29B" w14:textId="77777777" w:rsidR="00C14AF5" w:rsidRPr="00C14AF5" w:rsidRDefault="00C14AF5" w:rsidP="00C14AF5">
      <w:pPr>
        <w:pStyle w:val="ListParagraph"/>
        <w:numPr>
          <w:ilvl w:val="0"/>
          <w:numId w:val="12"/>
        </w:numPr>
        <w:ind w:left="709" w:hanging="425"/>
        <w:rPr>
          <w:color w:val="000000" w:themeColor="text1"/>
          <w:sz w:val="22"/>
        </w:rPr>
      </w:pPr>
      <w:r w:rsidRPr="00C14AF5">
        <w:rPr>
          <w:color w:val="000000" w:themeColor="text1"/>
          <w:sz w:val="22"/>
        </w:rPr>
        <w:t xml:space="preserve">J. Nasir, Y.-H. Kuo, and </w:t>
      </w:r>
      <w:r w:rsidRPr="00C14AF5">
        <w:rPr>
          <w:b/>
          <w:bCs/>
          <w:color w:val="000000" w:themeColor="text1"/>
          <w:sz w:val="22"/>
        </w:rPr>
        <w:t>R. Cheng</w:t>
      </w:r>
      <w:r w:rsidRPr="00C14AF5">
        <w:rPr>
          <w:color w:val="000000" w:themeColor="text1"/>
          <w:sz w:val="22"/>
        </w:rPr>
        <w:t>. Optimizing Operator’s and Users’ Objectives in Non-emergency Patients Transportation. In: Bélanger V., Lahrichi N., Lanzarone E., Yalçındağ S. (eds) Health Care Systems Engineering. HCSE 2019. Springer Proceedings in Mathematics &amp; Statistics, vol 316. Springer, Cham.</w:t>
      </w:r>
    </w:p>
    <w:p w14:paraId="23D0E75F" w14:textId="77777777" w:rsidR="00C14AF5" w:rsidRPr="00C14AF5" w:rsidRDefault="00C14AF5" w:rsidP="00C14AF5">
      <w:pPr>
        <w:ind w:left="709"/>
        <w:jc w:val="both"/>
        <w:rPr>
          <w:b/>
          <w:i/>
          <w:color w:val="000000" w:themeColor="text1"/>
          <w:sz w:val="22"/>
        </w:rPr>
      </w:pPr>
    </w:p>
    <w:p w14:paraId="2048F0CB" w14:textId="77777777" w:rsidR="00C14AF5" w:rsidRPr="00C14AF5"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R. Cheng</w:t>
      </w:r>
      <w:r w:rsidRPr="00733B60">
        <w:rPr>
          <w:color w:val="000000" w:themeColor="text1"/>
          <w:sz w:val="22"/>
          <w:szCs w:val="22"/>
        </w:rPr>
        <w:t>.</w:t>
      </w:r>
      <w:r w:rsidRPr="00733B60">
        <w:rPr>
          <w:b/>
          <w:color w:val="000000" w:themeColor="text1"/>
          <w:sz w:val="22"/>
          <w:szCs w:val="22"/>
        </w:rPr>
        <w:t xml:space="preserve"> </w:t>
      </w:r>
      <w:r w:rsidRPr="00733B60">
        <w:rPr>
          <w:i/>
          <w:color w:val="000000" w:themeColor="text1"/>
          <w:sz w:val="22"/>
          <w:szCs w:val="22"/>
        </w:rPr>
        <w:t xml:space="preserve">Uncertain Spatial Data Management. </w:t>
      </w:r>
      <w:r w:rsidRPr="00733B60">
        <w:rPr>
          <w:color w:val="000000" w:themeColor="text1"/>
          <w:sz w:val="22"/>
          <w:szCs w:val="22"/>
        </w:rPr>
        <w:t>In the Encyclopedia of Database Systems, 2</w:t>
      </w:r>
      <w:r w:rsidRPr="00733B60">
        <w:rPr>
          <w:color w:val="000000" w:themeColor="text1"/>
          <w:sz w:val="22"/>
          <w:szCs w:val="22"/>
          <w:vertAlign w:val="superscript"/>
        </w:rPr>
        <w:t>nd</w:t>
      </w:r>
      <w:r w:rsidRPr="00733B60">
        <w:rPr>
          <w:color w:val="000000" w:themeColor="text1"/>
          <w:sz w:val="22"/>
          <w:szCs w:val="22"/>
        </w:rPr>
        <w:t xml:space="preserve"> edition, L. Liu and T. Ozsu (eds.), Springer New York, pp. 1-6, 2017 (online). ISBN: 978-1-4899-7993-3. </w:t>
      </w:r>
      <w:r w:rsidRPr="00733B60">
        <w:rPr>
          <w:i/>
          <w:color w:val="000000" w:themeColor="text1"/>
          <w:sz w:val="22"/>
        </w:rPr>
        <w:t>(My contribution: 100%)</w:t>
      </w:r>
    </w:p>
    <w:p w14:paraId="294A67F3" w14:textId="77777777" w:rsidR="00C14AF5" w:rsidRPr="00733B60" w:rsidRDefault="00C14AF5" w:rsidP="00C14AF5">
      <w:pPr>
        <w:ind w:left="709" w:hanging="425"/>
        <w:jc w:val="both"/>
        <w:rPr>
          <w:b/>
          <w:i/>
          <w:color w:val="000000" w:themeColor="text1"/>
          <w:sz w:val="22"/>
        </w:rPr>
      </w:pPr>
    </w:p>
    <w:p w14:paraId="2682A4B4"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 xml:space="preserve">R. Cheng </w:t>
      </w:r>
      <w:r w:rsidRPr="00733B60">
        <w:rPr>
          <w:color w:val="000000" w:themeColor="text1"/>
          <w:sz w:val="22"/>
          <w:szCs w:val="22"/>
        </w:rPr>
        <w:t>and J. Chen.</w:t>
      </w:r>
      <w:r w:rsidRPr="00733B60">
        <w:rPr>
          <w:b/>
          <w:color w:val="000000" w:themeColor="text1"/>
          <w:sz w:val="22"/>
          <w:szCs w:val="22"/>
        </w:rPr>
        <w:t xml:space="preserve"> </w:t>
      </w:r>
      <w:r w:rsidRPr="00733B60">
        <w:rPr>
          <w:i/>
          <w:color w:val="000000" w:themeColor="text1"/>
          <w:sz w:val="22"/>
          <w:szCs w:val="22"/>
        </w:rPr>
        <w:t xml:space="preserve">Probabilistic Spatial Queries. </w:t>
      </w:r>
      <w:r w:rsidRPr="00733B60">
        <w:rPr>
          <w:color w:val="000000" w:themeColor="text1"/>
          <w:sz w:val="22"/>
          <w:szCs w:val="22"/>
        </w:rPr>
        <w:t>In the Encyclopedia of Database Systems, 2</w:t>
      </w:r>
      <w:r w:rsidRPr="00733B60">
        <w:rPr>
          <w:color w:val="000000" w:themeColor="text1"/>
          <w:sz w:val="22"/>
          <w:szCs w:val="22"/>
          <w:vertAlign w:val="superscript"/>
        </w:rPr>
        <w:t>nd</w:t>
      </w:r>
      <w:r w:rsidRPr="00733B60">
        <w:rPr>
          <w:color w:val="000000" w:themeColor="text1"/>
          <w:sz w:val="22"/>
          <w:szCs w:val="22"/>
        </w:rPr>
        <w:t xml:space="preserve"> edition, L. Liu and T. Ozsu (eds.), Springer New York, pp. 1-6, 2017 (online). ISBN: 978-1-4899-7993-3. </w:t>
      </w:r>
      <w:r w:rsidRPr="00733B60">
        <w:rPr>
          <w:i/>
          <w:color w:val="000000" w:themeColor="text1"/>
          <w:sz w:val="22"/>
        </w:rPr>
        <w:t>(My contribution: 70%: I am the corresponding author, and I am responsible for writing 70% of the chapter.)</w:t>
      </w:r>
    </w:p>
    <w:p w14:paraId="7CF5558B" w14:textId="77777777" w:rsidR="00C14AF5" w:rsidRPr="00733B60" w:rsidRDefault="00C14AF5" w:rsidP="00C14AF5">
      <w:pPr>
        <w:ind w:left="709" w:hanging="425"/>
        <w:jc w:val="both"/>
        <w:rPr>
          <w:color w:val="000000" w:themeColor="text1"/>
          <w:sz w:val="22"/>
          <w:szCs w:val="22"/>
        </w:rPr>
      </w:pPr>
    </w:p>
    <w:p w14:paraId="6ADFB2A0"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color w:val="000000" w:themeColor="text1"/>
          <w:sz w:val="22"/>
          <w:szCs w:val="22"/>
        </w:rPr>
        <w:t xml:space="preserve">S. Prabhakar and </w:t>
      </w:r>
      <w:r w:rsidRPr="00733B60">
        <w:rPr>
          <w:b/>
          <w:color w:val="000000" w:themeColor="text1"/>
          <w:sz w:val="22"/>
          <w:szCs w:val="22"/>
        </w:rPr>
        <w:t>R. Cheng</w:t>
      </w:r>
      <w:r w:rsidRPr="00733B60">
        <w:rPr>
          <w:color w:val="000000" w:themeColor="text1"/>
          <w:sz w:val="22"/>
          <w:szCs w:val="22"/>
        </w:rPr>
        <w:t>.</w:t>
      </w:r>
      <w:r w:rsidRPr="00733B60">
        <w:rPr>
          <w:b/>
          <w:color w:val="000000" w:themeColor="text1"/>
          <w:sz w:val="22"/>
          <w:szCs w:val="22"/>
        </w:rPr>
        <w:t xml:space="preserve"> </w:t>
      </w:r>
      <w:r w:rsidRPr="00733B60">
        <w:rPr>
          <w:i/>
          <w:color w:val="000000" w:themeColor="text1"/>
          <w:sz w:val="22"/>
          <w:szCs w:val="22"/>
        </w:rPr>
        <w:t xml:space="preserve">Indexing Uncertain Data. </w:t>
      </w:r>
      <w:r w:rsidRPr="00733B60">
        <w:rPr>
          <w:color w:val="000000" w:themeColor="text1"/>
          <w:sz w:val="22"/>
          <w:szCs w:val="22"/>
        </w:rPr>
        <w:t>In the Encyclopedia of Database Systems, 2</w:t>
      </w:r>
      <w:r w:rsidRPr="00733B60">
        <w:rPr>
          <w:color w:val="000000" w:themeColor="text1"/>
          <w:sz w:val="22"/>
          <w:szCs w:val="22"/>
          <w:vertAlign w:val="superscript"/>
        </w:rPr>
        <w:t>nd</w:t>
      </w:r>
      <w:r w:rsidRPr="00733B60">
        <w:rPr>
          <w:color w:val="000000" w:themeColor="text1"/>
          <w:sz w:val="22"/>
          <w:szCs w:val="22"/>
        </w:rPr>
        <w:t xml:space="preserve"> edition, L. Liu and T. Ozsu (eds.), Springer New York, pp. 1-6, 2017 (online). ISBN: 978-1-4899-7993-3. </w:t>
      </w:r>
      <w:r w:rsidRPr="00733B60">
        <w:rPr>
          <w:i/>
          <w:color w:val="000000" w:themeColor="text1"/>
          <w:sz w:val="22"/>
        </w:rPr>
        <w:t>(My contribution: 50%: I am responsible for writing 50% of the chapter.)</w:t>
      </w:r>
    </w:p>
    <w:p w14:paraId="22D48B27" w14:textId="77777777" w:rsidR="00C14AF5" w:rsidRPr="00733B60" w:rsidRDefault="00C14AF5" w:rsidP="00C14AF5">
      <w:pPr>
        <w:tabs>
          <w:tab w:val="left" w:pos="2520"/>
        </w:tabs>
        <w:ind w:left="709" w:hanging="425"/>
        <w:jc w:val="both"/>
        <w:rPr>
          <w:color w:val="000000" w:themeColor="text1"/>
          <w:sz w:val="22"/>
          <w:szCs w:val="22"/>
        </w:rPr>
      </w:pPr>
    </w:p>
    <w:p w14:paraId="4EEB27B7"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color w:val="000000" w:themeColor="text1"/>
          <w:sz w:val="22"/>
          <w:szCs w:val="22"/>
        </w:rPr>
        <w:t xml:space="preserve">S. Prabhakar and </w:t>
      </w:r>
      <w:r w:rsidRPr="00733B60">
        <w:rPr>
          <w:b/>
          <w:color w:val="000000" w:themeColor="text1"/>
          <w:sz w:val="22"/>
          <w:szCs w:val="22"/>
        </w:rPr>
        <w:t>R. Cheng</w:t>
      </w:r>
      <w:r w:rsidRPr="00733B60">
        <w:rPr>
          <w:color w:val="000000" w:themeColor="text1"/>
          <w:sz w:val="22"/>
          <w:szCs w:val="22"/>
        </w:rPr>
        <w:t xml:space="preserve">. </w:t>
      </w:r>
      <w:r w:rsidRPr="00733B60">
        <w:rPr>
          <w:i/>
          <w:color w:val="000000" w:themeColor="text1"/>
          <w:sz w:val="22"/>
          <w:szCs w:val="22"/>
        </w:rPr>
        <w:t xml:space="preserve">Data Uncertainty Management in Sensor Networks. </w:t>
      </w:r>
      <w:r w:rsidRPr="00733B60">
        <w:rPr>
          <w:color w:val="000000" w:themeColor="text1"/>
          <w:sz w:val="22"/>
          <w:szCs w:val="22"/>
        </w:rPr>
        <w:t>In the Encyclopedia of Database Systems, 2</w:t>
      </w:r>
      <w:r w:rsidRPr="00733B60">
        <w:rPr>
          <w:color w:val="000000" w:themeColor="text1"/>
          <w:sz w:val="22"/>
          <w:szCs w:val="22"/>
          <w:vertAlign w:val="superscript"/>
        </w:rPr>
        <w:t>nd</w:t>
      </w:r>
      <w:r w:rsidRPr="00733B60">
        <w:rPr>
          <w:color w:val="000000" w:themeColor="text1"/>
          <w:sz w:val="22"/>
          <w:szCs w:val="22"/>
        </w:rPr>
        <w:t xml:space="preserve"> edition, L. Liu and T. Ozsu (eds.), Springer New York, pp. 1-6, 2017 (online). ISBN: 978-1-4899-7993-3. </w:t>
      </w:r>
      <w:r w:rsidRPr="00733B60">
        <w:rPr>
          <w:i/>
          <w:color w:val="000000" w:themeColor="text1"/>
          <w:sz w:val="22"/>
        </w:rPr>
        <w:t>(My contribution: 50%: I am responsible for writing 50% of the chapter.)</w:t>
      </w:r>
      <w:r w:rsidRPr="00733B60">
        <w:rPr>
          <w:color w:val="000000" w:themeColor="text1"/>
          <w:sz w:val="22"/>
          <w:szCs w:val="22"/>
        </w:rPr>
        <w:t xml:space="preserve"> </w:t>
      </w:r>
    </w:p>
    <w:p w14:paraId="2E5F7B70" w14:textId="77777777" w:rsidR="00C14AF5" w:rsidRPr="00733B60" w:rsidRDefault="00C14AF5" w:rsidP="00C14AF5">
      <w:pPr>
        <w:ind w:left="709" w:hanging="425"/>
        <w:jc w:val="both"/>
        <w:rPr>
          <w:color w:val="000000" w:themeColor="text1"/>
          <w:sz w:val="22"/>
          <w:szCs w:val="22"/>
        </w:rPr>
      </w:pPr>
    </w:p>
    <w:p w14:paraId="200F3701"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 xml:space="preserve">R. Cheng. </w:t>
      </w:r>
      <w:r w:rsidRPr="00733B60">
        <w:rPr>
          <w:i/>
          <w:color w:val="000000" w:themeColor="text1"/>
          <w:sz w:val="22"/>
          <w:szCs w:val="22"/>
        </w:rPr>
        <w:t xml:space="preserve">Spatial Data, Indexing Techniques. </w:t>
      </w:r>
      <w:r w:rsidRPr="00733B60">
        <w:rPr>
          <w:color w:val="000000" w:themeColor="text1"/>
          <w:sz w:val="22"/>
          <w:szCs w:val="22"/>
        </w:rPr>
        <w:t>In the Encyclopedia of Geographical Information Science, 2</w:t>
      </w:r>
      <w:r w:rsidRPr="00733B60">
        <w:rPr>
          <w:color w:val="000000" w:themeColor="text1"/>
          <w:sz w:val="22"/>
          <w:szCs w:val="22"/>
          <w:vertAlign w:val="superscript"/>
        </w:rPr>
        <w:t>nd</w:t>
      </w:r>
      <w:r w:rsidRPr="00733B60">
        <w:rPr>
          <w:color w:val="000000" w:themeColor="text1"/>
          <w:sz w:val="22"/>
          <w:szCs w:val="22"/>
        </w:rPr>
        <w:t xml:space="preserve"> edition, S. Shekhar, H. Xiong, and X. Zhou (eds.), Springer, 2017, pp. 1992-2002. ISBN: 978-3-319-17884-4. </w:t>
      </w:r>
      <w:r w:rsidRPr="00733B60">
        <w:rPr>
          <w:i/>
          <w:color w:val="000000" w:themeColor="text1"/>
          <w:sz w:val="22"/>
        </w:rPr>
        <w:t>(My contribution: 100%.)</w:t>
      </w:r>
    </w:p>
    <w:p w14:paraId="02BDE780" w14:textId="77777777" w:rsidR="00C14AF5" w:rsidRPr="00733B60" w:rsidRDefault="00C14AF5" w:rsidP="00C14AF5">
      <w:pPr>
        <w:ind w:left="709" w:hanging="425"/>
        <w:jc w:val="both"/>
        <w:rPr>
          <w:b/>
          <w:i/>
          <w:color w:val="000000" w:themeColor="text1"/>
          <w:sz w:val="22"/>
        </w:rPr>
      </w:pPr>
    </w:p>
    <w:p w14:paraId="4A66CD93"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R. Cheng</w:t>
      </w:r>
      <w:r w:rsidRPr="00733B60">
        <w:rPr>
          <w:color w:val="000000" w:themeColor="text1"/>
          <w:sz w:val="22"/>
          <w:szCs w:val="22"/>
        </w:rPr>
        <w:t xml:space="preserve">, </w:t>
      </w:r>
      <w:r w:rsidRPr="00733B60">
        <w:rPr>
          <w:b/>
          <w:color w:val="000000" w:themeColor="text1"/>
          <w:sz w:val="22"/>
          <w:szCs w:val="22"/>
        </w:rPr>
        <w:t>Y. Fang</w:t>
      </w:r>
      <w:r w:rsidRPr="00733B60">
        <w:rPr>
          <w:color w:val="000000" w:themeColor="text1"/>
          <w:sz w:val="22"/>
          <w:szCs w:val="22"/>
        </w:rPr>
        <w:t xml:space="preserve">*, and M. Renz. </w:t>
      </w:r>
      <w:r w:rsidRPr="00733B60">
        <w:rPr>
          <w:i/>
          <w:color w:val="000000" w:themeColor="text1"/>
          <w:sz w:val="22"/>
          <w:szCs w:val="22"/>
        </w:rPr>
        <w:t xml:space="preserve">Uncertain Data Classification. </w:t>
      </w:r>
      <w:r w:rsidRPr="00733B60">
        <w:rPr>
          <w:color w:val="000000" w:themeColor="text1"/>
          <w:sz w:val="22"/>
          <w:szCs w:val="22"/>
        </w:rPr>
        <w:t>In Data Classification: Algorithms and Applications, C. C. Aggarwal (eds.), Chapman &amp; Hall / CRC Data Mining and Knowledge Discovery Series, May 2014, pp. 417-443. ISBN: 978-1466586741</w:t>
      </w:r>
      <w:r>
        <w:rPr>
          <w:color w:val="000000" w:themeColor="text1"/>
          <w:sz w:val="22"/>
          <w:szCs w:val="22"/>
        </w:rPr>
        <w:t>.</w:t>
      </w:r>
      <w:r w:rsidRPr="00733B60">
        <w:rPr>
          <w:color w:val="000000" w:themeColor="text1"/>
          <w:sz w:val="22"/>
          <w:szCs w:val="22"/>
        </w:rPr>
        <w:t xml:space="preserve"> </w:t>
      </w:r>
      <w:r w:rsidRPr="00733B60">
        <w:rPr>
          <w:i/>
          <w:color w:val="000000" w:themeColor="text1"/>
          <w:sz w:val="22"/>
        </w:rPr>
        <w:t>(My contribution: 60%: I am the corresponding author, and I am responsible for writing 60% of the chapter.)</w:t>
      </w:r>
    </w:p>
    <w:p w14:paraId="64E96375" w14:textId="77777777" w:rsidR="00C14AF5" w:rsidRPr="00733B60" w:rsidRDefault="00C14AF5" w:rsidP="00C14AF5">
      <w:pPr>
        <w:tabs>
          <w:tab w:val="left" w:pos="2520"/>
        </w:tabs>
        <w:ind w:left="709" w:hanging="425"/>
        <w:jc w:val="both"/>
        <w:rPr>
          <w:color w:val="000000" w:themeColor="text1"/>
          <w:sz w:val="22"/>
          <w:szCs w:val="22"/>
        </w:rPr>
      </w:pPr>
    </w:p>
    <w:p w14:paraId="6899754A" w14:textId="77777777" w:rsidR="00C14AF5" w:rsidRPr="00733B60" w:rsidRDefault="00C14AF5" w:rsidP="00C14AF5">
      <w:pPr>
        <w:numPr>
          <w:ilvl w:val="0"/>
          <w:numId w:val="12"/>
        </w:numPr>
        <w:tabs>
          <w:tab w:val="clear" w:pos="480"/>
          <w:tab w:val="num" w:pos="840"/>
          <w:tab w:val="left" w:pos="2520"/>
        </w:tabs>
        <w:ind w:left="709" w:hanging="425"/>
        <w:jc w:val="both"/>
        <w:rPr>
          <w:color w:val="000000" w:themeColor="text1"/>
          <w:sz w:val="22"/>
          <w:szCs w:val="22"/>
        </w:rPr>
      </w:pPr>
      <w:r w:rsidRPr="00733B60">
        <w:rPr>
          <w:b/>
          <w:color w:val="000000" w:themeColor="text1"/>
          <w:sz w:val="22"/>
          <w:szCs w:val="22"/>
        </w:rPr>
        <w:t>R. Cheng</w:t>
      </w:r>
      <w:r w:rsidRPr="00733B60">
        <w:rPr>
          <w:color w:val="000000" w:themeColor="text1"/>
          <w:sz w:val="22"/>
          <w:szCs w:val="22"/>
        </w:rPr>
        <w:t xml:space="preserve">. </w:t>
      </w:r>
      <w:r w:rsidRPr="00733B60">
        <w:rPr>
          <w:i/>
          <w:color w:val="000000" w:themeColor="text1"/>
          <w:sz w:val="22"/>
          <w:szCs w:val="22"/>
        </w:rPr>
        <w:t xml:space="preserve">Managing Quality of Probabilistic Databases. </w:t>
      </w:r>
      <w:r w:rsidRPr="00733B60">
        <w:rPr>
          <w:color w:val="000000" w:themeColor="text1"/>
          <w:sz w:val="22"/>
          <w:szCs w:val="22"/>
        </w:rPr>
        <w:t>In the Handbook on Research and Practice in Data Quality, S. Sadiq (eds.), Springer, 2013, pp. 271-291</w:t>
      </w:r>
      <w:r>
        <w:rPr>
          <w:color w:val="000000" w:themeColor="text1"/>
          <w:sz w:val="22"/>
          <w:szCs w:val="22"/>
        </w:rPr>
        <w:t xml:space="preserve">. </w:t>
      </w:r>
      <w:r w:rsidRPr="00733B60">
        <w:rPr>
          <w:color w:val="000000" w:themeColor="text1"/>
          <w:sz w:val="22"/>
          <w:szCs w:val="22"/>
        </w:rPr>
        <w:t>ISBN: 978-3-642-36256-9.</w:t>
      </w:r>
    </w:p>
    <w:p w14:paraId="62358666" w14:textId="77777777" w:rsidR="00C14AF5" w:rsidRPr="00733B60" w:rsidRDefault="00C14AF5" w:rsidP="00C14AF5">
      <w:pPr>
        <w:tabs>
          <w:tab w:val="left" w:pos="2520"/>
        </w:tabs>
        <w:ind w:left="709" w:hanging="425"/>
        <w:jc w:val="both"/>
        <w:rPr>
          <w:color w:val="000000" w:themeColor="text1"/>
          <w:sz w:val="22"/>
          <w:szCs w:val="22"/>
        </w:rPr>
      </w:pPr>
    </w:p>
    <w:p w14:paraId="3A71F430"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 xml:space="preserve">R. Cheng </w:t>
      </w:r>
      <w:r w:rsidRPr="00733B60">
        <w:rPr>
          <w:color w:val="000000" w:themeColor="text1"/>
          <w:sz w:val="22"/>
          <w:szCs w:val="22"/>
        </w:rPr>
        <w:t>and</w:t>
      </w:r>
      <w:r w:rsidRPr="00733B60">
        <w:rPr>
          <w:b/>
          <w:color w:val="000000" w:themeColor="text1"/>
          <w:sz w:val="22"/>
          <w:szCs w:val="22"/>
        </w:rPr>
        <w:t xml:space="preserve"> J. Chen*</w:t>
      </w:r>
      <w:r w:rsidRPr="00733B60">
        <w:rPr>
          <w:color w:val="000000" w:themeColor="text1"/>
          <w:sz w:val="22"/>
          <w:szCs w:val="22"/>
        </w:rPr>
        <w:t>.</w:t>
      </w:r>
      <w:r w:rsidRPr="00733B60">
        <w:rPr>
          <w:b/>
          <w:color w:val="000000" w:themeColor="text1"/>
          <w:sz w:val="22"/>
          <w:szCs w:val="22"/>
        </w:rPr>
        <w:t xml:space="preserve"> </w:t>
      </w:r>
      <w:r w:rsidRPr="00733B60">
        <w:rPr>
          <w:i/>
          <w:color w:val="000000" w:themeColor="text1"/>
          <w:sz w:val="22"/>
          <w:szCs w:val="22"/>
        </w:rPr>
        <w:t xml:space="preserve">Probabilistic Spatial Queries. </w:t>
      </w:r>
      <w:r w:rsidRPr="00733B60">
        <w:rPr>
          <w:color w:val="000000" w:themeColor="text1"/>
          <w:sz w:val="22"/>
          <w:szCs w:val="22"/>
        </w:rPr>
        <w:t>In the Encyclopedia of Database Systems, L. Liu and T. Ozsu (eds.), Springer-Verlag, pp. 2160-2165, Sep 2009, ISBN: 978-0-387-35544-3</w:t>
      </w:r>
      <w:r>
        <w:rPr>
          <w:color w:val="000000" w:themeColor="text1"/>
          <w:sz w:val="22"/>
          <w:szCs w:val="22"/>
        </w:rPr>
        <w:t xml:space="preserve">. </w:t>
      </w:r>
      <w:r w:rsidRPr="00733B60">
        <w:rPr>
          <w:i/>
          <w:color w:val="000000" w:themeColor="text1"/>
          <w:sz w:val="22"/>
        </w:rPr>
        <w:t>(My contribution: 60%: I am the corresponding author, and I am responsible for writing at least 60% of the chapter.)</w:t>
      </w:r>
    </w:p>
    <w:p w14:paraId="40B195F3" w14:textId="77777777" w:rsidR="00C14AF5" w:rsidRPr="00733B60" w:rsidRDefault="00C14AF5" w:rsidP="00C14AF5">
      <w:pPr>
        <w:tabs>
          <w:tab w:val="left" w:pos="2520"/>
        </w:tabs>
        <w:ind w:left="709" w:hanging="425"/>
        <w:jc w:val="both"/>
        <w:rPr>
          <w:color w:val="000000" w:themeColor="text1"/>
          <w:sz w:val="22"/>
          <w:szCs w:val="22"/>
        </w:rPr>
      </w:pPr>
    </w:p>
    <w:p w14:paraId="77D2742D"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color w:val="000000" w:themeColor="text1"/>
          <w:sz w:val="22"/>
          <w:szCs w:val="22"/>
        </w:rPr>
        <w:t xml:space="preserve">S. Prabhakar and </w:t>
      </w:r>
      <w:r w:rsidRPr="00733B60">
        <w:rPr>
          <w:b/>
          <w:color w:val="000000" w:themeColor="text1"/>
          <w:sz w:val="22"/>
          <w:szCs w:val="22"/>
        </w:rPr>
        <w:t>R. Cheng</w:t>
      </w:r>
      <w:r w:rsidRPr="00733B60">
        <w:rPr>
          <w:color w:val="000000" w:themeColor="text1"/>
          <w:sz w:val="22"/>
          <w:szCs w:val="22"/>
        </w:rPr>
        <w:t>.</w:t>
      </w:r>
      <w:r w:rsidRPr="00733B60">
        <w:rPr>
          <w:b/>
          <w:color w:val="000000" w:themeColor="text1"/>
          <w:sz w:val="22"/>
          <w:szCs w:val="22"/>
        </w:rPr>
        <w:t xml:space="preserve"> </w:t>
      </w:r>
      <w:r w:rsidRPr="00733B60">
        <w:rPr>
          <w:i/>
          <w:color w:val="000000" w:themeColor="text1"/>
          <w:sz w:val="22"/>
          <w:szCs w:val="22"/>
        </w:rPr>
        <w:t xml:space="preserve">Data Uncertainty Management in Sensor Networks. </w:t>
      </w:r>
      <w:r w:rsidRPr="00733B60">
        <w:rPr>
          <w:color w:val="000000" w:themeColor="text1"/>
          <w:sz w:val="22"/>
          <w:szCs w:val="22"/>
        </w:rPr>
        <w:t>In the Encyclopedia of Database Systems, L. Liu and T. Ozsu (eds.), Springer-Verlag, pp. 647-651, Sep 2009. ISBN: 978-0-387-35544-3</w:t>
      </w:r>
      <w:r>
        <w:rPr>
          <w:color w:val="000000" w:themeColor="text1"/>
          <w:sz w:val="22"/>
          <w:szCs w:val="22"/>
        </w:rPr>
        <w:t xml:space="preserve"> </w:t>
      </w:r>
      <w:r w:rsidRPr="00733B60">
        <w:rPr>
          <w:color w:val="000000" w:themeColor="text1"/>
          <w:sz w:val="22"/>
          <w:szCs w:val="22"/>
        </w:rPr>
        <w:t xml:space="preserve">(peer-reviewed). </w:t>
      </w:r>
      <w:r w:rsidRPr="00733B60">
        <w:rPr>
          <w:i/>
          <w:color w:val="000000" w:themeColor="text1"/>
          <w:sz w:val="22"/>
        </w:rPr>
        <w:t>(My contribution: 50%: I am responsible for writing and editing the chapter.)</w:t>
      </w:r>
    </w:p>
    <w:p w14:paraId="5FBFC793" w14:textId="77777777" w:rsidR="00C14AF5" w:rsidRPr="00733B60" w:rsidRDefault="00C14AF5" w:rsidP="00C14AF5">
      <w:pPr>
        <w:ind w:left="709" w:hanging="425"/>
        <w:jc w:val="both"/>
        <w:rPr>
          <w:color w:val="000000" w:themeColor="text1"/>
          <w:sz w:val="22"/>
          <w:szCs w:val="22"/>
        </w:rPr>
      </w:pPr>
    </w:p>
    <w:p w14:paraId="5B583B87" w14:textId="77777777" w:rsidR="00C14AF5" w:rsidRPr="00733B60" w:rsidRDefault="00C14AF5" w:rsidP="00C14AF5">
      <w:pPr>
        <w:numPr>
          <w:ilvl w:val="0"/>
          <w:numId w:val="12"/>
        </w:numPr>
        <w:tabs>
          <w:tab w:val="clear" w:pos="480"/>
          <w:tab w:val="num" w:pos="840"/>
        </w:tabs>
        <w:ind w:left="709" w:hanging="425"/>
        <w:jc w:val="both"/>
        <w:rPr>
          <w:color w:val="000000" w:themeColor="text1"/>
          <w:sz w:val="22"/>
          <w:szCs w:val="22"/>
        </w:rPr>
      </w:pPr>
      <w:r w:rsidRPr="00733B60">
        <w:rPr>
          <w:b/>
          <w:color w:val="000000" w:themeColor="text1"/>
          <w:sz w:val="22"/>
          <w:szCs w:val="22"/>
        </w:rPr>
        <w:t xml:space="preserve">R. Cheng. </w:t>
      </w:r>
      <w:r w:rsidRPr="00733B60">
        <w:rPr>
          <w:i/>
          <w:color w:val="000000" w:themeColor="text1"/>
          <w:sz w:val="22"/>
          <w:szCs w:val="22"/>
        </w:rPr>
        <w:t xml:space="preserve">Spatial Data, Indexing Techniques. </w:t>
      </w:r>
      <w:r w:rsidRPr="00733B60">
        <w:rPr>
          <w:color w:val="000000" w:themeColor="text1"/>
          <w:sz w:val="22"/>
          <w:szCs w:val="22"/>
        </w:rPr>
        <w:t xml:space="preserve">In the Encyclopedia of Geographical Information Science, S. Shekhar and H. Xiong (eds.), Springer, </w:t>
      </w:r>
      <w:r w:rsidRPr="00733B60">
        <w:rPr>
          <w:i/>
          <w:color w:val="000000" w:themeColor="text1"/>
          <w:sz w:val="22"/>
          <w:szCs w:val="22"/>
        </w:rPr>
        <w:t xml:space="preserve">pp. 1078-1086, </w:t>
      </w:r>
      <w:r w:rsidRPr="00733B60">
        <w:rPr>
          <w:color w:val="000000" w:themeColor="text1"/>
          <w:sz w:val="22"/>
          <w:szCs w:val="22"/>
        </w:rPr>
        <w:t>2008. ISBN: 978-0-387-30858-6</w:t>
      </w:r>
      <w:r>
        <w:rPr>
          <w:color w:val="000000" w:themeColor="text1"/>
          <w:sz w:val="22"/>
          <w:szCs w:val="22"/>
        </w:rPr>
        <w:t>.</w:t>
      </w:r>
    </w:p>
    <w:p w14:paraId="62F07DD0" w14:textId="77777777" w:rsidR="00C14AF5" w:rsidRPr="00733B60" w:rsidRDefault="00C14AF5" w:rsidP="00C14AF5">
      <w:pPr>
        <w:ind w:left="709" w:hanging="425"/>
        <w:jc w:val="both"/>
        <w:rPr>
          <w:color w:val="000000" w:themeColor="text1"/>
          <w:sz w:val="22"/>
          <w:szCs w:val="22"/>
        </w:rPr>
      </w:pPr>
    </w:p>
    <w:p w14:paraId="3F177140"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R. Cheng</w:t>
      </w:r>
      <w:r w:rsidRPr="00733B60">
        <w:rPr>
          <w:color w:val="000000" w:themeColor="text1"/>
          <w:sz w:val="22"/>
          <w:szCs w:val="22"/>
        </w:rPr>
        <w:t>, E. Chan and K. Y. Lam.  </w:t>
      </w:r>
      <w:r w:rsidRPr="00733B60">
        <w:rPr>
          <w:i/>
          <w:color w:val="000000" w:themeColor="text1"/>
          <w:sz w:val="22"/>
          <w:szCs w:val="22"/>
        </w:rPr>
        <w:t>Quality Assurance of Probabilistic Queries</w:t>
      </w:r>
      <w:r w:rsidRPr="00733B60">
        <w:rPr>
          <w:color w:val="000000" w:themeColor="text1"/>
          <w:sz w:val="22"/>
          <w:szCs w:val="22"/>
        </w:rPr>
        <w:t>. In</w:t>
      </w:r>
      <w:r w:rsidRPr="00733B60">
        <w:rPr>
          <w:i/>
          <w:color w:val="000000" w:themeColor="text1"/>
          <w:sz w:val="22"/>
          <w:szCs w:val="22"/>
        </w:rPr>
        <w:t xml:space="preserve"> </w:t>
      </w:r>
      <w:r w:rsidRPr="00733B60">
        <w:rPr>
          <w:color w:val="000000" w:themeColor="text1"/>
          <w:sz w:val="22"/>
          <w:szCs w:val="22"/>
        </w:rPr>
        <w:t>Sensor Network and Configuration: Fundamentals, Techniques, Platforms, and Experiments, edited by N. Mahalik, Springer-Verlag, Germany, 2007, XX, 510 p., 205 illus., Hardcover. ISBN: 978-3-540-37364-3</w:t>
      </w:r>
      <w:r>
        <w:rPr>
          <w:color w:val="000000" w:themeColor="text1"/>
          <w:sz w:val="22"/>
          <w:szCs w:val="22"/>
        </w:rPr>
        <w:t>.</w:t>
      </w:r>
      <w:r w:rsidRPr="00733B60">
        <w:rPr>
          <w:color w:val="000000" w:themeColor="text1"/>
          <w:sz w:val="22"/>
          <w:szCs w:val="22"/>
        </w:rPr>
        <w:t xml:space="preserve"> </w:t>
      </w:r>
      <w:r w:rsidRPr="00733B60">
        <w:rPr>
          <w:i/>
          <w:color w:val="000000" w:themeColor="text1"/>
          <w:sz w:val="22"/>
        </w:rPr>
        <w:t>(My contribution: 50%: I am the corresponding author, and I am responsible for writing 50% of the chapter.)</w:t>
      </w:r>
    </w:p>
    <w:p w14:paraId="0160722E" w14:textId="77777777" w:rsidR="00C14AF5" w:rsidRPr="00733B60" w:rsidRDefault="00C14AF5" w:rsidP="00C14AF5">
      <w:pPr>
        <w:ind w:left="709" w:hanging="425"/>
        <w:jc w:val="both"/>
        <w:rPr>
          <w:color w:val="000000" w:themeColor="text1"/>
          <w:sz w:val="22"/>
          <w:szCs w:val="22"/>
          <w:u w:val="single"/>
        </w:rPr>
      </w:pPr>
    </w:p>
    <w:p w14:paraId="6C08FE96"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b/>
          <w:color w:val="000000" w:themeColor="text1"/>
          <w:sz w:val="22"/>
          <w:szCs w:val="22"/>
        </w:rPr>
        <w:t>R. Cheng</w:t>
      </w:r>
      <w:r w:rsidRPr="00733B60">
        <w:rPr>
          <w:color w:val="000000" w:themeColor="text1"/>
          <w:sz w:val="22"/>
          <w:szCs w:val="22"/>
        </w:rPr>
        <w:t xml:space="preserve"> and S. Prabhakar.  </w:t>
      </w:r>
      <w:r w:rsidRPr="00733B60">
        <w:rPr>
          <w:i/>
          <w:color w:val="000000" w:themeColor="text1"/>
          <w:sz w:val="22"/>
          <w:szCs w:val="22"/>
        </w:rPr>
        <w:t>Sensors, Uncertainty Models, and Probabilistic Queries.</w:t>
      </w:r>
      <w:r w:rsidRPr="00733B60">
        <w:rPr>
          <w:color w:val="000000" w:themeColor="text1"/>
          <w:sz w:val="22"/>
          <w:szCs w:val="22"/>
        </w:rPr>
        <w:t xml:space="preserve"> In Encyclopedia of Database Technologies and Applications, L. Rivero, J. Doorn and E. Ferraggine(ed.), Idea Group Publishing, </w:t>
      </w:r>
      <w:r w:rsidRPr="00733B60">
        <w:rPr>
          <w:i/>
          <w:color w:val="000000" w:themeColor="text1"/>
          <w:sz w:val="22"/>
          <w:szCs w:val="22"/>
        </w:rPr>
        <w:t xml:space="preserve">pp. 613-618, </w:t>
      </w:r>
      <w:r w:rsidRPr="00733B60">
        <w:rPr>
          <w:color w:val="000000" w:themeColor="text1"/>
          <w:sz w:val="22"/>
          <w:szCs w:val="22"/>
        </w:rPr>
        <w:t>2005</w:t>
      </w:r>
      <w:r>
        <w:rPr>
          <w:color w:val="000000" w:themeColor="text1"/>
          <w:sz w:val="22"/>
          <w:szCs w:val="22"/>
        </w:rPr>
        <w:t xml:space="preserve">. </w:t>
      </w:r>
      <w:r w:rsidRPr="00733B60">
        <w:rPr>
          <w:i/>
          <w:color w:val="000000" w:themeColor="text1"/>
          <w:sz w:val="22"/>
        </w:rPr>
        <w:t xml:space="preserve">(My contribution: 70%: I am the corresponding author, and I am responsible for writing 50% of the chapter.) </w:t>
      </w:r>
    </w:p>
    <w:p w14:paraId="301BC352" w14:textId="77777777" w:rsidR="00C14AF5" w:rsidRPr="00733B60" w:rsidRDefault="00C14AF5" w:rsidP="00C14AF5">
      <w:pPr>
        <w:ind w:left="709" w:hanging="425"/>
        <w:jc w:val="both"/>
        <w:rPr>
          <w:color w:val="000000" w:themeColor="text1"/>
          <w:sz w:val="16"/>
          <w:szCs w:val="22"/>
          <w:u w:val="single"/>
        </w:rPr>
      </w:pPr>
    </w:p>
    <w:p w14:paraId="3420E559" w14:textId="77777777" w:rsidR="00C14AF5" w:rsidRPr="00733B60" w:rsidRDefault="00C14AF5" w:rsidP="00C14AF5">
      <w:pPr>
        <w:numPr>
          <w:ilvl w:val="0"/>
          <w:numId w:val="12"/>
        </w:numPr>
        <w:tabs>
          <w:tab w:val="clear" w:pos="480"/>
          <w:tab w:val="num" w:pos="840"/>
        </w:tabs>
        <w:ind w:left="709" w:hanging="425"/>
        <w:jc w:val="both"/>
        <w:rPr>
          <w:b/>
          <w:i/>
          <w:color w:val="000000" w:themeColor="text1"/>
          <w:sz w:val="22"/>
        </w:rPr>
      </w:pPr>
      <w:r w:rsidRPr="00733B60">
        <w:rPr>
          <w:color w:val="000000" w:themeColor="text1"/>
          <w:sz w:val="22"/>
          <w:szCs w:val="22"/>
        </w:rPr>
        <w:t xml:space="preserve">B. Kao and </w:t>
      </w:r>
      <w:r w:rsidRPr="00733B60">
        <w:rPr>
          <w:b/>
          <w:bCs/>
          <w:color w:val="000000" w:themeColor="text1"/>
          <w:sz w:val="22"/>
          <w:szCs w:val="22"/>
        </w:rPr>
        <w:t>R. Cheng</w:t>
      </w:r>
      <w:r w:rsidRPr="00733B60">
        <w:rPr>
          <w:color w:val="000000" w:themeColor="text1"/>
          <w:sz w:val="22"/>
          <w:szCs w:val="22"/>
        </w:rPr>
        <w:t xml:space="preserve">. </w:t>
      </w:r>
      <w:r w:rsidRPr="00733B60">
        <w:rPr>
          <w:i/>
          <w:iCs/>
          <w:color w:val="000000" w:themeColor="text1"/>
          <w:sz w:val="22"/>
          <w:szCs w:val="22"/>
        </w:rPr>
        <w:t xml:space="preserve">Disk Scheduling. </w:t>
      </w:r>
      <w:r w:rsidRPr="00733B60">
        <w:rPr>
          <w:iCs/>
          <w:color w:val="000000" w:themeColor="text1"/>
          <w:sz w:val="22"/>
          <w:szCs w:val="22"/>
        </w:rPr>
        <w:t>In</w:t>
      </w:r>
      <w:r w:rsidRPr="00733B60">
        <w:rPr>
          <w:i/>
          <w:iCs/>
          <w:color w:val="000000" w:themeColor="text1"/>
          <w:sz w:val="22"/>
          <w:szCs w:val="22"/>
        </w:rPr>
        <w:t xml:space="preserve"> </w:t>
      </w:r>
      <w:r w:rsidRPr="00733B60">
        <w:rPr>
          <w:iCs/>
          <w:color w:val="000000" w:themeColor="text1"/>
          <w:sz w:val="22"/>
          <w:szCs w:val="22"/>
        </w:rPr>
        <w:t>Real-Time Database Systems: Architecture and Issues</w:t>
      </w:r>
      <w:r w:rsidRPr="00733B60">
        <w:rPr>
          <w:color w:val="000000" w:themeColor="text1"/>
          <w:sz w:val="22"/>
          <w:szCs w:val="22"/>
        </w:rPr>
        <w:t xml:space="preserve">, edited by K. Y. Lam and T. W. Kuo, Kluwer Academic Publishers, </w:t>
      </w:r>
      <w:r w:rsidRPr="00733B60">
        <w:rPr>
          <w:i/>
          <w:color w:val="000000" w:themeColor="text1"/>
          <w:sz w:val="22"/>
          <w:szCs w:val="22"/>
        </w:rPr>
        <w:t>pp. 97-107</w:t>
      </w:r>
      <w:r w:rsidRPr="00733B60">
        <w:rPr>
          <w:color w:val="000000" w:themeColor="text1"/>
          <w:sz w:val="22"/>
          <w:szCs w:val="22"/>
        </w:rPr>
        <w:t>, Boston,  Dec 2001</w:t>
      </w:r>
      <w:r w:rsidRPr="00733B60">
        <w:rPr>
          <w:i/>
          <w:color w:val="000000" w:themeColor="text1"/>
          <w:sz w:val="22"/>
          <w:szCs w:val="22"/>
        </w:rPr>
        <w:t xml:space="preserve">.  </w:t>
      </w:r>
      <w:r w:rsidRPr="00733B60">
        <w:rPr>
          <w:i/>
          <w:color w:val="000000" w:themeColor="text1"/>
          <w:sz w:val="22"/>
        </w:rPr>
        <w:t>(My contribution: 50%: I am responsible for writing the first draft of the chapter, and surveying the literature.)</w:t>
      </w:r>
    </w:p>
    <w:p w14:paraId="4E50FD3A" w14:textId="77777777" w:rsidR="00D76A0E" w:rsidRDefault="00D76A0E" w:rsidP="00B30AEB">
      <w:pPr>
        <w:tabs>
          <w:tab w:val="left" w:pos="540"/>
        </w:tabs>
        <w:rPr>
          <w:sz w:val="20"/>
          <w:szCs w:val="22"/>
        </w:rPr>
      </w:pPr>
    </w:p>
    <w:p w14:paraId="38F83403" w14:textId="77777777" w:rsidR="00515E28" w:rsidRPr="00B30AEB" w:rsidRDefault="00515E28" w:rsidP="00515E28">
      <w:pPr>
        <w:tabs>
          <w:tab w:val="left" w:pos="540"/>
        </w:tabs>
        <w:rPr>
          <w:sz w:val="20"/>
          <w:szCs w:val="22"/>
        </w:rPr>
      </w:pPr>
    </w:p>
    <w:p w14:paraId="24F0392C" w14:textId="77777777" w:rsidR="00B30AEB" w:rsidRPr="006E5456" w:rsidRDefault="00515E28" w:rsidP="006E5456">
      <w:pPr>
        <w:tabs>
          <w:tab w:val="left" w:pos="540"/>
        </w:tabs>
        <w:spacing w:after="120"/>
        <w:outlineLvl w:val="0"/>
        <w:rPr>
          <w:b/>
          <w:u w:val="single"/>
        </w:rPr>
      </w:pPr>
      <w:r>
        <w:rPr>
          <w:b/>
          <w:u w:val="single"/>
        </w:rPr>
        <w:t>Knowledge Exchange Articles</w:t>
      </w:r>
    </w:p>
    <w:p w14:paraId="135D13E6" w14:textId="0D412673" w:rsidR="00CB2928" w:rsidRPr="00CB2928" w:rsidRDefault="00CB2928" w:rsidP="00CB2928">
      <w:pPr>
        <w:pStyle w:val="ListParagraph"/>
        <w:numPr>
          <w:ilvl w:val="0"/>
          <w:numId w:val="13"/>
        </w:numPr>
        <w:rPr>
          <w:sz w:val="22"/>
          <w:szCs w:val="22"/>
          <w:lang w:val="en-GB"/>
        </w:rPr>
      </w:pPr>
      <w:r w:rsidRPr="00CB2928">
        <w:rPr>
          <w:sz w:val="22"/>
          <w:szCs w:val="22"/>
          <w:lang w:val="en-GB"/>
        </w:rPr>
        <w:t xml:space="preserve">Mohamed F. Mokbel, Mahmoud Attia Sakr, Li Xiong, Andreas Züfle, Jussara M. Almeida, Taylor Anderson, Walid G. Aref, Gennady L. Andrienko, Natalia V. Andrienko, Yang Cao, Sanjay Chawla, </w:t>
      </w:r>
      <w:r w:rsidRPr="00CB2928">
        <w:rPr>
          <w:b/>
          <w:bCs/>
          <w:sz w:val="22"/>
          <w:szCs w:val="22"/>
          <w:lang w:val="en-GB"/>
        </w:rPr>
        <w:t>Reynold Cheng</w:t>
      </w:r>
      <w:r w:rsidRPr="00CB2928">
        <w:rPr>
          <w:sz w:val="22"/>
          <w:szCs w:val="22"/>
          <w:lang w:val="en-GB"/>
        </w:rPr>
        <w:t>, Panos K. Chrysanthis, Xiqi Fei, Gabriel Ghinita, Anita Graser, Dimitrios Gunopulos, Christian S. Jensen, Joon-Sook Kim, Kyoung-Sook Kim, Peer Kröger, John Krumm, Johannes Lauer, Amr Magdy, Mario A. Nascimento, Siva Ravada, Matthias Renz, Dimitris Sacharidis, Cyrus Shahabi, Flora D. Salim, Mohamed Sarwat, Maxime Schoemans, Bettina Speckmann, Egemen Tanin, Yannis Theodoridis, Kristian Torp, Goce Trajcevski, Marc J. van Kreveld, Carola Wenk, Martin Werner, Raymond Chi-Wing Wong, Song Wu, Jianqiu Xu, Moustafa Youssef, Demetris Zeinalipour, Mengxuan Zhang, Esteban Zimányi:</w:t>
      </w:r>
      <w:r>
        <w:rPr>
          <w:sz w:val="22"/>
          <w:szCs w:val="22"/>
          <w:lang w:val="en-GB"/>
        </w:rPr>
        <w:t xml:space="preserve"> </w:t>
      </w:r>
      <w:r w:rsidRPr="00CB2928">
        <w:rPr>
          <w:sz w:val="22"/>
          <w:szCs w:val="22"/>
          <w:lang w:val="en-GB"/>
        </w:rPr>
        <w:t>Mobility Data Science (Dagstuhl Seminar 22021). Dagstuhl Reports 12(1): 1-34 (2022)</w:t>
      </w:r>
    </w:p>
    <w:p w14:paraId="4535D0DC" w14:textId="09300C86" w:rsidR="00A45ED8" w:rsidRPr="00A45ED8" w:rsidRDefault="00A45ED8" w:rsidP="006433B1">
      <w:pPr>
        <w:pStyle w:val="ListParagraph"/>
        <w:numPr>
          <w:ilvl w:val="0"/>
          <w:numId w:val="13"/>
        </w:numPr>
        <w:tabs>
          <w:tab w:val="left" w:pos="540"/>
        </w:tabs>
        <w:ind w:left="426" w:hanging="426"/>
        <w:rPr>
          <w:sz w:val="22"/>
          <w:szCs w:val="22"/>
          <w:lang w:val="en-GB"/>
        </w:rPr>
      </w:pPr>
      <w:r>
        <w:rPr>
          <w:b/>
          <w:bCs/>
          <w:sz w:val="22"/>
          <w:szCs w:val="22"/>
          <w:lang w:val="en-GB"/>
        </w:rPr>
        <w:t>R. Cheng</w:t>
      </w:r>
      <w:r>
        <w:rPr>
          <w:sz w:val="22"/>
          <w:szCs w:val="22"/>
          <w:lang w:val="en-GB"/>
        </w:rPr>
        <w:t xml:space="preserve">. Techno-Ageing. </w:t>
      </w:r>
      <w:r w:rsidR="003F4602">
        <w:rPr>
          <w:sz w:val="22"/>
          <w:szCs w:val="22"/>
          <w:lang w:val="en-GB"/>
        </w:rPr>
        <w:t>Cover story in the Bulletin, University of Hong Kong. May 2020.</w:t>
      </w:r>
    </w:p>
    <w:p w14:paraId="182A5628" w14:textId="5FF1401F" w:rsidR="00D33D0B" w:rsidRPr="00D33D0B" w:rsidRDefault="00D770AB" w:rsidP="006433B1">
      <w:pPr>
        <w:pStyle w:val="ListParagraph"/>
        <w:numPr>
          <w:ilvl w:val="0"/>
          <w:numId w:val="13"/>
        </w:numPr>
        <w:tabs>
          <w:tab w:val="left" w:pos="540"/>
        </w:tabs>
        <w:ind w:left="426" w:hanging="426"/>
        <w:rPr>
          <w:sz w:val="22"/>
          <w:szCs w:val="22"/>
          <w:lang w:val="en-GB"/>
        </w:rPr>
      </w:pPr>
      <w:r>
        <w:rPr>
          <w:b/>
          <w:sz w:val="22"/>
        </w:rPr>
        <w:t xml:space="preserve">R. Cheng </w:t>
      </w:r>
      <w:r>
        <w:rPr>
          <w:sz w:val="22"/>
        </w:rPr>
        <w:t xml:space="preserve">and </w:t>
      </w:r>
      <w:r>
        <w:rPr>
          <w:b/>
          <w:sz w:val="22"/>
        </w:rPr>
        <w:t xml:space="preserve">Y. Zheng*. </w:t>
      </w:r>
      <w:r>
        <w:rPr>
          <w:sz w:val="22"/>
        </w:rPr>
        <w:t>Crowdsourcing: Managing Crowd Wisdom in the Age of Big Data. Invited article for the Faculty of Engineering eNews. September 2015</w:t>
      </w:r>
      <w:r w:rsidR="00D33D0B">
        <w:rPr>
          <w:sz w:val="22"/>
        </w:rPr>
        <w:t>.</w:t>
      </w:r>
    </w:p>
    <w:p w14:paraId="1C0C968E" w14:textId="318A0D3B" w:rsidR="006E5456" w:rsidRPr="006E5456" w:rsidRDefault="00D33D0B" w:rsidP="006433B1">
      <w:pPr>
        <w:pStyle w:val="ListParagraph"/>
        <w:numPr>
          <w:ilvl w:val="0"/>
          <w:numId w:val="13"/>
        </w:numPr>
        <w:tabs>
          <w:tab w:val="left" w:pos="540"/>
        </w:tabs>
        <w:ind w:left="426" w:hanging="426"/>
        <w:rPr>
          <w:sz w:val="22"/>
          <w:szCs w:val="22"/>
          <w:lang w:val="en-GB"/>
        </w:rPr>
      </w:pPr>
      <w:r w:rsidRPr="006E5456">
        <w:rPr>
          <w:b/>
          <w:sz w:val="22"/>
          <w:szCs w:val="22"/>
          <w:lang w:val="en-GB"/>
        </w:rPr>
        <w:t xml:space="preserve"> </w:t>
      </w:r>
      <w:r w:rsidR="006E5456" w:rsidRPr="006E5456">
        <w:rPr>
          <w:b/>
          <w:sz w:val="22"/>
          <w:szCs w:val="22"/>
          <w:lang w:val="en-GB"/>
        </w:rPr>
        <w:t>R. Cheng</w:t>
      </w:r>
      <w:r w:rsidR="006E5456" w:rsidRPr="006E5456">
        <w:rPr>
          <w:sz w:val="22"/>
          <w:szCs w:val="22"/>
          <w:lang w:val="en-GB"/>
        </w:rPr>
        <w:t>. Scalable Continuous Query Processing on Imprecise Location Data (</w:t>
      </w:r>
      <w:r w:rsidR="006E5456" w:rsidRPr="006E5456">
        <w:rPr>
          <w:sz w:val="22"/>
          <w:szCs w:val="22"/>
          <w:lang w:val="en-GB"/>
        </w:rPr>
        <w:t>移動位置資料庫的連續性查詢處理</w:t>
      </w:r>
      <w:r w:rsidR="006E5456">
        <w:rPr>
          <w:sz w:val="22"/>
          <w:szCs w:val="22"/>
        </w:rPr>
        <w:t xml:space="preserve">). </w:t>
      </w:r>
      <w:r w:rsidR="006E5456" w:rsidRPr="006E5456">
        <w:rPr>
          <w:sz w:val="22"/>
          <w:szCs w:val="22"/>
          <w:lang w:val="en-GB"/>
        </w:rPr>
        <w:t> </w:t>
      </w:r>
      <w:r w:rsidR="00181369">
        <w:rPr>
          <w:sz w:val="22"/>
          <w:szCs w:val="22"/>
          <w:lang w:val="en-GB"/>
        </w:rPr>
        <w:t>Research Frontiers, the Research Grants Council (RGC) of the University Grants Committee (UGC), Issue 23, Oct 2012. URL: http://www.ugc.edu.hk/rgc</w:t>
      </w:r>
    </w:p>
    <w:p w14:paraId="29F88D98" w14:textId="77777777" w:rsidR="00B30AEB" w:rsidRDefault="00B30AEB" w:rsidP="00B30AEB">
      <w:pPr>
        <w:tabs>
          <w:tab w:val="left" w:pos="540"/>
        </w:tabs>
        <w:rPr>
          <w:sz w:val="22"/>
        </w:rPr>
      </w:pPr>
    </w:p>
    <w:p w14:paraId="3F5CC90D" w14:textId="77777777" w:rsidR="00852FA8" w:rsidRPr="00B30AEB" w:rsidRDefault="00852FA8" w:rsidP="00B30AEB">
      <w:pPr>
        <w:tabs>
          <w:tab w:val="left" w:pos="540"/>
        </w:tabs>
        <w:rPr>
          <w:sz w:val="22"/>
        </w:rPr>
      </w:pPr>
    </w:p>
    <w:p w14:paraId="6599C07A" w14:textId="77777777" w:rsidR="00B30AEB" w:rsidRPr="006773B3" w:rsidRDefault="00B30AEB" w:rsidP="00B30AEB">
      <w:pPr>
        <w:tabs>
          <w:tab w:val="left" w:pos="540"/>
        </w:tabs>
        <w:spacing w:after="120"/>
        <w:outlineLvl w:val="0"/>
        <w:rPr>
          <w:b/>
          <w:u w:val="single"/>
        </w:rPr>
      </w:pPr>
      <w:r w:rsidRPr="006773B3">
        <w:rPr>
          <w:b/>
          <w:u w:val="single"/>
        </w:rPr>
        <w:t>Software</w:t>
      </w:r>
    </w:p>
    <w:p w14:paraId="5679F078" w14:textId="77777777" w:rsidR="00B30AEB" w:rsidRPr="00B30AEB" w:rsidRDefault="00B30AEB" w:rsidP="00B30AEB">
      <w:pPr>
        <w:tabs>
          <w:tab w:val="left" w:pos="540"/>
        </w:tabs>
        <w:rPr>
          <w:b/>
          <w:sz w:val="8"/>
          <w:szCs w:val="10"/>
        </w:rPr>
      </w:pPr>
    </w:p>
    <w:p w14:paraId="1F0B17DE" w14:textId="77777777" w:rsidR="00B42BD5" w:rsidRPr="00B45B56" w:rsidRDefault="00B30AEB" w:rsidP="006433B1">
      <w:pPr>
        <w:numPr>
          <w:ilvl w:val="0"/>
          <w:numId w:val="13"/>
        </w:numPr>
        <w:ind w:left="360" w:hanging="360"/>
        <w:jc w:val="both"/>
        <w:rPr>
          <w:sz w:val="22"/>
          <w:szCs w:val="22"/>
        </w:rPr>
      </w:pPr>
      <w:r w:rsidRPr="00B30AEB">
        <w:rPr>
          <w:sz w:val="22"/>
          <w:szCs w:val="22"/>
        </w:rPr>
        <w:t xml:space="preserve">C. Mayfield, S. Singh, </w:t>
      </w:r>
      <w:r w:rsidRPr="00B30AEB">
        <w:rPr>
          <w:b/>
          <w:sz w:val="22"/>
          <w:szCs w:val="22"/>
        </w:rPr>
        <w:t xml:space="preserve">R. Cheng </w:t>
      </w:r>
      <w:r w:rsidRPr="00B30AEB">
        <w:rPr>
          <w:sz w:val="22"/>
          <w:szCs w:val="22"/>
        </w:rPr>
        <w:t xml:space="preserve">and S. Prabhakar. </w:t>
      </w:r>
      <w:r w:rsidRPr="00B30AEB">
        <w:rPr>
          <w:i/>
          <w:sz w:val="22"/>
          <w:szCs w:val="22"/>
        </w:rPr>
        <w:t>ORION: A Database System for Managing Uncertain Data</w:t>
      </w:r>
      <w:r w:rsidRPr="00B30AEB">
        <w:rPr>
          <w:sz w:val="22"/>
          <w:szCs w:val="22"/>
        </w:rPr>
        <w:t>, version 0.1, March 2006, copyrighted by Purdue University. URL: http://orion.cs.purdue.edu</w:t>
      </w:r>
    </w:p>
    <w:p w14:paraId="079F6530" w14:textId="77777777" w:rsidR="002E6E17" w:rsidRDefault="002E6E17" w:rsidP="002E6E17">
      <w:pPr>
        <w:jc w:val="both"/>
        <w:rPr>
          <w:bCs/>
          <w:sz w:val="22"/>
          <w:szCs w:val="22"/>
          <w:lang w:val="en-GB"/>
        </w:rPr>
      </w:pPr>
    </w:p>
    <w:p w14:paraId="08F98522" w14:textId="77777777" w:rsidR="002E6E17" w:rsidRDefault="002E6E17" w:rsidP="002E6E17">
      <w:pPr>
        <w:tabs>
          <w:tab w:val="left" w:pos="540"/>
        </w:tabs>
        <w:rPr>
          <w:b/>
          <w:u w:val="single"/>
        </w:rPr>
      </w:pPr>
      <w:r>
        <w:rPr>
          <w:b/>
          <w:u w:val="single"/>
        </w:rPr>
        <w:t>Tutorials</w:t>
      </w:r>
    </w:p>
    <w:p w14:paraId="677520A6" w14:textId="77777777" w:rsidR="002E6E17" w:rsidRPr="002E6E17" w:rsidRDefault="002E6E17" w:rsidP="002E6E17">
      <w:pPr>
        <w:tabs>
          <w:tab w:val="left" w:pos="540"/>
        </w:tabs>
        <w:rPr>
          <w:b/>
          <w:sz w:val="16"/>
          <w:szCs w:val="16"/>
          <w:u w:val="single"/>
        </w:rPr>
      </w:pPr>
    </w:p>
    <w:p w14:paraId="7FF107CF" w14:textId="0BAFF94E" w:rsidR="00AF4BCD" w:rsidRDefault="00AF4BCD" w:rsidP="002727A7">
      <w:pPr>
        <w:numPr>
          <w:ilvl w:val="0"/>
          <w:numId w:val="11"/>
        </w:numPr>
        <w:jc w:val="both"/>
        <w:rPr>
          <w:sz w:val="22"/>
          <w:szCs w:val="22"/>
        </w:rPr>
      </w:pPr>
      <w:r>
        <w:rPr>
          <w:sz w:val="22"/>
          <w:szCs w:val="22"/>
        </w:rPr>
        <w:t xml:space="preserve">K. S. Yow, N. Liao, S. Luo, and </w:t>
      </w:r>
      <w:r>
        <w:rPr>
          <w:b/>
          <w:bCs/>
          <w:sz w:val="22"/>
          <w:szCs w:val="22"/>
        </w:rPr>
        <w:t xml:space="preserve">R. Cheng. </w:t>
      </w:r>
      <w:r>
        <w:rPr>
          <w:i/>
          <w:iCs/>
          <w:sz w:val="22"/>
          <w:szCs w:val="22"/>
        </w:rPr>
        <w:t xml:space="preserve">Machine Learning for Subgraph Extraction: Methods, Applications and Challenges. </w:t>
      </w:r>
      <w:r>
        <w:rPr>
          <w:sz w:val="22"/>
          <w:szCs w:val="22"/>
        </w:rPr>
        <w:t xml:space="preserve">In </w:t>
      </w:r>
      <w:r>
        <w:rPr>
          <w:b/>
          <w:bCs/>
          <w:sz w:val="22"/>
          <w:szCs w:val="22"/>
        </w:rPr>
        <w:t xml:space="preserve">Very Large Databases (VLDB) Conference, </w:t>
      </w:r>
      <w:r>
        <w:rPr>
          <w:sz w:val="22"/>
          <w:szCs w:val="22"/>
        </w:rPr>
        <w:t>Vancouver, Canada, August 2023.</w:t>
      </w:r>
    </w:p>
    <w:p w14:paraId="44E3628F" w14:textId="77777777" w:rsidR="00AF4BCD" w:rsidRDefault="00AF4BCD" w:rsidP="00AF4BCD">
      <w:pPr>
        <w:ind w:left="480"/>
        <w:jc w:val="both"/>
        <w:rPr>
          <w:sz w:val="22"/>
          <w:szCs w:val="22"/>
        </w:rPr>
      </w:pPr>
    </w:p>
    <w:p w14:paraId="70925866" w14:textId="00FEE6AD" w:rsidR="00AF4BCD" w:rsidRDefault="00AF4BCD" w:rsidP="002727A7">
      <w:pPr>
        <w:numPr>
          <w:ilvl w:val="0"/>
          <w:numId w:val="11"/>
        </w:numPr>
        <w:jc w:val="both"/>
        <w:rPr>
          <w:sz w:val="22"/>
          <w:szCs w:val="22"/>
        </w:rPr>
      </w:pPr>
      <w:r>
        <w:rPr>
          <w:sz w:val="22"/>
          <w:szCs w:val="22"/>
        </w:rPr>
        <w:t xml:space="preserve">T. N. Chan, L. H. U, B. Choi, J. Xu, and </w:t>
      </w:r>
      <w:r>
        <w:rPr>
          <w:b/>
          <w:bCs/>
          <w:sz w:val="22"/>
          <w:szCs w:val="22"/>
        </w:rPr>
        <w:t>R. Cheng</w:t>
      </w:r>
      <w:r>
        <w:rPr>
          <w:sz w:val="22"/>
          <w:szCs w:val="22"/>
        </w:rPr>
        <w:t xml:space="preserve">. </w:t>
      </w:r>
      <w:r>
        <w:rPr>
          <w:i/>
          <w:iCs/>
          <w:sz w:val="22"/>
          <w:szCs w:val="22"/>
        </w:rPr>
        <w:t xml:space="preserve">Kernel Density Visualization for Big Geospatial Data: Algorithms and Applications. </w:t>
      </w:r>
      <w:r>
        <w:rPr>
          <w:sz w:val="22"/>
          <w:szCs w:val="22"/>
        </w:rPr>
        <w:t xml:space="preserve">In </w:t>
      </w:r>
      <w:r>
        <w:rPr>
          <w:b/>
          <w:bCs/>
          <w:sz w:val="22"/>
          <w:szCs w:val="22"/>
        </w:rPr>
        <w:t xml:space="preserve">Mobile Data Management (MDM) Conference, </w:t>
      </w:r>
      <w:r>
        <w:rPr>
          <w:sz w:val="22"/>
          <w:szCs w:val="22"/>
        </w:rPr>
        <w:t>Singapore, 3-6 July 2023.</w:t>
      </w:r>
    </w:p>
    <w:p w14:paraId="6FE1DEEE" w14:textId="77777777" w:rsidR="00AF4BCD" w:rsidRPr="00AF4BCD" w:rsidRDefault="00AF4BCD" w:rsidP="00AF4BCD">
      <w:pPr>
        <w:jc w:val="both"/>
        <w:rPr>
          <w:sz w:val="22"/>
          <w:szCs w:val="22"/>
        </w:rPr>
      </w:pPr>
    </w:p>
    <w:p w14:paraId="4B74CC47" w14:textId="17159B9E" w:rsidR="002727A7" w:rsidRPr="001F0506" w:rsidRDefault="002727A7" w:rsidP="002727A7">
      <w:pPr>
        <w:numPr>
          <w:ilvl w:val="0"/>
          <w:numId w:val="11"/>
        </w:numPr>
        <w:jc w:val="both"/>
        <w:rPr>
          <w:sz w:val="22"/>
          <w:szCs w:val="22"/>
        </w:rPr>
      </w:pPr>
      <w:r>
        <w:rPr>
          <w:bCs/>
          <w:sz w:val="22"/>
          <w:szCs w:val="22"/>
        </w:rPr>
        <w:t xml:space="preserve">T. N. Chan, L. H. U, B. Choi, J. Xu, and </w:t>
      </w:r>
      <w:r>
        <w:rPr>
          <w:b/>
          <w:sz w:val="22"/>
          <w:szCs w:val="22"/>
        </w:rPr>
        <w:t xml:space="preserve">R. Cheng. </w:t>
      </w:r>
      <w:r>
        <w:rPr>
          <w:i/>
          <w:sz w:val="22"/>
          <w:szCs w:val="22"/>
        </w:rPr>
        <w:t>Large-scale Geospatial Analytics: Problems, Challenges, and Opportunities</w:t>
      </w:r>
      <w:r>
        <w:rPr>
          <w:sz w:val="22"/>
          <w:szCs w:val="22"/>
        </w:rPr>
        <w:t xml:space="preserve">. In </w:t>
      </w:r>
      <w:r>
        <w:rPr>
          <w:b/>
          <w:sz w:val="22"/>
          <w:szCs w:val="22"/>
        </w:rPr>
        <w:t>SIGMOD</w:t>
      </w:r>
      <w:r w:rsidRPr="0032270E">
        <w:rPr>
          <w:b/>
          <w:sz w:val="22"/>
          <w:szCs w:val="22"/>
        </w:rPr>
        <w:t xml:space="preserve"> Conference</w:t>
      </w:r>
      <w:r>
        <w:rPr>
          <w:sz w:val="22"/>
          <w:szCs w:val="22"/>
        </w:rPr>
        <w:t>, Seattle, WA, USA, 20</w:t>
      </w:r>
      <w:r w:rsidRPr="002727A7">
        <w:rPr>
          <w:sz w:val="22"/>
          <w:szCs w:val="22"/>
          <w:vertAlign w:val="superscript"/>
        </w:rPr>
        <w:t xml:space="preserve">th </w:t>
      </w:r>
      <w:r w:rsidR="00557D2E">
        <w:rPr>
          <w:sz w:val="22"/>
          <w:szCs w:val="22"/>
        </w:rPr>
        <w:t>June</w:t>
      </w:r>
      <w:r w:rsidRPr="002727A7">
        <w:rPr>
          <w:sz w:val="22"/>
          <w:szCs w:val="22"/>
        </w:rPr>
        <w:t>, 2023.</w:t>
      </w:r>
      <w:r>
        <w:rPr>
          <w:b/>
          <w:sz w:val="22"/>
          <w:szCs w:val="22"/>
        </w:rPr>
        <w:t xml:space="preserve"> </w:t>
      </w:r>
    </w:p>
    <w:p w14:paraId="0209C26F" w14:textId="77777777" w:rsidR="002727A7" w:rsidRPr="002727A7" w:rsidRDefault="002727A7" w:rsidP="002727A7">
      <w:pPr>
        <w:ind w:left="480"/>
        <w:jc w:val="both"/>
        <w:rPr>
          <w:sz w:val="22"/>
          <w:szCs w:val="22"/>
        </w:rPr>
      </w:pPr>
    </w:p>
    <w:p w14:paraId="13725C18" w14:textId="4AB44D64" w:rsidR="008F47E5" w:rsidRPr="001F0506" w:rsidRDefault="008F47E5" w:rsidP="008F47E5">
      <w:pPr>
        <w:numPr>
          <w:ilvl w:val="0"/>
          <w:numId w:val="11"/>
        </w:numPr>
        <w:jc w:val="both"/>
        <w:rPr>
          <w:sz w:val="22"/>
          <w:szCs w:val="22"/>
        </w:rPr>
      </w:pPr>
      <w:r>
        <w:rPr>
          <w:b/>
          <w:sz w:val="22"/>
          <w:szCs w:val="22"/>
        </w:rPr>
        <w:t xml:space="preserve">R. Cheng. </w:t>
      </w:r>
      <w:r w:rsidRPr="008F47E5">
        <w:rPr>
          <w:i/>
          <w:sz w:val="22"/>
          <w:szCs w:val="22"/>
        </w:rPr>
        <w:t xml:space="preserve">Meta Paths and </w:t>
      </w:r>
      <w:r w:rsidR="00C34013">
        <w:rPr>
          <w:i/>
          <w:sz w:val="22"/>
          <w:szCs w:val="22"/>
        </w:rPr>
        <w:t>Meta Struct</w:t>
      </w:r>
      <w:r w:rsidRPr="008F47E5">
        <w:rPr>
          <w:i/>
          <w:sz w:val="22"/>
          <w:szCs w:val="22"/>
        </w:rPr>
        <w:t>ures: Analyzing Large Heterogeneous Information Networks</w:t>
      </w:r>
      <w:r>
        <w:rPr>
          <w:sz w:val="22"/>
          <w:szCs w:val="22"/>
        </w:rPr>
        <w:t xml:space="preserve">. In </w:t>
      </w:r>
      <w:r w:rsidRPr="0032270E">
        <w:rPr>
          <w:b/>
          <w:sz w:val="22"/>
          <w:szCs w:val="22"/>
        </w:rPr>
        <w:t>APWeb-WAIM Conference</w:t>
      </w:r>
      <w:r>
        <w:rPr>
          <w:sz w:val="22"/>
          <w:szCs w:val="22"/>
        </w:rPr>
        <w:t>, Beijing, 9</w:t>
      </w:r>
      <w:r w:rsidRPr="00524104">
        <w:rPr>
          <w:sz w:val="22"/>
          <w:szCs w:val="22"/>
          <w:vertAlign w:val="superscript"/>
        </w:rPr>
        <w:t>th</w:t>
      </w:r>
      <w:r>
        <w:rPr>
          <w:sz w:val="22"/>
          <w:szCs w:val="22"/>
        </w:rPr>
        <w:t xml:space="preserve"> July, 2017.</w:t>
      </w:r>
      <w:r>
        <w:rPr>
          <w:b/>
          <w:sz w:val="22"/>
          <w:szCs w:val="22"/>
        </w:rPr>
        <w:t xml:space="preserve"> </w:t>
      </w:r>
    </w:p>
    <w:p w14:paraId="2543CBC1" w14:textId="77777777" w:rsidR="001F0506" w:rsidRPr="0032270E" w:rsidRDefault="001F0506" w:rsidP="001F0506">
      <w:pPr>
        <w:ind w:left="480"/>
        <w:jc w:val="both"/>
        <w:rPr>
          <w:sz w:val="22"/>
          <w:szCs w:val="22"/>
        </w:rPr>
      </w:pPr>
    </w:p>
    <w:p w14:paraId="34EC6615" w14:textId="77777777" w:rsidR="001F0506" w:rsidRDefault="001F0506" w:rsidP="00417A06">
      <w:pPr>
        <w:numPr>
          <w:ilvl w:val="0"/>
          <w:numId w:val="11"/>
        </w:numPr>
        <w:jc w:val="both"/>
        <w:rPr>
          <w:bCs/>
          <w:sz w:val="22"/>
          <w:szCs w:val="22"/>
          <w:lang w:val="en-GB"/>
        </w:rPr>
      </w:pPr>
      <w:r>
        <w:rPr>
          <w:bCs/>
          <w:sz w:val="22"/>
          <w:szCs w:val="22"/>
          <w:lang w:val="en-GB"/>
        </w:rPr>
        <w:t xml:space="preserve">G. Li, </w:t>
      </w:r>
      <w:r>
        <w:rPr>
          <w:b/>
          <w:bCs/>
          <w:sz w:val="22"/>
          <w:szCs w:val="22"/>
          <w:lang w:val="en-GB"/>
        </w:rPr>
        <w:t>Y. Zheng</w:t>
      </w:r>
      <w:r w:rsidR="00C009EC">
        <w:rPr>
          <w:b/>
          <w:bCs/>
          <w:sz w:val="22"/>
          <w:szCs w:val="22"/>
          <w:lang w:val="en-GB"/>
        </w:rPr>
        <w:t>*</w:t>
      </w:r>
      <w:r>
        <w:rPr>
          <w:bCs/>
          <w:sz w:val="22"/>
          <w:szCs w:val="22"/>
          <w:lang w:val="en-GB"/>
        </w:rPr>
        <w:t xml:space="preserve">, J. Fan, J. Wang, and </w:t>
      </w:r>
      <w:r>
        <w:rPr>
          <w:b/>
          <w:bCs/>
          <w:sz w:val="22"/>
          <w:szCs w:val="22"/>
          <w:lang w:val="en-GB"/>
        </w:rPr>
        <w:t>R. Cheng</w:t>
      </w:r>
      <w:r>
        <w:rPr>
          <w:bCs/>
          <w:sz w:val="22"/>
          <w:szCs w:val="22"/>
          <w:lang w:val="en-GB"/>
        </w:rPr>
        <w:t xml:space="preserve">. </w:t>
      </w:r>
      <w:r>
        <w:rPr>
          <w:bCs/>
          <w:i/>
          <w:sz w:val="22"/>
          <w:szCs w:val="22"/>
          <w:lang w:val="en-GB"/>
        </w:rPr>
        <w:t xml:space="preserve">Crowdsourced Data Management: Overview and Challenges. </w:t>
      </w:r>
      <w:r>
        <w:rPr>
          <w:bCs/>
          <w:sz w:val="22"/>
          <w:szCs w:val="22"/>
          <w:lang w:val="en-GB"/>
        </w:rPr>
        <w:t xml:space="preserve">In </w:t>
      </w:r>
      <w:r>
        <w:rPr>
          <w:b/>
          <w:bCs/>
          <w:sz w:val="22"/>
          <w:szCs w:val="22"/>
          <w:lang w:val="en-GB"/>
        </w:rPr>
        <w:t>SIGMOD Conference 2017</w:t>
      </w:r>
      <w:r>
        <w:rPr>
          <w:bCs/>
          <w:sz w:val="22"/>
          <w:szCs w:val="22"/>
          <w:lang w:val="en-GB"/>
        </w:rPr>
        <w:t>, pp. 1711-1716.</w:t>
      </w:r>
    </w:p>
    <w:p w14:paraId="6C150B98" w14:textId="77777777" w:rsidR="008F47E5" w:rsidRPr="008F47E5" w:rsidRDefault="001F0506" w:rsidP="001F0506">
      <w:pPr>
        <w:jc w:val="both"/>
        <w:rPr>
          <w:bCs/>
          <w:sz w:val="22"/>
          <w:szCs w:val="22"/>
          <w:lang w:val="en-GB"/>
        </w:rPr>
      </w:pPr>
      <w:r>
        <w:rPr>
          <w:bCs/>
          <w:i/>
          <w:sz w:val="22"/>
          <w:szCs w:val="22"/>
          <w:lang w:val="en-GB"/>
        </w:rPr>
        <w:t xml:space="preserve"> </w:t>
      </w:r>
    </w:p>
    <w:p w14:paraId="7E6AA97F" w14:textId="77777777" w:rsidR="00417A06" w:rsidRDefault="00417A06" w:rsidP="00417A06">
      <w:pPr>
        <w:numPr>
          <w:ilvl w:val="0"/>
          <w:numId w:val="11"/>
        </w:numPr>
        <w:jc w:val="both"/>
        <w:rPr>
          <w:bCs/>
          <w:sz w:val="22"/>
          <w:szCs w:val="22"/>
          <w:lang w:val="en-GB"/>
        </w:rPr>
      </w:pPr>
      <w:r>
        <w:rPr>
          <w:b/>
          <w:sz w:val="22"/>
          <w:szCs w:val="22"/>
          <w:lang w:val="en-GB"/>
        </w:rPr>
        <w:t>R. Cheng</w:t>
      </w:r>
      <w:r>
        <w:rPr>
          <w:sz w:val="22"/>
          <w:szCs w:val="22"/>
          <w:lang w:val="en-GB"/>
        </w:rPr>
        <w:t xml:space="preserve">. </w:t>
      </w:r>
      <w:r>
        <w:rPr>
          <w:i/>
          <w:sz w:val="22"/>
          <w:szCs w:val="22"/>
          <w:lang w:val="en-GB"/>
        </w:rPr>
        <w:t xml:space="preserve">Managing the Quality of Crowdsourced Databases. </w:t>
      </w:r>
      <w:r w:rsidRPr="006A5D23">
        <w:rPr>
          <w:bCs/>
          <w:sz w:val="22"/>
          <w:szCs w:val="22"/>
          <w:lang w:val="en-GB"/>
        </w:rPr>
        <w:t>In The 18th Pacific-Asia Conference on Knowledge Discovery and Data Mining (</w:t>
      </w:r>
      <w:r w:rsidRPr="00610F0C">
        <w:rPr>
          <w:b/>
          <w:bCs/>
          <w:sz w:val="22"/>
          <w:szCs w:val="22"/>
          <w:lang w:val="en-GB"/>
        </w:rPr>
        <w:t>PAKDD-2014</w:t>
      </w:r>
      <w:r w:rsidRPr="006A5D23">
        <w:rPr>
          <w:bCs/>
          <w:sz w:val="22"/>
          <w:szCs w:val="22"/>
          <w:lang w:val="en-GB"/>
        </w:rPr>
        <w:t>), Tainan, Taiwan, 13-16 May, 2014.</w:t>
      </w:r>
    </w:p>
    <w:p w14:paraId="5CF560E6" w14:textId="77777777" w:rsidR="00417A06" w:rsidRPr="006A5D23" w:rsidRDefault="00417A06" w:rsidP="00417A06">
      <w:pPr>
        <w:ind w:left="480"/>
        <w:jc w:val="both"/>
        <w:rPr>
          <w:bCs/>
          <w:sz w:val="22"/>
          <w:szCs w:val="22"/>
          <w:lang w:val="en-GB"/>
        </w:rPr>
      </w:pPr>
    </w:p>
    <w:p w14:paraId="4C9349D2" w14:textId="77777777" w:rsidR="006A5D23" w:rsidRPr="00417A06" w:rsidRDefault="006A5D23" w:rsidP="00417A06">
      <w:pPr>
        <w:numPr>
          <w:ilvl w:val="0"/>
          <w:numId w:val="11"/>
        </w:numPr>
        <w:jc w:val="both"/>
        <w:rPr>
          <w:sz w:val="22"/>
          <w:szCs w:val="22"/>
          <w:lang w:val="en-GB"/>
        </w:rPr>
      </w:pPr>
      <w:r w:rsidRPr="002E6E17">
        <w:rPr>
          <w:b/>
          <w:bCs/>
          <w:sz w:val="22"/>
          <w:szCs w:val="22"/>
          <w:lang w:val="en-GB"/>
        </w:rPr>
        <w:t>R. Cheng</w:t>
      </w:r>
      <w:r>
        <w:rPr>
          <w:bCs/>
          <w:sz w:val="22"/>
          <w:szCs w:val="22"/>
          <w:lang w:val="en-GB"/>
        </w:rPr>
        <w:t xml:space="preserve">, T. Emrich, H. Kriegel, N. Mamoulis, </w:t>
      </w:r>
      <w:r w:rsidRPr="002E6E17">
        <w:rPr>
          <w:bCs/>
          <w:sz w:val="22"/>
          <w:szCs w:val="22"/>
          <w:lang w:val="en-GB"/>
        </w:rPr>
        <w:t>M. Renz</w:t>
      </w:r>
      <w:r>
        <w:rPr>
          <w:bCs/>
          <w:sz w:val="22"/>
          <w:szCs w:val="22"/>
          <w:lang w:val="en-GB"/>
        </w:rPr>
        <w:t xml:space="preserve">, G. Trajcevski, and A. </w:t>
      </w:r>
      <w:r>
        <w:rPr>
          <w:sz w:val="22"/>
          <w:szCs w:val="22"/>
          <w:lang w:val="en-GB"/>
        </w:rPr>
        <w:t>Zuefle</w:t>
      </w:r>
      <w:r w:rsidRPr="002E6E17">
        <w:rPr>
          <w:bCs/>
          <w:sz w:val="22"/>
          <w:szCs w:val="22"/>
          <w:lang w:val="en-GB"/>
        </w:rPr>
        <w:t xml:space="preserve">. </w:t>
      </w:r>
      <w:r>
        <w:rPr>
          <w:bCs/>
          <w:i/>
          <w:sz w:val="22"/>
          <w:szCs w:val="22"/>
          <w:lang w:val="en-GB"/>
        </w:rPr>
        <w:t>Managing Uncertainty in Spatial and Spatio-temporal Data</w:t>
      </w:r>
      <w:r w:rsidRPr="002E6E17">
        <w:rPr>
          <w:bCs/>
          <w:i/>
          <w:sz w:val="22"/>
          <w:szCs w:val="22"/>
          <w:lang w:val="en-GB"/>
        </w:rPr>
        <w:t xml:space="preserve">. </w:t>
      </w:r>
      <w:r w:rsidRPr="002E6E17">
        <w:rPr>
          <w:bCs/>
          <w:sz w:val="22"/>
          <w:szCs w:val="22"/>
          <w:lang w:val="en-GB"/>
        </w:rPr>
        <w:t xml:space="preserve">In </w:t>
      </w:r>
      <w:r>
        <w:rPr>
          <w:bCs/>
          <w:sz w:val="22"/>
          <w:szCs w:val="22"/>
          <w:lang w:val="en-GB"/>
        </w:rPr>
        <w:t>Intl.</w:t>
      </w:r>
      <w:r w:rsidRPr="002E6E17">
        <w:rPr>
          <w:bCs/>
          <w:sz w:val="22"/>
          <w:szCs w:val="22"/>
          <w:lang w:val="en-GB"/>
        </w:rPr>
        <w:t xml:space="preserve"> Conf.</w:t>
      </w:r>
      <w:r>
        <w:rPr>
          <w:bCs/>
          <w:sz w:val="22"/>
          <w:szCs w:val="22"/>
          <w:lang w:val="en-GB"/>
        </w:rPr>
        <w:t xml:space="preserve"> on Data Engineering</w:t>
      </w:r>
      <w:r w:rsidRPr="002E6E17">
        <w:rPr>
          <w:bCs/>
          <w:sz w:val="22"/>
          <w:szCs w:val="22"/>
          <w:lang w:val="en-GB"/>
        </w:rPr>
        <w:t xml:space="preserve"> (</w:t>
      </w:r>
      <w:r>
        <w:rPr>
          <w:b/>
          <w:bCs/>
          <w:sz w:val="22"/>
          <w:szCs w:val="22"/>
          <w:lang w:val="en-GB"/>
        </w:rPr>
        <w:t>ICDE 2014</w:t>
      </w:r>
      <w:r w:rsidRPr="002E6E17">
        <w:rPr>
          <w:bCs/>
          <w:sz w:val="22"/>
          <w:szCs w:val="22"/>
          <w:lang w:val="en-GB"/>
        </w:rPr>
        <w:t xml:space="preserve">), </w:t>
      </w:r>
      <w:r>
        <w:rPr>
          <w:bCs/>
          <w:sz w:val="22"/>
          <w:szCs w:val="22"/>
          <w:lang w:val="en-GB"/>
        </w:rPr>
        <w:t>Chicago</w:t>
      </w:r>
      <w:r w:rsidRPr="002E6E17">
        <w:rPr>
          <w:bCs/>
          <w:sz w:val="22"/>
          <w:szCs w:val="22"/>
          <w:lang w:val="en-GB"/>
        </w:rPr>
        <w:t xml:space="preserve">, </w:t>
      </w:r>
      <w:r>
        <w:rPr>
          <w:bCs/>
          <w:sz w:val="22"/>
          <w:szCs w:val="22"/>
          <w:lang w:val="en-GB"/>
        </w:rPr>
        <w:t>March 31-April 4, 2014</w:t>
      </w:r>
      <w:r w:rsidRPr="002E6E17">
        <w:rPr>
          <w:bCs/>
          <w:sz w:val="22"/>
          <w:szCs w:val="22"/>
          <w:lang w:val="en-GB"/>
        </w:rPr>
        <w:t>.</w:t>
      </w:r>
    </w:p>
    <w:p w14:paraId="4983D734" w14:textId="77777777" w:rsidR="006A5D23" w:rsidRPr="006A5D23" w:rsidRDefault="006A5D23" w:rsidP="006A5D23">
      <w:pPr>
        <w:ind w:left="480"/>
        <w:jc w:val="both"/>
        <w:rPr>
          <w:sz w:val="22"/>
          <w:szCs w:val="22"/>
          <w:lang w:val="en-GB"/>
        </w:rPr>
      </w:pPr>
    </w:p>
    <w:p w14:paraId="61E3BE87" w14:textId="77777777" w:rsidR="00181369" w:rsidRPr="00181369" w:rsidRDefault="002E6E17" w:rsidP="00181369">
      <w:pPr>
        <w:numPr>
          <w:ilvl w:val="0"/>
          <w:numId w:val="11"/>
        </w:numPr>
        <w:jc w:val="both"/>
        <w:rPr>
          <w:sz w:val="22"/>
          <w:szCs w:val="22"/>
          <w:lang w:val="en-GB"/>
        </w:rPr>
      </w:pPr>
      <w:r w:rsidRPr="002E6E17">
        <w:rPr>
          <w:bCs/>
          <w:sz w:val="22"/>
          <w:szCs w:val="22"/>
          <w:lang w:val="en-GB"/>
        </w:rPr>
        <w:t>M. Renz</w:t>
      </w:r>
      <w:r w:rsidR="00207C0E">
        <w:rPr>
          <w:bCs/>
          <w:sz w:val="22"/>
          <w:szCs w:val="22"/>
          <w:lang w:val="en-GB"/>
        </w:rPr>
        <w:t xml:space="preserve">, </w:t>
      </w:r>
      <w:r w:rsidRPr="002E6E17">
        <w:rPr>
          <w:b/>
          <w:bCs/>
          <w:sz w:val="22"/>
          <w:szCs w:val="22"/>
          <w:lang w:val="en-GB"/>
        </w:rPr>
        <w:t>R. Cheng</w:t>
      </w:r>
      <w:r w:rsidR="00207C0E">
        <w:rPr>
          <w:bCs/>
          <w:sz w:val="22"/>
          <w:szCs w:val="22"/>
          <w:lang w:val="en-GB"/>
        </w:rPr>
        <w:t>, and H. Kriegel</w:t>
      </w:r>
      <w:r w:rsidRPr="002E6E17">
        <w:rPr>
          <w:bCs/>
          <w:sz w:val="22"/>
          <w:szCs w:val="22"/>
          <w:lang w:val="en-GB"/>
        </w:rPr>
        <w:t xml:space="preserve">. </w:t>
      </w:r>
      <w:r w:rsidRPr="002E6E17">
        <w:rPr>
          <w:bCs/>
          <w:i/>
          <w:sz w:val="22"/>
          <w:szCs w:val="22"/>
          <w:lang w:val="en-GB"/>
        </w:rPr>
        <w:t xml:space="preserve">Similarity Search and Mining in Uncertain Databases. </w:t>
      </w:r>
      <w:r w:rsidRPr="002E6E17">
        <w:rPr>
          <w:bCs/>
          <w:sz w:val="22"/>
          <w:szCs w:val="22"/>
          <w:lang w:val="en-GB"/>
        </w:rPr>
        <w:t>In Very Large Databases Conf. (</w:t>
      </w:r>
      <w:r w:rsidRPr="002E6E17">
        <w:rPr>
          <w:b/>
          <w:bCs/>
          <w:sz w:val="22"/>
          <w:szCs w:val="22"/>
          <w:lang w:val="en-GB"/>
        </w:rPr>
        <w:t>VLDB 2010</w:t>
      </w:r>
      <w:r w:rsidRPr="002E6E17">
        <w:rPr>
          <w:bCs/>
          <w:sz w:val="22"/>
          <w:szCs w:val="22"/>
          <w:lang w:val="en-GB"/>
        </w:rPr>
        <w:t>), Singapore, 13-17 September, 2010.</w:t>
      </w:r>
    </w:p>
    <w:p w14:paraId="63F7C06E" w14:textId="77777777" w:rsidR="004C3ADD" w:rsidRDefault="004C3ADD" w:rsidP="00971AFC">
      <w:pPr>
        <w:ind w:right="436"/>
        <w:rPr>
          <w:b/>
          <w:u w:val="single"/>
        </w:rPr>
      </w:pPr>
    </w:p>
    <w:p w14:paraId="2F9DC7EE" w14:textId="77777777" w:rsidR="001C4D4C" w:rsidRDefault="001C4D4C" w:rsidP="00971AFC">
      <w:pPr>
        <w:ind w:right="436"/>
        <w:rPr>
          <w:sz w:val="22"/>
        </w:rPr>
      </w:pPr>
    </w:p>
    <w:p w14:paraId="78DC140E" w14:textId="674B4749" w:rsidR="00AB6F61" w:rsidRPr="00971AFC" w:rsidRDefault="009B4213" w:rsidP="00971AFC">
      <w:pPr>
        <w:ind w:right="-4"/>
        <w:jc w:val="right"/>
        <w:rPr>
          <w:sz w:val="22"/>
        </w:rPr>
      </w:pPr>
      <w:r>
        <w:rPr>
          <w:sz w:val="22"/>
        </w:rPr>
        <w:fldChar w:fldCharType="begin"/>
      </w:r>
      <w:r>
        <w:rPr>
          <w:sz w:val="22"/>
        </w:rPr>
        <w:instrText xml:space="preserve"> DATE \@ "d-MMM-yy" \* MERGEFORMAT </w:instrText>
      </w:r>
      <w:r>
        <w:rPr>
          <w:sz w:val="22"/>
        </w:rPr>
        <w:fldChar w:fldCharType="separate"/>
      </w:r>
      <w:r w:rsidR="00F1015C">
        <w:rPr>
          <w:noProof/>
          <w:sz w:val="22"/>
        </w:rPr>
        <w:t>14-Feb-24</w:t>
      </w:r>
      <w:r>
        <w:rPr>
          <w:sz w:val="22"/>
        </w:rPr>
        <w:fldChar w:fldCharType="end"/>
      </w:r>
    </w:p>
    <w:sectPr w:rsidR="00AB6F61" w:rsidRPr="00971AFC" w:rsidSect="00DD10D8">
      <w:footerReference w:type="default" r:id="rId43"/>
      <w:pgSz w:w="12240" w:h="15840" w:code="1"/>
      <w:pgMar w:top="720" w:right="902" w:bottom="720"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93DD" w14:textId="77777777" w:rsidR="00DD10D8" w:rsidRDefault="00DD10D8">
      <w:r>
        <w:separator/>
      </w:r>
    </w:p>
  </w:endnote>
  <w:endnote w:type="continuationSeparator" w:id="0">
    <w:p w14:paraId="7BDF1308" w14:textId="77777777" w:rsidR="00DD10D8" w:rsidRDefault="00DD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ERG_Chinese_Font">
    <w:altName w:val="Cambria"/>
    <w:panose1 w:val="020B0604020202020204"/>
    <w:charset w:val="00"/>
    <w:family w:val="roman"/>
    <w:pitch w:val="default"/>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37D5" w14:textId="77777777" w:rsidR="005336FE" w:rsidRDefault="005336FE">
    <w:pPr>
      <w:pStyle w:val="Footer"/>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A71C" w14:textId="77777777" w:rsidR="00DD10D8" w:rsidRDefault="00DD10D8">
      <w:r>
        <w:separator/>
      </w:r>
    </w:p>
  </w:footnote>
  <w:footnote w:type="continuationSeparator" w:id="0">
    <w:p w14:paraId="0DAB14E7" w14:textId="77777777" w:rsidR="00DD10D8" w:rsidRDefault="00DD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537B"/>
    <w:multiLevelType w:val="hybridMultilevel"/>
    <w:tmpl w:val="A35A6762"/>
    <w:lvl w:ilvl="0" w:tplc="37949374">
      <w:start w:val="1"/>
      <w:numFmt w:val="decimal"/>
      <w:lvlText w:val="%1."/>
      <w:lvlJc w:val="left"/>
      <w:pPr>
        <w:tabs>
          <w:tab w:val="num" w:pos="480"/>
        </w:tabs>
        <w:ind w:left="480" w:hanging="480"/>
      </w:pPr>
      <w:rPr>
        <w:rFonts w:hint="eastAsia"/>
        <w:b w:val="0"/>
        <w:i w:val="0"/>
        <w:sz w:val="18"/>
        <w:szCs w:val="18"/>
      </w:rPr>
    </w:lvl>
    <w:lvl w:ilvl="1" w:tplc="30AEEC26">
      <w:start w:val="1"/>
      <w:numFmt w:val="bullet"/>
      <w:lvlText w:val=""/>
      <w:lvlJc w:val="left"/>
      <w:pPr>
        <w:tabs>
          <w:tab w:val="num" w:pos="420"/>
        </w:tabs>
        <w:ind w:left="420" w:hanging="480"/>
      </w:pPr>
      <w:rPr>
        <w:rFonts w:ascii="Wingdings" w:hAnsi="Wingdings" w:hint="default"/>
        <w:b w:val="0"/>
        <w:i w:val="0"/>
        <w:sz w:val="18"/>
        <w:szCs w:val="18"/>
      </w:rPr>
    </w:lvl>
    <w:lvl w:ilvl="2" w:tplc="04090005">
      <w:start w:val="1"/>
      <w:numFmt w:val="bullet"/>
      <w:lvlText w:val=""/>
      <w:lvlJc w:val="left"/>
      <w:pPr>
        <w:tabs>
          <w:tab w:val="num" w:pos="900"/>
        </w:tabs>
        <w:ind w:left="900" w:hanging="480"/>
      </w:pPr>
      <w:rPr>
        <w:rFonts w:ascii="Wingdings" w:hAnsi="Wingdings" w:hint="default"/>
      </w:rPr>
    </w:lvl>
    <w:lvl w:ilvl="3" w:tplc="04090001" w:tentative="1">
      <w:start w:val="1"/>
      <w:numFmt w:val="bullet"/>
      <w:lvlText w:val=""/>
      <w:lvlJc w:val="left"/>
      <w:pPr>
        <w:tabs>
          <w:tab w:val="num" w:pos="1380"/>
        </w:tabs>
        <w:ind w:left="1380" w:hanging="480"/>
      </w:pPr>
      <w:rPr>
        <w:rFonts w:ascii="Wingdings" w:hAnsi="Wingdings" w:hint="default"/>
      </w:rPr>
    </w:lvl>
    <w:lvl w:ilvl="4" w:tplc="04090003" w:tentative="1">
      <w:start w:val="1"/>
      <w:numFmt w:val="bullet"/>
      <w:lvlText w:val=""/>
      <w:lvlJc w:val="left"/>
      <w:pPr>
        <w:tabs>
          <w:tab w:val="num" w:pos="1860"/>
        </w:tabs>
        <w:ind w:left="1860" w:hanging="480"/>
      </w:pPr>
      <w:rPr>
        <w:rFonts w:ascii="Wingdings" w:hAnsi="Wingdings" w:hint="default"/>
      </w:rPr>
    </w:lvl>
    <w:lvl w:ilvl="5" w:tplc="04090005" w:tentative="1">
      <w:start w:val="1"/>
      <w:numFmt w:val="bullet"/>
      <w:lvlText w:val=""/>
      <w:lvlJc w:val="left"/>
      <w:pPr>
        <w:tabs>
          <w:tab w:val="num" w:pos="2340"/>
        </w:tabs>
        <w:ind w:left="2340" w:hanging="480"/>
      </w:pPr>
      <w:rPr>
        <w:rFonts w:ascii="Wingdings" w:hAnsi="Wingdings" w:hint="default"/>
      </w:rPr>
    </w:lvl>
    <w:lvl w:ilvl="6" w:tplc="04090001" w:tentative="1">
      <w:start w:val="1"/>
      <w:numFmt w:val="bullet"/>
      <w:lvlText w:val=""/>
      <w:lvlJc w:val="left"/>
      <w:pPr>
        <w:tabs>
          <w:tab w:val="num" w:pos="2820"/>
        </w:tabs>
        <w:ind w:left="2820" w:hanging="480"/>
      </w:pPr>
      <w:rPr>
        <w:rFonts w:ascii="Wingdings" w:hAnsi="Wingdings" w:hint="default"/>
      </w:rPr>
    </w:lvl>
    <w:lvl w:ilvl="7" w:tplc="04090003" w:tentative="1">
      <w:start w:val="1"/>
      <w:numFmt w:val="bullet"/>
      <w:lvlText w:val=""/>
      <w:lvlJc w:val="left"/>
      <w:pPr>
        <w:tabs>
          <w:tab w:val="num" w:pos="3300"/>
        </w:tabs>
        <w:ind w:left="3300" w:hanging="480"/>
      </w:pPr>
      <w:rPr>
        <w:rFonts w:ascii="Wingdings" w:hAnsi="Wingdings" w:hint="default"/>
      </w:rPr>
    </w:lvl>
    <w:lvl w:ilvl="8" w:tplc="04090005" w:tentative="1">
      <w:start w:val="1"/>
      <w:numFmt w:val="bullet"/>
      <w:lvlText w:val=""/>
      <w:lvlJc w:val="left"/>
      <w:pPr>
        <w:tabs>
          <w:tab w:val="num" w:pos="3780"/>
        </w:tabs>
        <w:ind w:left="3780" w:hanging="480"/>
      </w:pPr>
      <w:rPr>
        <w:rFonts w:ascii="Wingdings" w:hAnsi="Wingdings" w:hint="default"/>
      </w:rPr>
    </w:lvl>
  </w:abstractNum>
  <w:abstractNum w:abstractNumId="2" w15:restartNumberingAfterBreak="0">
    <w:nsid w:val="04EB6A62"/>
    <w:multiLevelType w:val="hybridMultilevel"/>
    <w:tmpl w:val="AC74939A"/>
    <w:lvl w:ilvl="0" w:tplc="07F23D32">
      <w:start w:val="1"/>
      <w:numFmt w:val="decimal"/>
      <w:lvlText w:val="%1."/>
      <w:lvlJc w:val="left"/>
      <w:pPr>
        <w:tabs>
          <w:tab w:val="num" w:pos="3720"/>
        </w:tabs>
        <w:ind w:left="3720" w:hanging="480"/>
      </w:pPr>
      <w:rPr>
        <w:rFonts w:hint="default"/>
        <w:b w:val="0"/>
        <w:i w:val="0"/>
        <w:sz w:val="18"/>
        <w:szCs w:val="18"/>
      </w:rPr>
    </w:lvl>
    <w:lvl w:ilvl="1" w:tplc="04090003" w:tentative="1">
      <w:start w:val="1"/>
      <w:numFmt w:val="bullet"/>
      <w:lvlText w:val=""/>
      <w:lvlJc w:val="left"/>
      <w:pPr>
        <w:tabs>
          <w:tab w:val="num" w:pos="3660"/>
        </w:tabs>
        <w:ind w:left="3660" w:hanging="480"/>
      </w:pPr>
      <w:rPr>
        <w:rFonts w:ascii="Wingdings" w:hAnsi="Wingdings" w:hint="default"/>
      </w:rPr>
    </w:lvl>
    <w:lvl w:ilvl="2" w:tplc="04090005" w:tentative="1">
      <w:start w:val="1"/>
      <w:numFmt w:val="bullet"/>
      <w:lvlText w:val=""/>
      <w:lvlJc w:val="left"/>
      <w:pPr>
        <w:tabs>
          <w:tab w:val="num" w:pos="4140"/>
        </w:tabs>
        <w:ind w:left="4140" w:hanging="480"/>
      </w:pPr>
      <w:rPr>
        <w:rFonts w:ascii="Wingdings" w:hAnsi="Wingdings" w:hint="default"/>
      </w:rPr>
    </w:lvl>
    <w:lvl w:ilvl="3" w:tplc="04090001" w:tentative="1">
      <w:start w:val="1"/>
      <w:numFmt w:val="bullet"/>
      <w:lvlText w:val=""/>
      <w:lvlJc w:val="left"/>
      <w:pPr>
        <w:tabs>
          <w:tab w:val="num" w:pos="4620"/>
        </w:tabs>
        <w:ind w:left="4620" w:hanging="480"/>
      </w:pPr>
      <w:rPr>
        <w:rFonts w:ascii="Wingdings" w:hAnsi="Wingdings" w:hint="default"/>
      </w:rPr>
    </w:lvl>
    <w:lvl w:ilvl="4" w:tplc="04090003" w:tentative="1">
      <w:start w:val="1"/>
      <w:numFmt w:val="bullet"/>
      <w:lvlText w:val=""/>
      <w:lvlJc w:val="left"/>
      <w:pPr>
        <w:tabs>
          <w:tab w:val="num" w:pos="5100"/>
        </w:tabs>
        <w:ind w:left="5100" w:hanging="480"/>
      </w:pPr>
      <w:rPr>
        <w:rFonts w:ascii="Wingdings" w:hAnsi="Wingdings" w:hint="default"/>
      </w:rPr>
    </w:lvl>
    <w:lvl w:ilvl="5" w:tplc="04090005" w:tentative="1">
      <w:start w:val="1"/>
      <w:numFmt w:val="bullet"/>
      <w:lvlText w:val=""/>
      <w:lvlJc w:val="left"/>
      <w:pPr>
        <w:tabs>
          <w:tab w:val="num" w:pos="5580"/>
        </w:tabs>
        <w:ind w:left="5580" w:hanging="480"/>
      </w:pPr>
      <w:rPr>
        <w:rFonts w:ascii="Wingdings" w:hAnsi="Wingdings" w:hint="default"/>
      </w:rPr>
    </w:lvl>
    <w:lvl w:ilvl="6" w:tplc="04090001" w:tentative="1">
      <w:start w:val="1"/>
      <w:numFmt w:val="bullet"/>
      <w:lvlText w:val=""/>
      <w:lvlJc w:val="left"/>
      <w:pPr>
        <w:tabs>
          <w:tab w:val="num" w:pos="6060"/>
        </w:tabs>
        <w:ind w:left="6060" w:hanging="480"/>
      </w:pPr>
      <w:rPr>
        <w:rFonts w:ascii="Wingdings" w:hAnsi="Wingdings" w:hint="default"/>
      </w:rPr>
    </w:lvl>
    <w:lvl w:ilvl="7" w:tplc="04090003" w:tentative="1">
      <w:start w:val="1"/>
      <w:numFmt w:val="bullet"/>
      <w:lvlText w:val=""/>
      <w:lvlJc w:val="left"/>
      <w:pPr>
        <w:tabs>
          <w:tab w:val="num" w:pos="6540"/>
        </w:tabs>
        <w:ind w:left="6540" w:hanging="480"/>
      </w:pPr>
      <w:rPr>
        <w:rFonts w:ascii="Wingdings" w:hAnsi="Wingdings" w:hint="default"/>
      </w:rPr>
    </w:lvl>
    <w:lvl w:ilvl="8" w:tplc="04090005" w:tentative="1">
      <w:start w:val="1"/>
      <w:numFmt w:val="bullet"/>
      <w:lvlText w:val=""/>
      <w:lvlJc w:val="left"/>
      <w:pPr>
        <w:tabs>
          <w:tab w:val="num" w:pos="7020"/>
        </w:tabs>
        <w:ind w:left="7020" w:hanging="480"/>
      </w:pPr>
      <w:rPr>
        <w:rFonts w:ascii="Wingdings" w:hAnsi="Wingdings" w:hint="default"/>
      </w:rPr>
    </w:lvl>
  </w:abstractNum>
  <w:abstractNum w:abstractNumId="3" w15:restartNumberingAfterBreak="0">
    <w:nsid w:val="06330E9C"/>
    <w:multiLevelType w:val="hybridMultilevel"/>
    <w:tmpl w:val="5804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8102A"/>
    <w:multiLevelType w:val="hybridMultilevel"/>
    <w:tmpl w:val="3634D6D8"/>
    <w:lvl w:ilvl="0" w:tplc="35546A40">
      <w:start w:val="1"/>
      <w:numFmt w:val="decimal"/>
      <w:lvlText w:val="%1."/>
      <w:lvlJc w:val="left"/>
      <w:pPr>
        <w:tabs>
          <w:tab w:val="num" w:pos="480"/>
        </w:tabs>
        <w:ind w:left="480" w:hanging="480"/>
      </w:pPr>
      <w:rPr>
        <w:rFonts w:hint="default"/>
        <w:b w:val="0"/>
        <w:i w:val="0"/>
        <w:sz w:val="18"/>
        <w:szCs w:val="18"/>
      </w:rPr>
    </w:lvl>
    <w:lvl w:ilvl="1" w:tplc="04090003">
      <w:start w:val="1"/>
      <w:numFmt w:val="bullet"/>
      <w:lvlText w:val=""/>
      <w:lvlJc w:val="left"/>
      <w:pPr>
        <w:tabs>
          <w:tab w:val="num" w:pos="420"/>
        </w:tabs>
        <w:ind w:left="420" w:hanging="480"/>
      </w:pPr>
      <w:rPr>
        <w:rFonts w:ascii="Wingdings" w:hAnsi="Wingdings" w:hint="default"/>
      </w:rPr>
    </w:lvl>
    <w:lvl w:ilvl="2" w:tplc="04090005" w:tentative="1">
      <w:start w:val="1"/>
      <w:numFmt w:val="bullet"/>
      <w:lvlText w:val=""/>
      <w:lvlJc w:val="left"/>
      <w:pPr>
        <w:tabs>
          <w:tab w:val="num" w:pos="900"/>
        </w:tabs>
        <w:ind w:left="900" w:hanging="480"/>
      </w:pPr>
      <w:rPr>
        <w:rFonts w:ascii="Wingdings" w:hAnsi="Wingdings" w:hint="default"/>
      </w:rPr>
    </w:lvl>
    <w:lvl w:ilvl="3" w:tplc="04090001" w:tentative="1">
      <w:start w:val="1"/>
      <w:numFmt w:val="bullet"/>
      <w:lvlText w:val=""/>
      <w:lvlJc w:val="left"/>
      <w:pPr>
        <w:tabs>
          <w:tab w:val="num" w:pos="1380"/>
        </w:tabs>
        <w:ind w:left="1380" w:hanging="480"/>
      </w:pPr>
      <w:rPr>
        <w:rFonts w:ascii="Wingdings" w:hAnsi="Wingdings" w:hint="default"/>
      </w:rPr>
    </w:lvl>
    <w:lvl w:ilvl="4" w:tplc="04090003" w:tentative="1">
      <w:start w:val="1"/>
      <w:numFmt w:val="bullet"/>
      <w:lvlText w:val=""/>
      <w:lvlJc w:val="left"/>
      <w:pPr>
        <w:tabs>
          <w:tab w:val="num" w:pos="1860"/>
        </w:tabs>
        <w:ind w:left="1860" w:hanging="480"/>
      </w:pPr>
      <w:rPr>
        <w:rFonts w:ascii="Wingdings" w:hAnsi="Wingdings" w:hint="default"/>
      </w:rPr>
    </w:lvl>
    <w:lvl w:ilvl="5" w:tplc="04090005" w:tentative="1">
      <w:start w:val="1"/>
      <w:numFmt w:val="bullet"/>
      <w:lvlText w:val=""/>
      <w:lvlJc w:val="left"/>
      <w:pPr>
        <w:tabs>
          <w:tab w:val="num" w:pos="2340"/>
        </w:tabs>
        <w:ind w:left="2340" w:hanging="480"/>
      </w:pPr>
      <w:rPr>
        <w:rFonts w:ascii="Wingdings" w:hAnsi="Wingdings" w:hint="default"/>
      </w:rPr>
    </w:lvl>
    <w:lvl w:ilvl="6" w:tplc="04090001" w:tentative="1">
      <w:start w:val="1"/>
      <w:numFmt w:val="bullet"/>
      <w:lvlText w:val=""/>
      <w:lvlJc w:val="left"/>
      <w:pPr>
        <w:tabs>
          <w:tab w:val="num" w:pos="2820"/>
        </w:tabs>
        <w:ind w:left="2820" w:hanging="480"/>
      </w:pPr>
      <w:rPr>
        <w:rFonts w:ascii="Wingdings" w:hAnsi="Wingdings" w:hint="default"/>
      </w:rPr>
    </w:lvl>
    <w:lvl w:ilvl="7" w:tplc="04090003" w:tentative="1">
      <w:start w:val="1"/>
      <w:numFmt w:val="bullet"/>
      <w:lvlText w:val=""/>
      <w:lvlJc w:val="left"/>
      <w:pPr>
        <w:tabs>
          <w:tab w:val="num" w:pos="3300"/>
        </w:tabs>
        <w:ind w:left="3300" w:hanging="480"/>
      </w:pPr>
      <w:rPr>
        <w:rFonts w:ascii="Wingdings" w:hAnsi="Wingdings" w:hint="default"/>
      </w:rPr>
    </w:lvl>
    <w:lvl w:ilvl="8" w:tplc="04090005" w:tentative="1">
      <w:start w:val="1"/>
      <w:numFmt w:val="bullet"/>
      <w:lvlText w:val=""/>
      <w:lvlJc w:val="left"/>
      <w:pPr>
        <w:tabs>
          <w:tab w:val="num" w:pos="3780"/>
        </w:tabs>
        <w:ind w:left="3780" w:hanging="480"/>
      </w:pPr>
      <w:rPr>
        <w:rFonts w:ascii="Wingdings" w:hAnsi="Wingdings" w:hint="default"/>
      </w:rPr>
    </w:lvl>
  </w:abstractNum>
  <w:abstractNum w:abstractNumId="5" w15:restartNumberingAfterBreak="0">
    <w:nsid w:val="06785AD6"/>
    <w:multiLevelType w:val="hybridMultilevel"/>
    <w:tmpl w:val="096CC934"/>
    <w:lvl w:ilvl="0" w:tplc="D67852DA">
      <w:start w:val="1"/>
      <w:numFmt w:val="bullet"/>
      <w:lvlText w:val=""/>
      <w:lvlJc w:val="left"/>
      <w:pPr>
        <w:tabs>
          <w:tab w:val="num" w:pos="1020"/>
        </w:tabs>
        <w:ind w:left="1020" w:hanging="480"/>
      </w:pPr>
      <w:rPr>
        <w:rFonts w:ascii="Wingdings" w:hAnsi="Wingdings" w:hint="default"/>
        <w:b w:val="0"/>
        <w:i w:val="0"/>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22E2A42"/>
    <w:multiLevelType w:val="hybridMultilevel"/>
    <w:tmpl w:val="D79A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6277"/>
    <w:multiLevelType w:val="hybridMultilevel"/>
    <w:tmpl w:val="CFFEF1EA"/>
    <w:lvl w:ilvl="0" w:tplc="C6EA9398">
      <w:start w:val="1"/>
      <w:numFmt w:val="decimal"/>
      <w:lvlText w:val="[B%1]"/>
      <w:lvlJc w:val="left"/>
      <w:pPr>
        <w:tabs>
          <w:tab w:val="num" w:pos="480"/>
        </w:tabs>
        <w:ind w:left="480" w:hanging="480"/>
      </w:pPr>
      <w:rPr>
        <w:rFonts w:ascii="PMingLiU" w:eastAsia="PMingLiU" w:hAnsi="PMingLiU" w:cs="PMingLiU" w:hint="default"/>
        <w:b w:val="0"/>
        <w:i w:val="0"/>
        <w:color w:val="auto"/>
        <w:sz w:val="18"/>
        <w:szCs w:val="18"/>
      </w:rPr>
    </w:lvl>
    <w:lvl w:ilvl="1" w:tplc="04090003">
      <w:start w:val="1"/>
      <w:numFmt w:val="bullet"/>
      <w:lvlText w:val=""/>
      <w:lvlJc w:val="left"/>
      <w:pPr>
        <w:tabs>
          <w:tab w:val="num" w:pos="420"/>
        </w:tabs>
        <w:ind w:left="420" w:hanging="480"/>
      </w:pPr>
      <w:rPr>
        <w:rFonts w:ascii="Wingdings" w:hAnsi="Wingdings" w:hint="default"/>
      </w:rPr>
    </w:lvl>
    <w:lvl w:ilvl="2" w:tplc="04090005" w:tentative="1">
      <w:start w:val="1"/>
      <w:numFmt w:val="bullet"/>
      <w:lvlText w:val=""/>
      <w:lvlJc w:val="left"/>
      <w:pPr>
        <w:tabs>
          <w:tab w:val="num" w:pos="900"/>
        </w:tabs>
        <w:ind w:left="900" w:hanging="480"/>
      </w:pPr>
      <w:rPr>
        <w:rFonts w:ascii="Wingdings" w:hAnsi="Wingdings" w:hint="default"/>
      </w:rPr>
    </w:lvl>
    <w:lvl w:ilvl="3" w:tplc="04090001" w:tentative="1">
      <w:start w:val="1"/>
      <w:numFmt w:val="bullet"/>
      <w:lvlText w:val=""/>
      <w:lvlJc w:val="left"/>
      <w:pPr>
        <w:tabs>
          <w:tab w:val="num" w:pos="1380"/>
        </w:tabs>
        <w:ind w:left="1380" w:hanging="480"/>
      </w:pPr>
      <w:rPr>
        <w:rFonts w:ascii="Wingdings" w:hAnsi="Wingdings" w:hint="default"/>
      </w:rPr>
    </w:lvl>
    <w:lvl w:ilvl="4" w:tplc="04090003" w:tentative="1">
      <w:start w:val="1"/>
      <w:numFmt w:val="bullet"/>
      <w:lvlText w:val=""/>
      <w:lvlJc w:val="left"/>
      <w:pPr>
        <w:tabs>
          <w:tab w:val="num" w:pos="1860"/>
        </w:tabs>
        <w:ind w:left="1860" w:hanging="480"/>
      </w:pPr>
      <w:rPr>
        <w:rFonts w:ascii="Wingdings" w:hAnsi="Wingdings" w:hint="default"/>
      </w:rPr>
    </w:lvl>
    <w:lvl w:ilvl="5" w:tplc="04090005" w:tentative="1">
      <w:start w:val="1"/>
      <w:numFmt w:val="bullet"/>
      <w:lvlText w:val=""/>
      <w:lvlJc w:val="left"/>
      <w:pPr>
        <w:tabs>
          <w:tab w:val="num" w:pos="2340"/>
        </w:tabs>
        <w:ind w:left="2340" w:hanging="480"/>
      </w:pPr>
      <w:rPr>
        <w:rFonts w:ascii="Wingdings" w:hAnsi="Wingdings" w:hint="default"/>
      </w:rPr>
    </w:lvl>
    <w:lvl w:ilvl="6" w:tplc="04090001" w:tentative="1">
      <w:start w:val="1"/>
      <w:numFmt w:val="bullet"/>
      <w:lvlText w:val=""/>
      <w:lvlJc w:val="left"/>
      <w:pPr>
        <w:tabs>
          <w:tab w:val="num" w:pos="2820"/>
        </w:tabs>
        <w:ind w:left="2820" w:hanging="480"/>
      </w:pPr>
      <w:rPr>
        <w:rFonts w:ascii="Wingdings" w:hAnsi="Wingdings" w:hint="default"/>
      </w:rPr>
    </w:lvl>
    <w:lvl w:ilvl="7" w:tplc="04090003" w:tentative="1">
      <w:start w:val="1"/>
      <w:numFmt w:val="bullet"/>
      <w:lvlText w:val=""/>
      <w:lvlJc w:val="left"/>
      <w:pPr>
        <w:tabs>
          <w:tab w:val="num" w:pos="3300"/>
        </w:tabs>
        <w:ind w:left="3300" w:hanging="480"/>
      </w:pPr>
      <w:rPr>
        <w:rFonts w:ascii="Wingdings" w:hAnsi="Wingdings" w:hint="default"/>
      </w:rPr>
    </w:lvl>
    <w:lvl w:ilvl="8" w:tplc="04090005" w:tentative="1">
      <w:start w:val="1"/>
      <w:numFmt w:val="bullet"/>
      <w:lvlText w:val=""/>
      <w:lvlJc w:val="left"/>
      <w:pPr>
        <w:tabs>
          <w:tab w:val="num" w:pos="3780"/>
        </w:tabs>
        <w:ind w:left="3780" w:hanging="480"/>
      </w:pPr>
      <w:rPr>
        <w:rFonts w:ascii="Wingdings" w:hAnsi="Wingdings" w:hint="default"/>
      </w:rPr>
    </w:lvl>
  </w:abstractNum>
  <w:abstractNum w:abstractNumId="8" w15:restartNumberingAfterBreak="0">
    <w:nsid w:val="23A36BAB"/>
    <w:multiLevelType w:val="hybridMultilevel"/>
    <w:tmpl w:val="B1A0DD3E"/>
    <w:lvl w:ilvl="0" w:tplc="35546A40">
      <w:start w:val="1"/>
      <w:numFmt w:val="decimal"/>
      <w:lvlText w:val="%1."/>
      <w:lvlJc w:val="left"/>
      <w:pPr>
        <w:tabs>
          <w:tab w:val="num" w:pos="480"/>
        </w:tabs>
        <w:ind w:left="480" w:hanging="480"/>
      </w:pPr>
      <w:rPr>
        <w:rFonts w:hint="default"/>
        <w:b w:val="0"/>
        <w:i w:val="0"/>
        <w:sz w:val="18"/>
        <w:szCs w:val="18"/>
      </w:rPr>
    </w:lvl>
    <w:lvl w:ilvl="1" w:tplc="04090003">
      <w:start w:val="1"/>
      <w:numFmt w:val="bullet"/>
      <w:lvlText w:val=""/>
      <w:lvlJc w:val="left"/>
      <w:pPr>
        <w:tabs>
          <w:tab w:val="num" w:pos="420"/>
        </w:tabs>
        <w:ind w:left="420" w:hanging="480"/>
      </w:pPr>
      <w:rPr>
        <w:rFonts w:ascii="Wingdings" w:hAnsi="Wingdings" w:hint="default"/>
      </w:rPr>
    </w:lvl>
    <w:lvl w:ilvl="2" w:tplc="04090005" w:tentative="1">
      <w:start w:val="1"/>
      <w:numFmt w:val="bullet"/>
      <w:lvlText w:val=""/>
      <w:lvlJc w:val="left"/>
      <w:pPr>
        <w:tabs>
          <w:tab w:val="num" w:pos="900"/>
        </w:tabs>
        <w:ind w:left="900" w:hanging="480"/>
      </w:pPr>
      <w:rPr>
        <w:rFonts w:ascii="Wingdings" w:hAnsi="Wingdings" w:hint="default"/>
      </w:rPr>
    </w:lvl>
    <w:lvl w:ilvl="3" w:tplc="04090001" w:tentative="1">
      <w:start w:val="1"/>
      <w:numFmt w:val="bullet"/>
      <w:lvlText w:val=""/>
      <w:lvlJc w:val="left"/>
      <w:pPr>
        <w:tabs>
          <w:tab w:val="num" w:pos="1380"/>
        </w:tabs>
        <w:ind w:left="1380" w:hanging="480"/>
      </w:pPr>
      <w:rPr>
        <w:rFonts w:ascii="Wingdings" w:hAnsi="Wingdings" w:hint="default"/>
      </w:rPr>
    </w:lvl>
    <w:lvl w:ilvl="4" w:tplc="04090003" w:tentative="1">
      <w:start w:val="1"/>
      <w:numFmt w:val="bullet"/>
      <w:lvlText w:val=""/>
      <w:lvlJc w:val="left"/>
      <w:pPr>
        <w:tabs>
          <w:tab w:val="num" w:pos="1860"/>
        </w:tabs>
        <w:ind w:left="1860" w:hanging="480"/>
      </w:pPr>
      <w:rPr>
        <w:rFonts w:ascii="Wingdings" w:hAnsi="Wingdings" w:hint="default"/>
      </w:rPr>
    </w:lvl>
    <w:lvl w:ilvl="5" w:tplc="04090005" w:tentative="1">
      <w:start w:val="1"/>
      <w:numFmt w:val="bullet"/>
      <w:lvlText w:val=""/>
      <w:lvlJc w:val="left"/>
      <w:pPr>
        <w:tabs>
          <w:tab w:val="num" w:pos="2340"/>
        </w:tabs>
        <w:ind w:left="2340" w:hanging="480"/>
      </w:pPr>
      <w:rPr>
        <w:rFonts w:ascii="Wingdings" w:hAnsi="Wingdings" w:hint="default"/>
      </w:rPr>
    </w:lvl>
    <w:lvl w:ilvl="6" w:tplc="04090001" w:tentative="1">
      <w:start w:val="1"/>
      <w:numFmt w:val="bullet"/>
      <w:lvlText w:val=""/>
      <w:lvlJc w:val="left"/>
      <w:pPr>
        <w:tabs>
          <w:tab w:val="num" w:pos="2820"/>
        </w:tabs>
        <w:ind w:left="2820" w:hanging="480"/>
      </w:pPr>
      <w:rPr>
        <w:rFonts w:ascii="Wingdings" w:hAnsi="Wingdings" w:hint="default"/>
      </w:rPr>
    </w:lvl>
    <w:lvl w:ilvl="7" w:tplc="04090003" w:tentative="1">
      <w:start w:val="1"/>
      <w:numFmt w:val="bullet"/>
      <w:lvlText w:val=""/>
      <w:lvlJc w:val="left"/>
      <w:pPr>
        <w:tabs>
          <w:tab w:val="num" w:pos="3300"/>
        </w:tabs>
        <w:ind w:left="3300" w:hanging="480"/>
      </w:pPr>
      <w:rPr>
        <w:rFonts w:ascii="Wingdings" w:hAnsi="Wingdings" w:hint="default"/>
      </w:rPr>
    </w:lvl>
    <w:lvl w:ilvl="8" w:tplc="04090005" w:tentative="1">
      <w:start w:val="1"/>
      <w:numFmt w:val="bullet"/>
      <w:lvlText w:val=""/>
      <w:lvlJc w:val="left"/>
      <w:pPr>
        <w:tabs>
          <w:tab w:val="num" w:pos="3780"/>
        </w:tabs>
        <w:ind w:left="3780" w:hanging="480"/>
      </w:pPr>
      <w:rPr>
        <w:rFonts w:ascii="Wingdings" w:hAnsi="Wingdings" w:hint="default"/>
      </w:rPr>
    </w:lvl>
  </w:abstractNum>
  <w:abstractNum w:abstractNumId="9" w15:restartNumberingAfterBreak="0">
    <w:nsid w:val="26430E45"/>
    <w:multiLevelType w:val="hybridMultilevel"/>
    <w:tmpl w:val="BB22A624"/>
    <w:lvl w:ilvl="0" w:tplc="CB6A3652">
      <w:start w:val="1"/>
      <w:numFmt w:val="decimal"/>
      <w:lvlText w:val="[K%1]"/>
      <w:lvlJc w:val="left"/>
      <w:pPr>
        <w:tabs>
          <w:tab w:val="num" w:pos="480"/>
        </w:tabs>
        <w:ind w:left="480" w:hanging="480"/>
      </w:pPr>
      <w:rPr>
        <w:rFonts w:ascii="PMingLiU" w:eastAsia="PMingLiU" w:hAnsi="PMingLiU" w:cs="PMingLiU" w:hint="default"/>
        <w:b w:val="0"/>
        <w:i w:val="0"/>
        <w:color w:val="auto"/>
        <w:sz w:val="18"/>
        <w:szCs w:val="18"/>
      </w:rPr>
    </w:lvl>
    <w:lvl w:ilvl="1" w:tplc="04090003">
      <w:start w:val="1"/>
      <w:numFmt w:val="bullet"/>
      <w:lvlText w:val=""/>
      <w:lvlJc w:val="left"/>
      <w:pPr>
        <w:tabs>
          <w:tab w:val="num" w:pos="136"/>
        </w:tabs>
        <w:ind w:left="136" w:hanging="480"/>
      </w:pPr>
      <w:rPr>
        <w:rFonts w:ascii="Wingdings" w:hAnsi="Wingdings" w:hint="default"/>
      </w:rPr>
    </w:lvl>
    <w:lvl w:ilvl="2" w:tplc="04090005" w:tentative="1">
      <w:start w:val="1"/>
      <w:numFmt w:val="bullet"/>
      <w:lvlText w:val=""/>
      <w:lvlJc w:val="left"/>
      <w:pPr>
        <w:tabs>
          <w:tab w:val="num" w:pos="616"/>
        </w:tabs>
        <w:ind w:left="616" w:hanging="480"/>
      </w:pPr>
      <w:rPr>
        <w:rFonts w:ascii="Wingdings" w:hAnsi="Wingdings" w:hint="default"/>
      </w:rPr>
    </w:lvl>
    <w:lvl w:ilvl="3" w:tplc="04090001" w:tentative="1">
      <w:start w:val="1"/>
      <w:numFmt w:val="bullet"/>
      <w:lvlText w:val=""/>
      <w:lvlJc w:val="left"/>
      <w:pPr>
        <w:tabs>
          <w:tab w:val="num" w:pos="1096"/>
        </w:tabs>
        <w:ind w:left="1096" w:hanging="480"/>
      </w:pPr>
      <w:rPr>
        <w:rFonts w:ascii="Wingdings" w:hAnsi="Wingdings" w:hint="default"/>
      </w:rPr>
    </w:lvl>
    <w:lvl w:ilvl="4" w:tplc="04090003" w:tentative="1">
      <w:start w:val="1"/>
      <w:numFmt w:val="bullet"/>
      <w:lvlText w:val=""/>
      <w:lvlJc w:val="left"/>
      <w:pPr>
        <w:tabs>
          <w:tab w:val="num" w:pos="1576"/>
        </w:tabs>
        <w:ind w:left="1576" w:hanging="480"/>
      </w:pPr>
      <w:rPr>
        <w:rFonts w:ascii="Wingdings" w:hAnsi="Wingdings" w:hint="default"/>
      </w:rPr>
    </w:lvl>
    <w:lvl w:ilvl="5" w:tplc="04090005" w:tentative="1">
      <w:start w:val="1"/>
      <w:numFmt w:val="bullet"/>
      <w:lvlText w:val=""/>
      <w:lvlJc w:val="left"/>
      <w:pPr>
        <w:tabs>
          <w:tab w:val="num" w:pos="2056"/>
        </w:tabs>
        <w:ind w:left="2056" w:hanging="480"/>
      </w:pPr>
      <w:rPr>
        <w:rFonts w:ascii="Wingdings" w:hAnsi="Wingdings" w:hint="default"/>
      </w:rPr>
    </w:lvl>
    <w:lvl w:ilvl="6" w:tplc="04090001" w:tentative="1">
      <w:start w:val="1"/>
      <w:numFmt w:val="bullet"/>
      <w:lvlText w:val=""/>
      <w:lvlJc w:val="left"/>
      <w:pPr>
        <w:tabs>
          <w:tab w:val="num" w:pos="2536"/>
        </w:tabs>
        <w:ind w:left="2536" w:hanging="480"/>
      </w:pPr>
      <w:rPr>
        <w:rFonts w:ascii="Wingdings" w:hAnsi="Wingdings" w:hint="default"/>
      </w:rPr>
    </w:lvl>
    <w:lvl w:ilvl="7" w:tplc="04090003" w:tentative="1">
      <w:start w:val="1"/>
      <w:numFmt w:val="bullet"/>
      <w:lvlText w:val=""/>
      <w:lvlJc w:val="left"/>
      <w:pPr>
        <w:tabs>
          <w:tab w:val="num" w:pos="3016"/>
        </w:tabs>
        <w:ind w:left="3016" w:hanging="480"/>
      </w:pPr>
      <w:rPr>
        <w:rFonts w:ascii="Wingdings" w:hAnsi="Wingdings" w:hint="default"/>
      </w:rPr>
    </w:lvl>
    <w:lvl w:ilvl="8" w:tplc="04090005" w:tentative="1">
      <w:start w:val="1"/>
      <w:numFmt w:val="bullet"/>
      <w:lvlText w:val=""/>
      <w:lvlJc w:val="left"/>
      <w:pPr>
        <w:tabs>
          <w:tab w:val="num" w:pos="3496"/>
        </w:tabs>
        <w:ind w:left="3496" w:hanging="480"/>
      </w:pPr>
      <w:rPr>
        <w:rFonts w:ascii="Wingdings" w:hAnsi="Wingdings" w:hint="default"/>
      </w:rPr>
    </w:lvl>
  </w:abstractNum>
  <w:abstractNum w:abstractNumId="10" w15:restartNumberingAfterBreak="0">
    <w:nsid w:val="2E7F6DE2"/>
    <w:multiLevelType w:val="hybridMultilevel"/>
    <w:tmpl w:val="EED87B0A"/>
    <w:lvl w:ilvl="0" w:tplc="FE440006">
      <w:start w:val="1"/>
      <w:numFmt w:val="decimal"/>
      <w:lvlText w:val="[J%1]"/>
      <w:lvlJc w:val="left"/>
      <w:pPr>
        <w:tabs>
          <w:tab w:val="num" w:pos="764"/>
        </w:tabs>
        <w:ind w:left="764" w:hanging="480"/>
      </w:pPr>
      <w:rPr>
        <w:rFonts w:ascii="PMingLiU" w:eastAsia="PMingLiU" w:hAnsi="PMingLiU" w:cs="PMingLiU" w:hint="default"/>
        <w:b w:val="0"/>
        <w:i w:val="0"/>
        <w:sz w:val="18"/>
        <w:szCs w:val="18"/>
      </w:rPr>
    </w:lvl>
    <w:lvl w:ilvl="1" w:tplc="04090003">
      <w:start w:val="1"/>
      <w:numFmt w:val="bullet"/>
      <w:lvlText w:val=""/>
      <w:lvlJc w:val="left"/>
      <w:pPr>
        <w:tabs>
          <w:tab w:val="num" w:pos="344"/>
        </w:tabs>
        <w:ind w:left="344" w:hanging="480"/>
      </w:pPr>
      <w:rPr>
        <w:rFonts w:ascii="Wingdings" w:hAnsi="Wingdings" w:hint="default"/>
      </w:rPr>
    </w:lvl>
    <w:lvl w:ilvl="2" w:tplc="04090005" w:tentative="1">
      <w:start w:val="1"/>
      <w:numFmt w:val="bullet"/>
      <w:lvlText w:val=""/>
      <w:lvlJc w:val="left"/>
      <w:pPr>
        <w:tabs>
          <w:tab w:val="num" w:pos="824"/>
        </w:tabs>
        <w:ind w:left="824" w:hanging="480"/>
      </w:pPr>
      <w:rPr>
        <w:rFonts w:ascii="Wingdings" w:hAnsi="Wingdings" w:hint="default"/>
      </w:rPr>
    </w:lvl>
    <w:lvl w:ilvl="3" w:tplc="04090001" w:tentative="1">
      <w:start w:val="1"/>
      <w:numFmt w:val="bullet"/>
      <w:lvlText w:val=""/>
      <w:lvlJc w:val="left"/>
      <w:pPr>
        <w:tabs>
          <w:tab w:val="num" w:pos="1304"/>
        </w:tabs>
        <w:ind w:left="1304" w:hanging="480"/>
      </w:pPr>
      <w:rPr>
        <w:rFonts w:ascii="Wingdings" w:hAnsi="Wingdings" w:hint="default"/>
      </w:rPr>
    </w:lvl>
    <w:lvl w:ilvl="4" w:tplc="04090003" w:tentative="1">
      <w:start w:val="1"/>
      <w:numFmt w:val="bullet"/>
      <w:lvlText w:val=""/>
      <w:lvlJc w:val="left"/>
      <w:pPr>
        <w:tabs>
          <w:tab w:val="num" w:pos="1784"/>
        </w:tabs>
        <w:ind w:left="1784" w:hanging="480"/>
      </w:pPr>
      <w:rPr>
        <w:rFonts w:ascii="Wingdings" w:hAnsi="Wingdings" w:hint="default"/>
      </w:rPr>
    </w:lvl>
    <w:lvl w:ilvl="5" w:tplc="04090005" w:tentative="1">
      <w:start w:val="1"/>
      <w:numFmt w:val="bullet"/>
      <w:lvlText w:val=""/>
      <w:lvlJc w:val="left"/>
      <w:pPr>
        <w:tabs>
          <w:tab w:val="num" w:pos="2264"/>
        </w:tabs>
        <w:ind w:left="2264" w:hanging="480"/>
      </w:pPr>
      <w:rPr>
        <w:rFonts w:ascii="Wingdings" w:hAnsi="Wingdings" w:hint="default"/>
      </w:rPr>
    </w:lvl>
    <w:lvl w:ilvl="6" w:tplc="04090001" w:tentative="1">
      <w:start w:val="1"/>
      <w:numFmt w:val="bullet"/>
      <w:lvlText w:val=""/>
      <w:lvlJc w:val="left"/>
      <w:pPr>
        <w:tabs>
          <w:tab w:val="num" w:pos="2744"/>
        </w:tabs>
        <w:ind w:left="2744" w:hanging="480"/>
      </w:pPr>
      <w:rPr>
        <w:rFonts w:ascii="Wingdings" w:hAnsi="Wingdings" w:hint="default"/>
      </w:rPr>
    </w:lvl>
    <w:lvl w:ilvl="7" w:tplc="04090003" w:tentative="1">
      <w:start w:val="1"/>
      <w:numFmt w:val="bullet"/>
      <w:lvlText w:val=""/>
      <w:lvlJc w:val="left"/>
      <w:pPr>
        <w:tabs>
          <w:tab w:val="num" w:pos="3224"/>
        </w:tabs>
        <w:ind w:left="3224" w:hanging="480"/>
      </w:pPr>
      <w:rPr>
        <w:rFonts w:ascii="Wingdings" w:hAnsi="Wingdings" w:hint="default"/>
      </w:rPr>
    </w:lvl>
    <w:lvl w:ilvl="8" w:tplc="04090005" w:tentative="1">
      <w:start w:val="1"/>
      <w:numFmt w:val="bullet"/>
      <w:lvlText w:val=""/>
      <w:lvlJc w:val="left"/>
      <w:pPr>
        <w:tabs>
          <w:tab w:val="num" w:pos="3704"/>
        </w:tabs>
        <w:ind w:left="3704" w:hanging="480"/>
      </w:pPr>
      <w:rPr>
        <w:rFonts w:ascii="Wingdings" w:hAnsi="Wingdings" w:hint="default"/>
      </w:rPr>
    </w:lvl>
  </w:abstractNum>
  <w:abstractNum w:abstractNumId="11" w15:restartNumberingAfterBreak="0">
    <w:nsid w:val="430308A9"/>
    <w:multiLevelType w:val="hybridMultilevel"/>
    <w:tmpl w:val="FD38005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438210DE"/>
    <w:multiLevelType w:val="hybridMultilevel"/>
    <w:tmpl w:val="A832FA28"/>
    <w:lvl w:ilvl="0" w:tplc="D67852DA">
      <w:start w:val="1"/>
      <w:numFmt w:val="bullet"/>
      <w:lvlText w:val=""/>
      <w:lvlJc w:val="left"/>
      <w:pPr>
        <w:tabs>
          <w:tab w:val="num" w:pos="1020"/>
        </w:tabs>
        <w:ind w:left="1020" w:hanging="480"/>
      </w:pPr>
      <w:rPr>
        <w:rFonts w:ascii="Wingdings" w:hAnsi="Wingdings" w:hint="default"/>
        <w:b w:val="0"/>
        <w:i w:val="0"/>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814721C"/>
    <w:multiLevelType w:val="hybridMultilevel"/>
    <w:tmpl w:val="DA98B5BE"/>
    <w:lvl w:ilvl="0" w:tplc="690C87E6">
      <w:start w:val="1"/>
      <w:numFmt w:val="bullet"/>
      <w:lvlText w:val=""/>
      <w:lvlJc w:val="left"/>
      <w:pPr>
        <w:tabs>
          <w:tab w:val="num" w:pos="1020"/>
        </w:tabs>
        <w:ind w:left="1020" w:hanging="480"/>
      </w:pPr>
      <w:rPr>
        <w:rFonts w:ascii="Symbol" w:hAnsi="Symbol" w:hint="default"/>
        <w:b w:val="0"/>
        <w:color w:val="auto"/>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194AFA"/>
    <w:multiLevelType w:val="multilevel"/>
    <w:tmpl w:val="1ED41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A4076F"/>
    <w:multiLevelType w:val="hybridMultilevel"/>
    <w:tmpl w:val="C3565CCC"/>
    <w:lvl w:ilvl="0" w:tplc="24309FC8">
      <w:start w:val="1"/>
      <w:numFmt w:val="decimal"/>
      <w:lvlText w:val="[C%1]"/>
      <w:lvlJc w:val="left"/>
      <w:pPr>
        <w:tabs>
          <w:tab w:val="num" w:pos="764"/>
        </w:tabs>
        <w:ind w:left="764" w:hanging="480"/>
      </w:pPr>
      <w:rPr>
        <w:rFonts w:ascii="PMingLiU" w:eastAsia="PMingLiU" w:hAnsi="PMingLiU" w:cs="PMingLiU" w:hint="default"/>
        <w:b w:val="0"/>
        <w:i w:val="0"/>
        <w:sz w:val="18"/>
        <w:szCs w:val="18"/>
      </w:rPr>
    </w:lvl>
    <w:lvl w:ilvl="1" w:tplc="04090003">
      <w:start w:val="1"/>
      <w:numFmt w:val="bullet"/>
      <w:lvlText w:val=""/>
      <w:lvlJc w:val="left"/>
      <w:pPr>
        <w:tabs>
          <w:tab w:val="num" w:pos="344"/>
        </w:tabs>
        <w:ind w:left="344" w:hanging="480"/>
      </w:pPr>
      <w:rPr>
        <w:rFonts w:ascii="Wingdings" w:hAnsi="Wingdings" w:hint="default"/>
      </w:rPr>
    </w:lvl>
    <w:lvl w:ilvl="2" w:tplc="04090005" w:tentative="1">
      <w:start w:val="1"/>
      <w:numFmt w:val="bullet"/>
      <w:lvlText w:val=""/>
      <w:lvlJc w:val="left"/>
      <w:pPr>
        <w:tabs>
          <w:tab w:val="num" w:pos="824"/>
        </w:tabs>
        <w:ind w:left="824" w:hanging="480"/>
      </w:pPr>
      <w:rPr>
        <w:rFonts w:ascii="Wingdings" w:hAnsi="Wingdings" w:hint="default"/>
      </w:rPr>
    </w:lvl>
    <w:lvl w:ilvl="3" w:tplc="04090001" w:tentative="1">
      <w:start w:val="1"/>
      <w:numFmt w:val="bullet"/>
      <w:lvlText w:val=""/>
      <w:lvlJc w:val="left"/>
      <w:pPr>
        <w:tabs>
          <w:tab w:val="num" w:pos="1304"/>
        </w:tabs>
        <w:ind w:left="1304" w:hanging="480"/>
      </w:pPr>
      <w:rPr>
        <w:rFonts w:ascii="Wingdings" w:hAnsi="Wingdings" w:hint="default"/>
      </w:rPr>
    </w:lvl>
    <w:lvl w:ilvl="4" w:tplc="04090003" w:tentative="1">
      <w:start w:val="1"/>
      <w:numFmt w:val="bullet"/>
      <w:lvlText w:val=""/>
      <w:lvlJc w:val="left"/>
      <w:pPr>
        <w:tabs>
          <w:tab w:val="num" w:pos="1784"/>
        </w:tabs>
        <w:ind w:left="1784" w:hanging="480"/>
      </w:pPr>
      <w:rPr>
        <w:rFonts w:ascii="Wingdings" w:hAnsi="Wingdings" w:hint="default"/>
      </w:rPr>
    </w:lvl>
    <w:lvl w:ilvl="5" w:tplc="04090005" w:tentative="1">
      <w:start w:val="1"/>
      <w:numFmt w:val="bullet"/>
      <w:lvlText w:val=""/>
      <w:lvlJc w:val="left"/>
      <w:pPr>
        <w:tabs>
          <w:tab w:val="num" w:pos="2264"/>
        </w:tabs>
        <w:ind w:left="2264" w:hanging="480"/>
      </w:pPr>
      <w:rPr>
        <w:rFonts w:ascii="Wingdings" w:hAnsi="Wingdings" w:hint="default"/>
      </w:rPr>
    </w:lvl>
    <w:lvl w:ilvl="6" w:tplc="04090001" w:tentative="1">
      <w:start w:val="1"/>
      <w:numFmt w:val="bullet"/>
      <w:lvlText w:val=""/>
      <w:lvlJc w:val="left"/>
      <w:pPr>
        <w:tabs>
          <w:tab w:val="num" w:pos="2744"/>
        </w:tabs>
        <w:ind w:left="2744" w:hanging="480"/>
      </w:pPr>
      <w:rPr>
        <w:rFonts w:ascii="Wingdings" w:hAnsi="Wingdings" w:hint="default"/>
      </w:rPr>
    </w:lvl>
    <w:lvl w:ilvl="7" w:tplc="04090003" w:tentative="1">
      <w:start w:val="1"/>
      <w:numFmt w:val="bullet"/>
      <w:lvlText w:val=""/>
      <w:lvlJc w:val="left"/>
      <w:pPr>
        <w:tabs>
          <w:tab w:val="num" w:pos="3224"/>
        </w:tabs>
        <w:ind w:left="3224" w:hanging="480"/>
      </w:pPr>
      <w:rPr>
        <w:rFonts w:ascii="Wingdings" w:hAnsi="Wingdings" w:hint="default"/>
      </w:rPr>
    </w:lvl>
    <w:lvl w:ilvl="8" w:tplc="04090005" w:tentative="1">
      <w:start w:val="1"/>
      <w:numFmt w:val="bullet"/>
      <w:lvlText w:val=""/>
      <w:lvlJc w:val="left"/>
      <w:pPr>
        <w:tabs>
          <w:tab w:val="num" w:pos="3704"/>
        </w:tabs>
        <w:ind w:left="3704" w:hanging="480"/>
      </w:pPr>
      <w:rPr>
        <w:rFonts w:ascii="Wingdings" w:hAnsi="Wingdings" w:hint="default"/>
      </w:rPr>
    </w:lvl>
  </w:abstractNum>
  <w:abstractNum w:abstractNumId="16" w15:restartNumberingAfterBreak="0">
    <w:nsid w:val="4BB812A3"/>
    <w:multiLevelType w:val="hybridMultilevel"/>
    <w:tmpl w:val="1B5E2A5E"/>
    <w:lvl w:ilvl="0" w:tplc="BCB4DCA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E7078"/>
    <w:multiLevelType w:val="hybridMultilevel"/>
    <w:tmpl w:val="08F2A710"/>
    <w:lvl w:ilvl="0" w:tplc="D67852DA">
      <w:start w:val="1"/>
      <w:numFmt w:val="bullet"/>
      <w:lvlText w:val=""/>
      <w:lvlJc w:val="left"/>
      <w:pPr>
        <w:tabs>
          <w:tab w:val="num" w:pos="1020"/>
        </w:tabs>
        <w:ind w:left="1020" w:hanging="480"/>
      </w:pPr>
      <w:rPr>
        <w:rFonts w:ascii="Wingdings" w:hAnsi="Wingdings" w:hint="default"/>
        <w:b w:val="0"/>
        <w:i w:val="0"/>
        <w:sz w:val="16"/>
        <w:szCs w:val="16"/>
      </w:rPr>
    </w:lvl>
    <w:lvl w:ilvl="1" w:tplc="04090003">
      <w:start w:val="1"/>
      <w:numFmt w:val="bullet"/>
      <w:lvlText w:val=""/>
      <w:lvlJc w:val="left"/>
      <w:pPr>
        <w:tabs>
          <w:tab w:val="num" w:pos="960"/>
        </w:tabs>
        <w:ind w:left="960" w:hanging="480"/>
      </w:pPr>
      <w:rPr>
        <w:rFonts w:ascii="Wingdings" w:hAnsi="Wingdings" w:hint="default"/>
      </w:rPr>
    </w:lvl>
    <w:lvl w:ilvl="2" w:tplc="32F2C436">
      <w:start w:val="1"/>
      <w:numFmt w:val="bullet"/>
      <w:lvlText w:val=""/>
      <w:lvlJc w:val="left"/>
      <w:pPr>
        <w:tabs>
          <w:tab w:val="num" w:pos="1440"/>
        </w:tabs>
        <w:ind w:left="1440" w:hanging="480"/>
      </w:pPr>
      <w:rPr>
        <w:rFonts w:ascii="Wingdings" w:hAnsi="Wingdings" w:hint="default"/>
        <w:b w:val="0"/>
        <w:i w:val="0"/>
        <w:sz w:val="20"/>
        <w:szCs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CD838C2"/>
    <w:multiLevelType w:val="hybridMultilevel"/>
    <w:tmpl w:val="7534A9FA"/>
    <w:lvl w:ilvl="0" w:tplc="37949374">
      <w:start w:val="1"/>
      <w:numFmt w:val="decimal"/>
      <w:lvlText w:val="%1."/>
      <w:lvlJc w:val="left"/>
      <w:pPr>
        <w:tabs>
          <w:tab w:val="num" w:pos="480"/>
        </w:tabs>
        <w:ind w:left="480" w:hanging="480"/>
      </w:pPr>
      <w:rPr>
        <w:rFonts w:hint="eastAsia"/>
        <w:b w:val="0"/>
        <w:i w:val="0"/>
        <w:sz w:val="18"/>
        <w:szCs w:val="18"/>
      </w:rPr>
    </w:lvl>
    <w:lvl w:ilvl="1" w:tplc="04090003" w:tentative="1">
      <w:start w:val="1"/>
      <w:numFmt w:val="bullet"/>
      <w:lvlText w:val=""/>
      <w:lvlJc w:val="left"/>
      <w:pPr>
        <w:tabs>
          <w:tab w:val="num" w:pos="420"/>
        </w:tabs>
        <w:ind w:left="420" w:hanging="480"/>
      </w:pPr>
      <w:rPr>
        <w:rFonts w:ascii="Wingdings" w:hAnsi="Wingdings" w:hint="default"/>
      </w:rPr>
    </w:lvl>
    <w:lvl w:ilvl="2" w:tplc="04090005" w:tentative="1">
      <w:start w:val="1"/>
      <w:numFmt w:val="bullet"/>
      <w:lvlText w:val=""/>
      <w:lvlJc w:val="left"/>
      <w:pPr>
        <w:tabs>
          <w:tab w:val="num" w:pos="900"/>
        </w:tabs>
        <w:ind w:left="900" w:hanging="480"/>
      </w:pPr>
      <w:rPr>
        <w:rFonts w:ascii="Wingdings" w:hAnsi="Wingdings" w:hint="default"/>
      </w:rPr>
    </w:lvl>
    <w:lvl w:ilvl="3" w:tplc="04090001" w:tentative="1">
      <w:start w:val="1"/>
      <w:numFmt w:val="bullet"/>
      <w:lvlText w:val=""/>
      <w:lvlJc w:val="left"/>
      <w:pPr>
        <w:tabs>
          <w:tab w:val="num" w:pos="1380"/>
        </w:tabs>
        <w:ind w:left="1380" w:hanging="480"/>
      </w:pPr>
      <w:rPr>
        <w:rFonts w:ascii="Wingdings" w:hAnsi="Wingdings" w:hint="default"/>
      </w:rPr>
    </w:lvl>
    <w:lvl w:ilvl="4" w:tplc="04090003" w:tentative="1">
      <w:start w:val="1"/>
      <w:numFmt w:val="bullet"/>
      <w:lvlText w:val=""/>
      <w:lvlJc w:val="left"/>
      <w:pPr>
        <w:tabs>
          <w:tab w:val="num" w:pos="1860"/>
        </w:tabs>
        <w:ind w:left="1860" w:hanging="480"/>
      </w:pPr>
      <w:rPr>
        <w:rFonts w:ascii="Wingdings" w:hAnsi="Wingdings" w:hint="default"/>
      </w:rPr>
    </w:lvl>
    <w:lvl w:ilvl="5" w:tplc="04090005" w:tentative="1">
      <w:start w:val="1"/>
      <w:numFmt w:val="bullet"/>
      <w:lvlText w:val=""/>
      <w:lvlJc w:val="left"/>
      <w:pPr>
        <w:tabs>
          <w:tab w:val="num" w:pos="2340"/>
        </w:tabs>
        <w:ind w:left="2340" w:hanging="480"/>
      </w:pPr>
      <w:rPr>
        <w:rFonts w:ascii="Wingdings" w:hAnsi="Wingdings" w:hint="default"/>
      </w:rPr>
    </w:lvl>
    <w:lvl w:ilvl="6" w:tplc="04090001" w:tentative="1">
      <w:start w:val="1"/>
      <w:numFmt w:val="bullet"/>
      <w:lvlText w:val=""/>
      <w:lvlJc w:val="left"/>
      <w:pPr>
        <w:tabs>
          <w:tab w:val="num" w:pos="2820"/>
        </w:tabs>
        <w:ind w:left="2820" w:hanging="480"/>
      </w:pPr>
      <w:rPr>
        <w:rFonts w:ascii="Wingdings" w:hAnsi="Wingdings" w:hint="default"/>
      </w:rPr>
    </w:lvl>
    <w:lvl w:ilvl="7" w:tplc="04090003" w:tentative="1">
      <w:start w:val="1"/>
      <w:numFmt w:val="bullet"/>
      <w:lvlText w:val=""/>
      <w:lvlJc w:val="left"/>
      <w:pPr>
        <w:tabs>
          <w:tab w:val="num" w:pos="3300"/>
        </w:tabs>
        <w:ind w:left="3300" w:hanging="480"/>
      </w:pPr>
      <w:rPr>
        <w:rFonts w:ascii="Wingdings" w:hAnsi="Wingdings" w:hint="default"/>
      </w:rPr>
    </w:lvl>
    <w:lvl w:ilvl="8" w:tplc="04090005" w:tentative="1">
      <w:start w:val="1"/>
      <w:numFmt w:val="bullet"/>
      <w:lvlText w:val=""/>
      <w:lvlJc w:val="left"/>
      <w:pPr>
        <w:tabs>
          <w:tab w:val="num" w:pos="3780"/>
        </w:tabs>
        <w:ind w:left="3780" w:hanging="480"/>
      </w:pPr>
      <w:rPr>
        <w:rFonts w:ascii="Wingdings" w:hAnsi="Wingdings" w:hint="default"/>
      </w:rPr>
    </w:lvl>
  </w:abstractNum>
  <w:abstractNum w:abstractNumId="19" w15:restartNumberingAfterBreak="0">
    <w:nsid w:val="523451A6"/>
    <w:multiLevelType w:val="multilevel"/>
    <w:tmpl w:val="2FFAD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325ECF"/>
    <w:multiLevelType w:val="multilevel"/>
    <w:tmpl w:val="F282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E54B1"/>
    <w:multiLevelType w:val="multilevel"/>
    <w:tmpl w:val="979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54044"/>
    <w:multiLevelType w:val="hybridMultilevel"/>
    <w:tmpl w:val="6BB2F5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443C07"/>
    <w:multiLevelType w:val="multilevel"/>
    <w:tmpl w:val="1CD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43BC5"/>
    <w:multiLevelType w:val="hybridMultilevel"/>
    <w:tmpl w:val="517095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D659C"/>
    <w:multiLevelType w:val="hybridMultilevel"/>
    <w:tmpl w:val="B09823AC"/>
    <w:lvl w:ilvl="0" w:tplc="F9E42EAE">
      <w:start w:val="1"/>
      <w:numFmt w:val="decimal"/>
      <w:lvlText w:val="%1."/>
      <w:lvlJc w:val="left"/>
      <w:pPr>
        <w:tabs>
          <w:tab w:val="num" w:pos="1020"/>
        </w:tabs>
        <w:ind w:left="1020" w:hanging="480"/>
      </w:pPr>
      <w:rPr>
        <w:rFonts w:hint="default"/>
        <w:b w:val="0"/>
        <w:sz w:val="18"/>
        <w:szCs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AB84575"/>
    <w:multiLevelType w:val="multilevel"/>
    <w:tmpl w:val="9442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45949">
    <w:abstractNumId w:val="11"/>
  </w:num>
  <w:num w:numId="2" w16cid:durableId="1179268933">
    <w:abstractNumId w:val="2"/>
  </w:num>
  <w:num w:numId="3" w16cid:durableId="501163141">
    <w:abstractNumId w:val="1"/>
  </w:num>
  <w:num w:numId="4" w16cid:durableId="318340586">
    <w:abstractNumId w:val="18"/>
  </w:num>
  <w:num w:numId="5" w16cid:durableId="652293975">
    <w:abstractNumId w:val="17"/>
  </w:num>
  <w:num w:numId="6" w16cid:durableId="1429697041">
    <w:abstractNumId w:val="5"/>
  </w:num>
  <w:num w:numId="7" w16cid:durableId="2116829583">
    <w:abstractNumId w:val="12"/>
  </w:num>
  <w:num w:numId="8" w16cid:durableId="1691446479">
    <w:abstractNumId w:val="13"/>
  </w:num>
  <w:num w:numId="9" w16cid:durableId="556430214">
    <w:abstractNumId w:val="4"/>
  </w:num>
  <w:num w:numId="10" w16cid:durableId="622006008">
    <w:abstractNumId w:val="25"/>
  </w:num>
  <w:num w:numId="11" w16cid:durableId="419178552">
    <w:abstractNumId w:val="8"/>
  </w:num>
  <w:num w:numId="12" w16cid:durableId="221522137">
    <w:abstractNumId w:val="7"/>
  </w:num>
  <w:num w:numId="13" w16cid:durableId="1769081393">
    <w:abstractNumId w:val="9"/>
  </w:num>
  <w:num w:numId="14" w16cid:durableId="982733369">
    <w:abstractNumId w:val="10"/>
  </w:num>
  <w:num w:numId="15" w16cid:durableId="1236815110">
    <w:abstractNumId w:val="3"/>
  </w:num>
  <w:num w:numId="16" w16cid:durableId="1562902594">
    <w:abstractNumId w:val="15"/>
  </w:num>
  <w:num w:numId="17" w16cid:durableId="1615361615">
    <w:abstractNumId w:val="16"/>
  </w:num>
  <w:num w:numId="18" w16cid:durableId="20699161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9" w16cid:durableId="990019257">
    <w:abstractNumId w:val="0"/>
  </w:num>
  <w:num w:numId="20" w16cid:durableId="593703757">
    <w:abstractNumId w:val="23"/>
  </w:num>
  <w:num w:numId="21" w16cid:durableId="1518738116">
    <w:abstractNumId w:val="20"/>
  </w:num>
  <w:num w:numId="22" w16cid:durableId="152575210">
    <w:abstractNumId w:val="26"/>
  </w:num>
  <w:num w:numId="23" w16cid:durableId="1186333799">
    <w:abstractNumId w:val="19"/>
  </w:num>
  <w:num w:numId="24" w16cid:durableId="169876456">
    <w:abstractNumId w:val="14"/>
  </w:num>
  <w:num w:numId="25" w16cid:durableId="1382902783">
    <w:abstractNumId w:val="6"/>
  </w:num>
  <w:num w:numId="26" w16cid:durableId="1671831479">
    <w:abstractNumId w:val="24"/>
  </w:num>
  <w:num w:numId="27" w16cid:durableId="125174314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08"/>
    <w:rsid w:val="00000518"/>
    <w:rsid w:val="0000094C"/>
    <w:rsid w:val="00000F4E"/>
    <w:rsid w:val="00001322"/>
    <w:rsid w:val="00005EB4"/>
    <w:rsid w:val="0001003B"/>
    <w:rsid w:val="0001018E"/>
    <w:rsid w:val="00012C44"/>
    <w:rsid w:val="00014951"/>
    <w:rsid w:val="00016569"/>
    <w:rsid w:val="00020232"/>
    <w:rsid w:val="00020CF8"/>
    <w:rsid w:val="00021073"/>
    <w:rsid w:val="00021BB4"/>
    <w:rsid w:val="00021EE2"/>
    <w:rsid w:val="00023225"/>
    <w:rsid w:val="00024B3B"/>
    <w:rsid w:val="000268B5"/>
    <w:rsid w:val="00026936"/>
    <w:rsid w:val="00031387"/>
    <w:rsid w:val="000328FE"/>
    <w:rsid w:val="00033897"/>
    <w:rsid w:val="000339F9"/>
    <w:rsid w:val="00034436"/>
    <w:rsid w:val="000369B9"/>
    <w:rsid w:val="0003758C"/>
    <w:rsid w:val="00040B7A"/>
    <w:rsid w:val="00041955"/>
    <w:rsid w:val="0004422F"/>
    <w:rsid w:val="00046196"/>
    <w:rsid w:val="00046CD2"/>
    <w:rsid w:val="000470DA"/>
    <w:rsid w:val="00047E64"/>
    <w:rsid w:val="00051C10"/>
    <w:rsid w:val="000521F5"/>
    <w:rsid w:val="00052649"/>
    <w:rsid w:val="00054CD3"/>
    <w:rsid w:val="00055A3F"/>
    <w:rsid w:val="00055B4A"/>
    <w:rsid w:val="000561DA"/>
    <w:rsid w:val="00056371"/>
    <w:rsid w:val="00057718"/>
    <w:rsid w:val="00061CFE"/>
    <w:rsid w:val="000626C6"/>
    <w:rsid w:val="00066A63"/>
    <w:rsid w:val="00067EBA"/>
    <w:rsid w:val="00072EAB"/>
    <w:rsid w:val="0007364C"/>
    <w:rsid w:val="00075A94"/>
    <w:rsid w:val="00075B86"/>
    <w:rsid w:val="00075BB3"/>
    <w:rsid w:val="00080A64"/>
    <w:rsid w:val="000830A5"/>
    <w:rsid w:val="000851E5"/>
    <w:rsid w:val="00085C7C"/>
    <w:rsid w:val="00086211"/>
    <w:rsid w:val="000866DA"/>
    <w:rsid w:val="0008682C"/>
    <w:rsid w:val="00087D85"/>
    <w:rsid w:val="0009080F"/>
    <w:rsid w:val="00091B7B"/>
    <w:rsid w:val="000924AB"/>
    <w:rsid w:val="00093B28"/>
    <w:rsid w:val="00093BA9"/>
    <w:rsid w:val="00094F9B"/>
    <w:rsid w:val="000975BB"/>
    <w:rsid w:val="000A1B47"/>
    <w:rsid w:val="000A2181"/>
    <w:rsid w:val="000A2AC0"/>
    <w:rsid w:val="000A361D"/>
    <w:rsid w:val="000A471F"/>
    <w:rsid w:val="000A74E3"/>
    <w:rsid w:val="000A7EB7"/>
    <w:rsid w:val="000B07C2"/>
    <w:rsid w:val="000B2391"/>
    <w:rsid w:val="000B6708"/>
    <w:rsid w:val="000B6BF8"/>
    <w:rsid w:val="000B7450"/>
    <w:rsid w:val="000C2527"/>
    <w:rsid w:val="000C40B1"/>
    <w:rsid w:val="000C4D9E"/>
    <w:rsid w:val="000C6BB4"/>
    <w:rsid w:val="000C7D64"/>
    <w:rsid w:val="000D00A3"/>
    <w:rsid w:val="000D2F5E"/>
    <w:rsid w:val="000D4122"/>
    <w:rsid w:val="000D431B"/>
    <w:rsid w:val="000D5E00"/>
    <w:rsid w:val="000D724D"/>
    <w:rsid w:val="000D72F8"/>
    <w:rsid w:val="000D7384"/>
    <w:rsid w:val="000E01E5"/>
    <w:rsid w:val="000E0683"/>
    <w:rsid w:val="000E0D0E"/>
    <w:rsid w:val="000E0F51"/>
    <w:rsid w:val="000E25CE"/>
    <w:rsid w:val="000E446C"/>
    <w:rsid w:val="000E6E21"/>
    <w:rsid w:val="000E7131"/>
    <w:rsid w:val="000F52E7"/>
    <w:rsid w:val="000F5356"/>
    <w:rsid w:val="000F628A"/>
    <w:rsid w:val="0010022B"/>
    <w:rsid w:val="001005EF"/>
    <w:rsid w:val="00102468"/>
    <w:rsid w:val="00103457"/>
    <w:rsid w:val="0010572D"/>
    <w:rsid w:val="001064F7"/>
    <w:rsid w:val="0011025B"/>
    <w:rsid w:val="00111B77"/>
    <w:rsid w:val="0011362A"/>
    <w:rsid w:val="001164F2"/>
    <w:rsid w:val="001166FC"/>
    <w:rsid w:val="001179D7"/>
    <w:rsid w:val="00120DF7"/>
    <w:rsid w:val="0012121B"/>
    <w:rsid w:val="0012339E"/>
    <w:rsid w:val="001275D5"/>
    <w:rsid w:val="001300CD"/>
    <w:rsid w:val="00131275"/>
    <w:rsid w:val="001341E2"/>
    <w:rsid w:val="001351FD"/>
    <w:rsid w:val="00136BBF"/>
    <w:rsid w:val="0014048E"/>
    <w:rsid w:val="0014065C"/>
    <w:rsid w:val="00141947"/>
    <w:rsid w:val="001443EC"/>
    <w:rsid w:val="00147D26"/>
    <w:rsid w:val="00153E49"/>
    <w:rsid w:val="0015668D"/>
    <w:rsid w:val="0015698C"/>
    <w:rsid w:val="001571B6"/>
    <w:rsid w:val="00160704"/>
    <w:rsid w:val="001615F6"/>
    <w:rsid w:val="00162833"/>
    <w:rsid w:val="0016344A"/>
    <w:rsid w:val="00164C24"/>
    <w:rsid w:val="00164C9C"/>
    <w:rsid w:val="00165B08"/>
    <w:rsid w:val="00166639"/>
    <w:rsid w:val="00166DAB"/>
    <w:rsid w:val="001677F0"/>
    <w:rsid w:val="001748B3"/>
    <w:rsid w:val="00175B78"/>
    <w:rsid w:val="001778CB"/>
    <w:rsid w:val="00177982"/>
    <w:rsid w:val="00181369"/>
    <w:rsid w:val="00181BA5"/>
    <w:rsid w:val="00181E45"/>
    <w:rsid w:val="00182648"/>
    <w:rsid w:val="001827CE"/>
    <w:rsid w:val="0018344C"/>
    <w:rsid w:val="00183597"/>
    <w:rsid w:val="00183B1A"/>
    <w:rsid w:val="00183CDF"/>
    <w:rsid w:val="00186124"/>
    <w:rsid w:val="00187498"/>
    <w:rsid w:val="00191DF5"/>
    <w:rsid w:val="00192256"/>
    <w:rsid w:val="00192F64"/>
    <w:rsid w:val="00193A14"/>
    <w:rsid w:val="00194055"/>
    <w:rsid w:val="00196B6A"/>
    <w:rsid w:val="00196E34"/>
    <w:rsid w:val="001970DE"/>
    <w:rsid w:val="001971FE"/>
    <w:rsid w:val="00197696"/>
    <w:rsid w:val="00197D50"/>
    <w:rsid w:val="001A0A9F"/>
    <w:rsid w:val="001A1EF4"/>
    <w:rsid w:val="001A3565"/>
    <w:rsid w:val="001A35CC"/>
    <w:rsid w:val="001A3E83"/>
    <w:rsid w:val="001A479D"/>
    <w:rsid w:val="001A5A0F"/>
    <w:rsid w:val="001A63FB"/>
    <w:rsid w:val="001A750F"/>
    <w:rsid w:val="001B1721"/>
    <w:rsid w:val="001B40E5"/>
    <w:rsid w:val="001B4284"/>
    <w:rsid w:val="001B464A"/>
    <w:rsid w:val="001B56FC"/>
    <w:rsid w:val="001B6275"/>
    <w:rsid w:val="001B7761"/>
    <w:rsid w:val="001C02D3"/>
    <w:rsid w:val="001C2F28"/>
    <w:rsid w:val="001C3006"/>
    <w:rsid w:val="001C31ED"/>
    <w:rsid w:val="001C404C"/>
    <w:rsid w:val="001C43EC"/>
    <w:rsid w:val="001C4D4C"/>
    <w:rsid w:val="001C525D"/>
    <w:rsid w:val="001C755D"/>
    <w:rsid w:val="001C7D7A"/>
    <w:rsid w:val="001D049C"/>
    <w:rsid w:val="001D096A"/>
    <w:rsid w:val="001D14E6"/>
    <w:rsid w:val="001D3E33"/>
    <w:rsid w:val="001D62ED"/>
    <w:rsid w:val="001E0344"/>
    <w:rsid w:val="001E06AC"/>
    <w:rsid w:val="001E0A22"/>
    <w:rsid w:val="001E1C74"/>
    <w:rsid w:val="001E2A9B"/>
    <w:rsid w:val="001E421F"/>
    <w:rsid w:val="001E6FED"/>
    <w:rsid w:val="001E7435"/>
    <w:rsid w:val="001F0506"/>
    <w:rsid w:val="001F0D94"/>
    <w:rsid w:val="001F1A11"/>
    <w:rsid w:val="001F1D86"/>
    <w:rsid w:val="001F2693"/>
    <w:rsid w:val="001F3627"/>
    <w:rsid w:val="001F3A04"/>
    <w:rsid w:val="001F7DAD"/>
    <w:rsid w:val="00202472"/>
    <w:rsid w:val="002044B6"/>
    <w:rsid w:val="00204505"/>
    <w:rsid w:val="002046D6"/>
    <w:rsid w:val="00205880"/>
    <w:rsid w:val="00205B9C"/>
    <w:rsid w:val="00207C0E"/>
    <w:rsid w:val="00210597"/>
    <w:rsid w:val="00210B4F"/>
    <w:rsid w:val="00212D9B"/>
    <w:rsid w:val="00216311"/>
    <w:rsid w:val="0022044A"/>
    <w:rsid w:val="00220BCF"/>
    <w:rsid w:val="00221992"/>
    <w:rsid w:val="00224005"/>
    <w:rsid w:val="00225D76"/>
    <w:rsid w:val="00226533"/>
    <w:rsid w:val="0022669C"/>
    <w:rsid w:val="00226B90"/>
    <w:rsid w:val="00227C05"/>
    <w:rsid w:val="00230CE9"/>
    <w:rsid w:val="0023258F"/>
    <w:rsid w:val="002336D1"/>
    <w:rsid w:val="002342D0"/>
    <w:rsid w:val="0023432C"/>
    <w:rsid w:val="00234D57"/>
    <w:rsid w:val="00235905"/>
    <w:rsid w:val="002363F5"/>
    <w:rsid w:val="00237725"/>
    <w:rsid w:val="0023785E"/>
    <w:rsid w:val="00237BB0"/>
    <w:rsid w:val="002402E2"/>
    <w:rsid w:val="00240AB6"/>
    <w:rsid w:val="0024224D"/>
    <w:rsid w:val="00242DFE"/>
    <w:rsid w:val="00246989"/>
    <w:rsid w:val="002503A4"/>
    <w:rsid w:val="00250F7E"/>
    <w:rsid w:val="0025180E"/>
    <w:rsid w:val="00251D9C"/>
    <w:rsid w:val="00251E08"/>
    <w:rsid w:val="0025522D"/>
    <w:rsid w:val="00256035"/>
    <w:rsid w:val="002566C4"/>
    <w:rsid w:val="002576A9"/>
    <w:rsid w:val="00257D94"/>
    <w:rsid w:val="00260226"/>
    <w:rsid w:val="00261029"/>
    <w:rsid w:val="0026170F"/>
    <w:rsid w:val="00261C67"/>
    <w:rsid w:val="002645AB"/>
    <w:rsid w:val="00264E23"/>
    <w:rsid w:val="00265D59"/>
    <w:rsid w:val="00271C83"/>
    <w:rsid w:val="002727A7"/>
    <w:rsid w:val="002764DD"/>
    <w:rsid w:val="00280127"/>
    <w:rsid w:val="00280F22"/>
    <w:rsid w:val="002834BC"/>
    <w:rsid w:val="00283682"/>
    <w:rsid w:val="00284882"/>
    <w:rsid w:val="00284AAF"/>
    <w:rsid w:val="00284C78"/>
    <w:rsid w:val="00285398"/>
    <w:rsid w:val="00285905"/>
    <w:rsid w:val="002917DA"/>
    <w:rsid w:val="002921ED"/>
    <w:rsid w:val="002948C4"/>
    <w:rsid w:val="00294975"/>
    <w:rsid w:val="0029523F"/>
    <w:rsid w:val="00295E8F"/>
    <w:rsid w:val="00296F5E"/>
    <w:rsid w:val="00297A84"/>
    <w:rsid w:val="002A0B49"/>
    <w:rsid w:val="002A17D3"/>
    <w:rsid w:val="002A3B8F"/>
    <w:rsid w:val="002A6309"/>
    <w:rsid w:val="002A753C"/>
    <w:rsid w:val="002A7F74"/>
    <w:rsid w:val="002B053F"/>
    <w:rsid w:val="002B197D"/>
    <w:rsid w:val="002B6611"/>
    <w:rsid w:val="002B6FF2"/>
    <w:rsid w:val="002B7413"/>
    <w:rsid w:val="002B7D06"/>
    <w:rsid w:val="002C0B6C"/>
    <w:rsid w:val="002C0F54"/>
    <w:rsid w:val="002C1D77"/>
    <w:rsid w:val="002C1FC7"/>
    <w:rsid w:val="002C2068"/>
    <w:rsid w:val="002C271A"/>
    <w:rsid w:val="002C4134"/>
    <w:rsid w:val="002C4D74"/>
    <w:rsid w:val="002C5E9B"/>
    <w:rsid w:val="002D0231"/>
    <w:rsid w:val="002D03FA"/>
    <w:rsid w:val="002D0551"/>
    <w:rsid w:val="002D2479"/>
    <w:rsid w:val="002D31A6"/>
    <w:rsid w:val="002D33F9"/>
    <w:rsid w:val="002D3EAB"/>
    <w:rsid w:val="002D43C1"/>
    <w:rsid w:val="002D4700"/>
    <w:rsid w:val="002D4BF4"/>
    <w:rsid w:val="002D563B"/>
    <w:rsid w:val="002D6349"/>
    <w:rsid w:val="002D7400"/>
    <w:rsid w:val="002E0826"/>
    <w:rsid w:val="002E2458"/>
    <w:rsid w:val="002E331D"/>
    <w:rsid w:val="002E3766"/>
    <w:rsid w:val="002E3C45"/>
    <w:rsid w:val="002E4B77"/>
    <w:rsid w:val="002E6439"/>
    <w:rsid w:val="002E6E17"/>
    <w:rsid w:val="002E7B3E"/>
    <w:rsid w:val="002F20E9"/>
    <w:rsid w:val="002F3A7D"/>
    <w:rsid w:val="002F59EA"/>
    <w:rsid w:val="003004B2"/>
    <w:rsid w:val="00300C37"/>
    <w:rsid w:val="0030138E"/>
    <w:rsid w:val="0030215F"/>
    <w:rsid w:val="0030285F"/>
    <w:rsid w:val="00303F53"/>
    <w:rsid w:val="00305BDA"/>
    <w:rsid w:val="003065D6"/>
    <w:rsid w:val="00307B73"/>
    <w:rsid w:val="00311728"/>
    <w:rsid w:val="00311AD2"/>
    <w:rsid w:val="00311BC9"/>
    <w:rsid w:val="0031244F"/>
    <w:rsid w:val="003129A3"/>
    <w:rsid w:val="00312F5C"/>
    <w:rsid w:val="00315987"/>
    <w:rsid w:val="00315D3D"/>
    <w:rsid w:val="0031730B"/>
    <w:rsid w:val="003173C7"/>
    <w:rsid w:val="00317846"/>
    <w:rsid w:val="00317D8E"/>
    <w:rsid w:val="00320182"/>
    <w:rsid w:val="003211E1"/>
    <w:rsid w:val="0032270E"/>
    <w:rsid w:val="00323873"/>
    <w:rsid w:val="00323B32"/>
    <w:rsid w:val="00324635"/>
    <w:rsid w:val="00325002"/>
    <w:rsid w:val="00325FCF"/>
    <w:rsid w:val="0032637F"/>
    <w:rsid w:val="00326651"/>
    <w:rsid w:val="0032798D"/>
    <w:rsid w:val="003307C5"/>
    <w:rsid w:val="00330CF3"/>
    <w:rsid w:val="003310A9"/>
    <w:rsid w:val="0033214B"/>
    <w:rsid w:val="003337CA"/>
    <w:rsid w:val="00333C12"/>
    <w:rsid w:val="003359F5"/>
    <w:rsid w:val="003364B0"/>
    <w:rsid w:val="00336E36"/>
    <w:rsid w:val="003418F0"/>
    <w:rsid w:val="003421C1"/>
    <w:rsid w:val="00342EE7"/>
    <w:rsid w:val="003435FE"/>
    <w:rsid w:val="00343AE2"/>
    <w:rsid w:val="00343F08"/>
    <w:rsid w:val="003441DB"/>
    <w:rsid w:val="00345D4B"/>
    <w:rsid w:val="003466E2"/>
    <w:rsid w:val="003518D5"/>
    <w:rsid w:val="00351989"/>
    <w:rsid w:val="00351D13"/>
    <w:rsid w:val="003563FF"/>
    <w:rsid w:val="003568F3"/>
    <w:rsid w:val="003577FE"/>
    <w:rsid w:val="00363FE7"/>
    <w:rsid w:val="003658F1"/>
    <w:rsid w:val="0036697A"/>
    <w:rsid w:val="00367856"/>
    <w:rsid w:val="0037321F"/>
    <w:rsid w:val="00373856"/>
    <w:rsid w:val="003758F2"/>
    <w:rsid w:val="00377109"/>
    <w:rsid w:val="00377EE2"/>
    <w:rsid w:val="003806C9"/>
    <w:rsid w:val="00380E0A"/>
    <w:rsid w:val="00381FA1"/>
    <w:rsid w:val="00382A6E"/>
    <w:rsid w:val="00385222"/>
    <w:rsid w:val="00385EFD"/>
    <w:rsid w:val="0038769C"/>
    <w:rsid w:val="00387EF0"/>
    <w:rsid w:val="00394425"/>
    <w:rsid w:val="00394581"/>
    <w:rsid w:val="00395D12"/>
    <w:rsid w:val="0039666E"/>
    <w:rsid w:val="00396FDB"/>
    <w:rsid w:val="003974B4"/>
    <w:rsid w:val="003A0278"/>
    <w:rsid w:val="003A19A1"/>
    <w:rsid w:val="003A1F31"/>
    <w:rsid w:val="003A2E73"/>
    <w:rsid w:val="003A484C"/>
    <w:rsid w:val="003A64A4"/>
    <w:rsid w:val="003A7B2C"/>
    <w:rsid w:val="003B1033"/>
    <w:rsid w:val="003B2E57"/>
    <w:rsid w:val="003B2F3F"/>
    <w:rsid w:val="003B46CA"/>
    <w:rsid w:val="003B4D70"/>
    <w:rsid w:val="003B7396"/>
    <w:rsid w:val="003C0974"/>
    <w:rsid w:val="003C364B"/>
    <w:rsid w:val="003C3824"/>
    <w:rsid w:val="003C3B83"/>
    <w:rsid w:val="003C577E"/>
    <w:rsid w:val="003D07C4"/>
    <w:rsid w:val="003D44D8"/>
    <w:rsid w:val="003D4929"/>
    <w:rsid w:val="003D607D"/>
    <w:rsid w:val="003D7D69"/>
    <w:rsid w:val="003E0161"/>
    <w:rsid w:val="003E085F"/>
    <w:rsid w:val="003E1D1E"/>
    <w:rsid w:val="003E3E7D"/>
    <w:rsid w:val="003E4505"/>
    <w:rsid w:val="003E608B"/>
    <w:rsid w:val="003E7F73"/>
    <w:rsid w:val="003F1744"/>
    <w:rsid w:val="003F1A0C"/>
    <w:rsid w:val="003F1CE7"/>
    <w:rsid w:val="003F4602"/>
    <w:rsid w:val="003F5345"/>
    <w:rsid w:val="003F6DA3"/>
    <w:rsid w:val="003F7AA2"/>
    <w:rsid w:val="00401AC7"/>
    <w:rsid w:val="00401E6F"/>
    <w:rsid w:val="00402E52"/>
    <w:rsid w:val="0040461B"/>
    <w:rsid w:val="00404FEA"/>
    <w:rsid w:val="004056E0"/>
    <w:rsid w:val="004058BB"/>
    <w:rsid w:val="00406390"/>
    <w:rsid w:val="0040675E"/>
    <w:rsid w:val="00407E98"/>
    <w:rsid w:val="0041116E"/>
    <w:rsid w:val="004147C5"/>
    <w:rsid w:val="00416CB4"/>
    <w:rsid w:val="00417A06"/>
    <w:rsid w:val="00422796"/>
    <w:rsid w:val="004232C9"/>
    <w:rsid w:val="00425159"/>
    <w:rsid w:val="00425331"/>
    <w:rsid w:val="004269B8"/>
    <w:rsid w:val="00427A16"/>
    <w:rsid w:val="004307F1"/>
    <w:rsid w:val="00430892"/>
    <w:rsid w:val="00430CA6"/>
    <w:rsid w:val="00431755"/>
    <w:rsid w:val="004333F4"/>
    <w:rsid w:val="00433EBD"/>
    <w:rsid w:val="00434D1E"/>
    <w:rsid w:val="00435ABB"/>
    <w:rsid w:val="004379A9"/>
    <w:rsid w:val="00437A61"/>
    <w:rsid w:val="00440371"/>
    <w:rsid w:val="00440742"/>
    <w:rsid w:val="00440FFD"/>
    <w:rsid w:val="0044263F"/>
    <w:rsid w:val="004437FB"/>
    <w:rsid w:val="00445027"/>
    <w:rsid w:val="004451A9"/>
    <w:rsid w:val="00446AF5"/>
    <w:rsid w:val="0045251C"/>
    <w:rsid w:val="00454598"/>
    <w:rsid w:val="004547D1"/>
    <w:rsid w:val="0045574A"/>
    <w:rsid w:val="0045580A"/>
    <w:rsid w:val="00455B26"/>
    <w:rsid w:val="00456058"/>
    <w:rsid w:val="00456FC9"/>
    <w:rsid w:val="004662EA"/>
    <w:rsid w:val="00472FB6"/>
    <w:rsid w:val="00473233"/>
    <w:rsid w:val="00473573"/>
    <w:rsid w:val="004740E6"/>
    <w:rsid w:val="00474867"/>
    <w:rsid w:val="00476C5D"/>
    <w:rsid w:val="00476CD0"/>
    <w:rsid w:val="00476D87"/>
    <w:rsid w:val="0047704C"/>
    <w:rsid w:val="00477121"/>
    <w:rsid w:val="00477985"/>
    <w:rsid w:val="00477D02"/>
    <w:rsid w:val="00481114"/>
    <w:rsid w:val="0048228E"/>
    <w:rsid w:val="0048696A"/>
    <w:rsid w:val="00486C36"/>
    <w:rsid w:val="0048764D"/>
    <w:rsid w:val="004907E3"/>
    <w:rsid w:val="00492145"/>
    <w:rsid w:val="0049225B"/>
    <w:rsid w:val="004937FB"/>
    <w:rsid w:val="00497217"/>
    <w:rsid w:val="00497D3A"/>
    <w:rsid w:val="004A0CEE"/>
    <w:rsid w:val="004A43D1"/>
    <w:rsid w:val="004A50F1"/>
    <w:rsid w:val="004A5C7C"/>
    <w:rsid w:val="004A7248"/>
    <w:rsid w:val="004A74AB"/>
    <w:rsid w:val="004A7650"/>
    <w:rsid w:val="004B00C3"/>
    <w:rsid w:val="004B0AD8"/>
    <w:rsid w:val="004B0D4A"/>
    <w:rsid w:val="004B147A"/>
    <w:rsid w:val="004B441F"/>
    <w:rsid w:val="004B48DE"/>
    <w:rsid w:val="004B5553"/>
    <w:rsid w:val="004C084B"/>
    <w:rsid w:val="004C2AE0"/>
    <w:rsid w:val="004C2B3A"/>
    <w:rsid w:val="004C3ADD"/>
    <w:rsid w:val="004C4149"/>
    <w:rsid w:val="004C5BB9"/>
    <w:rsid w:val="004C6728"/>
    <w:rsid w:val="004C73D2"/>
    <w:rsid w:val="004D0720"/>
    <w:rsid w:val="004D24A4"/>
    <w:rsid w:val="004D27E6"/>
    <w:rsid w:val="004D3644"/>
    <w:rsid w:val="004D4CCC"/>
    <w:rsid w:val="004D5E75"/>
    <w:rsid w:val="004D74EC"/>
    <w:rsid w:val="004D76F7"/>
    <w:rsid w:val="004E0453"/>
    <w:rsid w:val="004E0799"/>
    <w:rsid w:val="004E0CDC"/>
    <w:rsid w:val="004E1B21"/>
    <w:rsid w:val="004E2117"/>
    <w:rsid w:val="004E2766"/>
    <w:rsid w:val="004E278E"/>
    <w:rsid w:val="004E720F"/>
    <w:rsid w:val="004F151C"/>
    <w:rsid w:val="004F749F"/>
    <w:rsid w:val="004F7F3A"/>
    <w:rsid w:val="00500496"/>
    <w:rsid w:val="0050376C"/>
    <w:rsid w:val="00503EF0"/>
    <w:rsid w:val="0050476F"/>
    <w:rsid w:val="005047E1"/>
    <w:rsid w:val="005049F8"/>
    <w:rsid w:val="00505A58"/>
    <w:rsid w:val="00510347"/>
    <w:rsid w:val="005104C3"/>
    <w:rsid w:val="00510A6B"/>
    <w:rsid w:val="0051193D"/>
    <w:rsid w:val="00511E61"/>
    <w:rsid w:val="00512E2A"/>
    <w:rsid w:val="00513A90"/>
    <w:rsid w:val="00514520"/>
    <w:rsid w:val="00515043"/>
    <w:rsid w:val="00515E28"/>
    <w:rsid w:val="00516CFB"/>
    <w:rsid w:val="0051736A"/>
    <w:rsid w:val="0051754B"/>
    <w:rsid w:val="00517887"/>
    <w:rsid w:val="00521A24"/>
    <w:rsid w:val="0052213B"/>
    <w:rsid w:val="00522266"/>
    <w:rsid w:val="00522C1B"/>
    <w:rsid w:val="005233E5"/>
    <w:rsid w:val="00524104"/>
    <w:rsid w:val="00524CA9"/>
    <w:rsid w:val="00526FB2"/>
    <w:rsid w:val="00531E80"/>
    <w:rsid w:val="00531F79"/>
    <w:rsid w:val="005336FE"/>
    <w:rsid w:val="005337F5"/>
    <w:rsid w:val="0053443A"/>
    <w:rsid w:val="00535DDD"/>
    <w:rsid w:val="005379D2"/>
    <w:rsid w:val="0054133D"/>
    <w:rsid w:val="00542065"/>
    <w:rsid w:val="005436B3"/>
    <w:rsid w:val="005473BC"/>
    <w:rsid w:val="00547DEC"/>
    <w:rsid w:val="005509BB"/>
    <w:rsid w:val="00550D4E"/>
    <w:rsid w:val="00551102"/>
    <w:rsid w:val="0055136B"/>
    <w:rsid w:val="005544F5"/>
    <w:rsid w:val="00554722"/>
    <w:rsid w:val="005550F8"/>
    <w:rsid w:val="00555A47"/>
    <w:rsid w:val="00555C25"/>
    <w:rsid w:val="00555D53"/>
    <w:rsid w:val="005562AA"/>
    <w:rsid w:val="005564C4"/>
    <w:rsid w:val="00557D2E"/>
    <w:rsid w:val="005603C4"/>
    <w:rsid w:val="0056085F"/>
    <w:rsid w:val="00563280"/>
    <w:rsid w:val="005672F8"/>
    <w:rsid w:val="00567A7C"/>
    <w:rsid w:val="00570C23"/>
    <w:rsid w:val="00571CD1"/>
    <w:rsid w:val="00572D7C"/>
    <w:rsid w:val="00572EF9"/>
    <w:rsid w:val="00574BED"/>
    <w:rsid w:val="005751F7"/>
    <w:rsid w:val="00583FBC"/>
    <w:rsid w:val="005844EF"/>
    <w:rsid w:val="0058456A"/>
    <w:rsid w:val="00586626"/>
    <w:rsid w:val="00587096"/>
    <w:rsid w:val="005873A8"/>
    <w:rsid w:val="005920BF"/>
    <w:rsid w:val="00593167"/>
    <w:rsid w:val="00593DE6"/>
    <w:rsid w:val="00595275"/>
    <w:rsid w:val="00595A51"/>
    <w:rsid w:val="00597005"/>
    <w:rsid w:val="005A36B3"/>
    <w:rsid w:val="005A3CB6"/>
    <w:rsid w:val="005A3DB9"/>
    <w:rsid w:val="005A414A"/>
    <w:rsid w:val="005A44DB"/>
    <w:rsid w:val="005A5BF0"/>
    <w:rsid w:val="005A7165"/>
    <w:rsid w:val="005A7EEE"/>
    <w:rsid w:val="005B0637"/>
    <w:rsid w:val="005B0FA7"/>
    <w:rsid w:val="005B182A"/>
    <w:rsid w:val="005B3B12"/>
    <w:rsid w:val="005B4DD1"/>
    <w:rsid w:val="005B59B9"/>
    <w:rsid w:val="005B7B7D"/>
    <w:rsid w:val="005C0460"/>
    <w:rsid w:val="005C0FA2"/>
    <w:rsid w:val="005C6147"/>
    <w:rsid w:val="005D20C7"/>
    <w:rsid w:val="005D2C58"/>
    <w:rsid w:val="005D3B8F"/>
    <w:rsid w:val="005D3F53"/>
    <w:rsid w:val="005D40D1"/>
    <w:rsid w:val="005D67D2"/>
    <w:rsid w:val="005D6B74"/>
    <w:rsid w:val="005E0592"/>
    <w:rsid w:val="005E0779"/>
    <w:rsid w:val="005E07D5"/>
    <w:rsid w:val="005E17F1"/>
    <w:rsid w:val="005E219C"/>
    <w:rsid w:val="005E4590"/>
    <w:rsid w:val="005E4E54"/>
    <w:rsid w:val="005F5A24"/>
    <w:rsid w:val="005F7274"/>
    <w:rsid w:val="005F78C1"/>
    <w:rsid w:val="005F7F88"/>
    <w:rsid w:val="00601BD9"/>
    <w:rsid w:val="00602507"/>
    <w:rsid w:val="00602889"/>
    <w:rsid w:val="00602B47"/>
    <w:rsid w:val="006030E6"/>
    <w:rsid w:val="00603225"/>
    <w:rsid w:val="006046CF"/>
    <w:rsid w:val="00605C2C"/>
    <w:rsid w:val="00606B01"/>
    <w:rsid w:val="00607B9B"/>
    <w:rsid w:val="00610F0C"/>
    <w:rsid w:val="006117CE"/>
    <w:rsid w:val="00612362"/>
    <w:rsid w:val="006131C2"/>
    <w:rsid w:val="00613497"/>
    <w:rsid w:val="006149CA"/>
    <w:rsid w:val="00614EFE"/>
    <w:rsid w:val="006161D0"/>
    <w:rsid w:val="006162B2"/>
    <w:rsid w:val="006176C6"/>
    <w:rsid w:val="00620412"/>
    <w:rsid w:val="00621537"/>
    <w:rsid w:val="00623580"/>
    <w:rsid w:val="00626F61"/>
    <w:rsid w:val="00630999"/>
    <w:rsid w:val="0063229A"/>
    <w:rsid w:val="006337BD"/>
    <w:rsid w:val="00633B09"/>
    <w:rsid w:val="006363E5"/>
    <w:rsid w:val="00637D5A"/>
    <w:rsid w:val="00640046"/>
    <w:rsid w:val="00640E43"/>
    <w:rsid w:val="00641208"/>
    <w:rsid w:val="00642B8A"/>
    <w:rsid w:val="006433B1"/>
    <w:rsid w:val="00645FE1"/>
    <w:rsid w:val="0064632B"/>
    <w:rsid w:val="006528CD"/>
    <w:rsid w:val="0065364E"/>
    <w:rsid w:val="00653F41"/>
    <w:rsid w:val="00654014"/>
    <w:rsid w:val="006540A6"/>
    <w:rsid w:val="00656690"/>
    <w:rsid w:val="00657ED1"/>
    <w:rsid w:val="00657EF8"/>
    <w:rsid w:val="00660F93"/>
    <w:rsid w:val="006665E8"/>
    <w:rsid w:val="00666BFA"/>
    <w:rsid w:val="006702AE"/>
    <w:rsid w:val="006742E6"/>
    <w:rsid w:val="00674810"/>
    <w:rsid w:val="00674A89"/>
    <w:rsid w:val="00675375"/>
    <w:rsid w:val="006760BE"/>
    <w:rsid w:val="00676275"/>
    <w:rsid w:val="00676EEF"/>
    <w:rsid w:val="006773B3"/>
    <w:rsid w:val="00677C3F"/>
    <w:rsid w:val="0068030C"/>
    <w:rsid w:val="0068096A"/>
    <w:rsid w:val="00681B70"/>
    <w:rsid w:val="00682DF0"/>
    <w:rsid w:val="00682E1F"/>
    <w:rsid w:val="0068582F"/>
    <w:rsid w:val="00691E86"/>
    <w:rsid w:val="006921B1"/>
    <w:rsid w:val="006932A8"/>
    <w:rsid w:val="00694330"/>
    <w:rsid w:val="00694AE7"/>
    <w:rsid w:val="006965F3"/>
    <w:rsid w:val="006A03AD"/>
    <w:rsid w:val="006A2C8E"/>
    <w:rsid w:val="006A3107"/>
    <w:rsid w:val="006A3692"/>
    <w:rsid w:val="006A3C2B"/>
    <w:rsid w:val="006A3D8B"/>
    <w:rsid w:val="006A423F"/>
    <w:rsid w:val="006A4295"/>
    <w:rsid w:val="006A5845"/>
    <w:rsid w:val="006A5D23"/>
    <w:rsid w:val="006A7007"/>
    <w:rsid w:val="006A74C2"/>
    <w:rsid w:val="006A78EE"/>
    <w:rsid w:val="006B012F"/>
    <w:rsid w:val="006B15C7"/>
    <w:rsid w:val="006B1DAD"/>
    <w:rsid w:val="006B1FEF"/>
    <w:rsid w:val="006B2BF5"/>
    <w:rsid w:val="006B2EA5"/>
    <w:rsid w:val="006B370C"/>
    <w:rsid w:val="006B427A"/>
    <w:rsid w:val="006B44E9"/>
    <w:rsid w:val="006B4AC3"/>
    <w:rsid w:val="006B4D55"/>
    <w:rsid w:val="006B77F7"/>
    <w:rsid w:val="006C2569"/>
    <w:rsid w:val="006C26BC"/>
    <w:rsid w:val="006C26F7"/>
    <w:rsid w:val="006C4700"/>
    <w:rsid w:val="006C6BF7"/>
    <w:rsid w:val="006C779D"/>
    <w:rsid w:val="006C7E47"/>
    <w:rsid w:val="006D0E31"/>
    <w:rsid w:val="006D10D0"/>
    <w:rsid w:val="006D2A77"/>
    <w:rsid w:val="006D3DBF"/>
    <w:rsid w:val="006D4357"/>
    <w:rsid w:val="006D44A7"/>
    <w:rsid w:val="006E0E28"/>
    <w:rsid w:val="006E40E4"/>
    <w:rsid w:val="006E4B21"/>
    <w:rsid w:val="006E4FAE"/>
    <w:rsid w:val="006E5456"/>
    <w:rsid w:val="006E6F6D"/>
    <w:rsid w:val="006F02FF"/>
    <w:rsid w:val="006F1479"/>
    <w:rsid w:val="006F2617"/>
    <w:rsid w:val="006F2A1E"/>
    <w:rsid w:val="006F2AA6"/>
    <w:rsid w:val="006F5CE6"/>
    <w:rsid w:val="006F6300"/>
    <w:rsid w:val="006F6D71"/>
    <w:rsid w:val="006F795A"/>
    <w:rsid w:val="007021D6"/>
    <w:rsid w:val="007047FB"/>
    <w:rsid w:val="007056F7"/>
    <w:rsid w:val="00705FCD"/>
    <w:rsid w:val="00710B7A"/>
    <w:rsid w:val="00710E00"/>
    <w:rsid w:val="007124FB"/>
    <w:rsid w:val="007145B4"/>
    <w:rsid w:val="007153F4"/>
    <w:rsid w:val="0071693F"/>
    <w:rsid w:val="00716B38"/>
    <w:rsid w:val="00717214"/>
    <w:rsid w:val="007178FF"/>
    <w:rsid w:val="00717900"/>
    <w:rsid w:val="00717E80"/>
    <w:rsid w:val="00717EA1"/>
    <w:rsid w:val="00720F77"/>
    <w:rsid w:val="00720F8A"/>
    <w:rsid w:val="007210BC"/>
    <w:rsid w:val="007213E8"/>
    <w:rsid w:val="00722517"/>
    <w:rsid w:val="00722839"/>
    <w:rsid w:val="00726B7F"/>
    <w:rsid w:val="0072768D"/>
    <w:rsid w:val="00730750"/>
    <w:rsid w:val="00730E44"/>
    <w:rsid w:val="007321F5"/>
    <w:rsid w:val="007331D7"/>
    <w:rsid w:val="00733C8E"/>
    <w:rsid w:val="00734729"/>
    <w:rsid w:val="00734766"/>
    <w:rsid w:val="00734785"/>
    <w:rsid w:val="00734F89"/>
    <w:rsid w:val="00735055"/>
    <w:rsid w:val="007355BB"/>
    <w:rsid w:val="0073637F"/>
    <w:rsid w:val="007376D0"/>
    <w:rsid w:val="0074015B"/>
    <w:rsid w:val="00741306"/>
    <w:rsid w:val="00742CFC"/>
    <w:rsid w:val="00742F9B"/>
    <w:rsid w:val="00743FCC"/>
    <w:rsid w:val="00744833"/>
    <w:rsid w:val="007461FF"/>
    <w:rsid w:val="00751E8D"/>
    <w:rsid w:val="00752126"/>
    <w:rsid w:val="0075287C"/>
    <w:rsid w:val="007538FF"/>
    <w:rsid w:val="00754F44"/>
    <w:rsid w:val="00756B9D"/>
    <w:rsid w:val="00757DE9"/>
    <w:rsid w:val="0076039A"/>
    <w:rsid w:val="00760ECF"/>
    <w:rsid w:val="00761DD6"/>
    <w:rsid w:val="007632D1"/>
    <w:rsid w:val="0076353D"/>
    <w:rsid w:val="00764D46"/>
    <w:rsid w:val="007651F8"/>
    <w:rsid w:val="007666F3"/>
    <w:rsid w:val="007721F3"/>
    <w:rsid w:val="007724BD"/>
    <w:rsid w:val="00774027"/>
    <w:rsid w:val="007753F9"/>
    <w:rsid w:val="00775F6A"/>
    <w:rsid w:val="0077600B"/>
    <w:rsid w:val="00776CAE"/>
    <w:rsid w:val="00776D3D"/>
    <w:rsid w:val="00780700"/>
    <w:rsid w:val="007815CB"/>
    <w:rsid w:val="007815FF"/>
    <w:rsid w:val="00782009"/>
    <w:rsid w:val="0078377F"/>
    <w:rsid w:val="00783EA4"/>
    <w:rsid w:val="0078560B"/>
    <w:rsid w:val="00786B60"/>
    <w:rsid w:val="00791E13"/>
    <w:rsid w:val="00794760"/>
    <w:rsid w:val="00795358"/>
    <w:rsid w:val="007954C4"/>
    <w:rsid w:val="00797CFD"/>
    <w:rsid w:val="007A1C42"/>
    <w:rsid w:val="007A22DC"/>
    <w:rsid w:val="007A3644"/>
    <w:rsid w:val="007A422A"/>
    <w:rsid w:val="007A643C"/>
    <w:rsid w:val="007A669D"/>
    <w:rsid w:val="007A791D"/>
    <w:rsid w:val="007A7ACC"/>
    <w:rsid w:val="007B02BE"/>
    <w:rsid w:val="007B0B94"/>
    <w:rsid w:val="007B13F1"/>
    <w:rsid w:val="007B3016"/>
    <w:rsid w:val="007B43BA"/>
    <w:rsid w:val="007B5D68"/>
    <w:rsid w:val="007B7733"/>
    <w:rsid w:val="007C05CD"/>
    <w:rsid w:val="007C1148"/>
    <w:rsid w:val="007C201E"/>
    <w:rsid w:val="007C2182"/>
    <w:rsid w:val="007C2CE3"/>
    <w:rsid w:val="007C6273"/>
    <w:rsid w:val="007C65C5"/>
    <w:rsid w:val="007C6827"/>
    <w:rsid w:val="007C726B"/>
    <w:rsid w:val="007D1270"/>
    <w:rsid w:val="007D2447"/>
    <w:rsid w:val="007D2708"/>
    <w:rsid w:val="007D2FE2"/>
    <w:rsid w:val="007D3E97"/>
    <w:rsid w:val="007D488E"/>
    <w:rsid w:val="007E1168"/>
    <w:rsid w:val="007E2058"/>
    <w:rsid w:val="007E2945"/>
    <w:rsid w:val="007E2FC0"/>
    <w:rsid w:val="007E38B9"/>
    <w:rsid w:val="007E56CC"/>
    <w:rsid w:val="007E67FE"/>
    <w:rsid w:val="007F06B4"/>
    <w:rsid w:val="007F1644"/>
    <w:rsid w:val="007F27F3"/>
    <w:rsid w:val="007F4453"/>
    <w:rsid w:val="007F5255"/>
    <w:rsid w:val="007F5D64"/>
    <w:rsid w:val="007F63DA"/>
    <w:rsid w:val="007F698F"/>
    <w:rsid w:val="0080291A"/>
    <w:rsid w:val="00804E7F"/>
    <w:rsid w:val="00807327"/>
    <w:rsid w:val="00811D20"/>
    <w:rsid w:val="0081360B"/>
    <w:rsid w:val="00815F17"/>
    <w:rsid w:val="008160F8"/>
    <w:rsid w:val="00821AFD"/>
    <w:rsid w:val="00821F1C"/>
    <w:rsid w:val="00822846"/>
    <w:rsid w:val="00823A35"/>
    <w:rsid w:val="00825FB0"/>
    <w:rsid w:val="008302BA"/>
    <w:rsid w:val="008310F0"/>
    <w:rsid w:val="00832864"/>
    <w:rsid w:val="00834308"/>
    <w:rsid w:val="00837B95"/>
    <w:rsid w:val="00837E1A"/>
    <w:rsid w:val="00840A62"/>
    <w:rsid w:val="00840EC5"/>
    <w:rsid w:val="00843536"/>
    <w:rsid w:val="00843F57"/>
    <w:rsid w:val="0084445B"/>
    <w:rsid w:val="0084583B"/>
    <w:rsid w:val="0084676C"/>
    <w:rsid w:val="008469DA"/>
    <w:rsid w:val="00846E4F"/>
    <w:rsid w:val="00847033"/>
    <w:rsid w:val="0084769A"/>
    <w:rsid w:val="008479C9"/>
    <w:rsid w:val="00850116"/>
    <w:rsid w:val="0085037F"/>
    <w:rsid w:val="00851082"/>
    <w:rsid w:val="00852FA8"/>
    <w:rsid w:val="00853905"/>
    <w:rsid w:val="00860C41"/>
    <w:rsid w:val="0086230A"/>
    <w:rsid w:val="00862F12"/>
    <w:rsid w:val="008642AA"/>
    <w:rsid w:val="0086650A"/>
    <w:rsid w:val="00873B4A"/>
    <w:rsid w:val="00875151"/>
    <w:rsid w:val="00876900"/>
    <w:rsid w:val="00876F02"/>
    <w:rsid w:val="00877B14"/>
    <w:rsid w:val="00881324"/>
    <w:rsid w:val="008815F1"/>
    <w:rsid w:val="00881A83"/>
    <w:rsid w:val="00882869"/>
    <w:rsid w:val="00882A50"/>
    <w:rsid w:val="00883E52"/>
    <w:rsid w:val="00884262"/>
    <w:rsid w:val="00886E67"/>
    <w:rsid w:val="00886F9B"/>
    <w:rsid w:val="00887906"/>
    <w:rsid w:val="00890D8C"/>
    <w:rsid w:val="00894E7A"/>
    <w:rsid w:val="008960FD"/>
    <w:rsid w:val="0089655D"/>
    <w:rsid w:val="008A0C82"/>
    <w:rsid w:val="008A12DB"/>
    <w:rsid w:val="008A1B3E"/>
    <w:rsid w:val="008A3C89"/>
    <w:rsid w:val="008A406F"/>
    <w:rsid w:val="008A5A8F"/>
    <w:rsid w:val="008B047F"/>
    <w:rsid w:val="008B2EB4"/>
    <w:rsid w:val="008B7560"/>
    <w:rsid w:val="008B7D28"/>
    <w:rsid w:val="008C03C4"/>
    <w:rsid w:val="008C1C1C"/>
    <w:rsid w:val="008C47A4"/>
    <w:rsid w:val="008C47E8"/>
    <w:rsid w:val="008C5C99"/>
    <w:rsid w:val="008C6C4D"/>
    <w:rsid w:val="008C78A0"/>
    <w:rsid w:val="008D072C"/>
    <w:rsid w:val="008D0A46"/>
    <w:rsid w:val="008D199F"/>
    <w:rsid w:val="008D302C"/>
    <w:rsid w:val="008D3252"/>
    <w:rsid w:val="008D3F51"/>
    <w:rsid w:val="008D6D3C"/>
    <w:rsid w:val="008D783B"/>
    <w:rsid w:val="008E013C"/>
    <w:rsid w:val="008E17FC"/>
    <w:rsid w:val="008E1B27"/>
    <w:rsid w:val="008E37B6"/>
    <w:rsid w:val="008E3897"/>
    <w:rsid w:val="008E5075"/>
    <w:rsid w:val="008E7FB1"/>
    <w:rsid w:val="008F3635"/>
    <w:rsid w:val="008F4222"/>
    <w:rsid w:val="008F47E5"/>
    <w:rsid w:val="008F57AD"/>
    <w:rsid w:val="008F7E05"/>
    <w:rsid w:val="009016E9"/>
    <w:rsid w:val="0090234F"/>
    <w:rsid w:val="00903A02"/>
    <w:rsid w:val="00904595"/>
    <w:rsid w:val="009062D3"/>
    <w:rsid w:val="00907BFF"/>
    <w:rsid w:val="00910253"/>
    <w:rsid w:val="00910AEB"/>
    <w:rsid w:val="0091447D"/>
    <w:rsid w:val="0091580E"/>
    <w:rsid w:val="00915A02"/>
    <w:rsid w:val="00915BBA"/>
    <w:rsid w:val="009176CF"/>
    <w:rsid w:val="00920151"/>
    <w:rsid w:val="00920830"/>
    <w:rsid w:val="009218DD"/>
    <w:rsid w:val="00922EEB"/>
    <w:rsid w:val="0092301A"/>
    <w:rsid w:val="00923B5C"/>
    <w:rsid w:val="009242D5"/>
    <w:rsid w:val="00926511"/>
    <w:rsid w:val="009265C0"/>
    <w:rsid w:val="009270E9"/>
    <w:rsid w:val="0092757F"/>
    <w:rsid w:val="00934034"/>
    <w:rsid w:val="00934317"/>
    <w:rsid w:val="00935B0D"/>
    <w:rsid w:val="00936268"/>
    <w:rsid w:val="009367C2"/>
    <w:rsid w:val="00936A32"/>
    <w:rsid w:val="00937F1C"/>
    <w:rsid w:val="009406BE"/>
    <w:rsid w:val="00944514"/>
    <w:rsid w:val="00945C5C"/>
    <w:rsid w:val="0094641F"/>
    <w:rsid w:val="009478B3"/>
    <w:rsid w:val="00950699"/>
    <w:rsid w:val="00950755"/>
    <w:rsid w:val="00950D95"/>
    <w:rsid w:val="00954C65"/>
    <w:rsid w:val="00955135"/>
    <w:rsid w:val="00956C8E"/>
    <w:rsid w:val="00961D06"/>
    <w:rsid w:val="00962E39"/>
    <w:rsid w:val="0096372E"/>
    <w:rsid w:val="00964649"/>
    <w:rsid w:val="0096543D"/>
    <w:rsid w:val="0096557C"/>
    <w:rsid w:val="009667A9"/>
    <w:rsid w:val="0097075C"/>
    <w:rsid w:val="009710C4"/>
    <w:rsid w:val="009710D2"/>
    <w:rsid w:val="00971AFC"/>
    <w:rsid w:val="00972C20"/>
    <w:rsid w:val="00974805"/>
    <w:rsid w:val="00974862"/>
    <w:rsid w:val="00976D5B"/>
    <w:rsid w:val="009775AC"/>
    <w:rsid w:val="00977925"/>
    <w:rsid w:val="00980CF1"/>
    <w:rsid w:val="0098339D"/>
    <w:rsid w:val="00983D36"/>
    <w:rsid w:val="00984118"/>
    <w:rsid w:val="0098441B"/>
    <w:rsid w:val="00985DAF"/>
    <w:rsid w:val="00991BC0"/>
    <w:rsid w:val="00991D0E"/>
    <w:rsid w:val="00993E46"/>
    <w:rsid w:val="00993E53"/>
    <w:rsid w:val="00993F1D"/>
    <w:rsid w:val="009963A9"/>
    <w:rsid w:val="009A0015"/>
    <w:rsid w:val="009A16EF"/>
    <w:rsid w:val="009A1A7E"/>
    <w:rsid w:val="009A5939"/>
    <w:rsid w:val="009A5BE4"/>
    <w:rsid w:val="009A6AAF"/>
    <w:rsid w:val="009B1210"/>
    <w:rsid w:val="009B1522"/>
    <w:rsid w:val="009B17AB"/>
    <w:rsid w:val="009B19FA"/>
    <w:rsid w:val="009B2214"/>
    <w:rsid w:val="009B28A0"/>
    <w:rsid w:val="009B4213"/>
    <w:rsid w:val="009B4F12"/>
    <w:rsid w:val="009B5C37"/>
    <w:rsid w:val="009B686D"/>
    <w:rsid w:val="009B6874"/>
    <w:rsid w:val="009B7236"/>
    <w:rsid w:val="009B7DFC"/>
    <w:rsid w:val="009C3326"/>
    <w:rsid w:val="009C375F"/>
    <w:rsid w:val="009C3E3C"/>
    <w:rsid w:val="009C6151"/>
    <w:rsid w:val="009C6754"/>
    <w:rsid w:val="009D0CCC"/>
    <w:rsid w:val="009D12D8"/>
    <w:rsid w:val="009D276A"/>
    <w:rsid w:val="009D2968"/>
    <w:rsid w:val="009D2C76"/>
    <w:rsid w:val="009D32A3"/>
    <w:rsid w:val="009D5E70"/>
    <w:rsid w:val="009D5FF1"/>
    <w:rsid w:val="009D6430"/>
    <w:rsid w:val="009D6A7A"/>
    <w:rsid w:val="009D7ACD"/>
    <w:rsid w:val="009D7C07"/>
    <w:rsid w:val="009E16CA"/>
    <w:rsid w:val="009E1AD2"/>
    <w:rsid w:val="009E1B28"/>
    <w:rsid w:val="009E1B2E"/>
    <w:rsid w:val="009E488D"/>
    <w:rsid w:val="009E4BCE"/>
    <w:rsid w:val="009E519B"/>
    <w:rsid w:val="009E720E"/>
    <w:rsid w:val="009E7238"/>
    <w:rsid w:val="009E7439"/>
    <w:rsid w:val="009F1D8C"/>
    <w:rsid w:val="009F38B2"/>
    <w:rsid w:val="009F404A"/>
    <w:rsid w:val="009F49C8"/>
    <w:rsid w:val="00A00338"/>
    <w:rsid w:val="00A00EAF"/>
    <w:rsid w:val="00A01C12"/>
    <w:rsid w:val="00A02506"/>
    <w:rsid w:val="00A03A44"/>
    <w:rsid w:val="00A05326"/>
    <w:rsid w:val="00A05E24"/>
    <w:rsid w:val="00A11756"/>
    <w:rsid w:val="00A159BE"/>
    <w:rsid w:val="00A166E7"/>
    <w:rsid w:val="00A167F8"/>
    <w:rsid w:val="00A16D2E"/>
    <w:rsid w:val="00A17081"/>
    <w:rsid w:val="00A2215F"/>
    <w:rsid w:val="00A22880"/>
    <w:rsid w:val="00A24B78"/>
    <w:rsid w:val="00A24E88"/>
    <w:rsid w:val="00A25258"/>
    <w:rsid w:val="00A2537E"/>
    <w:rsid w:val="00A3050B"/>
    <w:rsid w:val="00A34083"/>
    <w:rsid w:val="00A359D7"/>
    <w:rsid w:val="00A36022"/>
    <w:rsid w:val="00A36FC1"/>
    <w:rsid w:val="00A40E96"/>
    <w:rsid w:val="00A41FE3"/>
    <w:rsid w:val="00A43438"/>
    <w:rsid w:val="00A4515A"/>
    <w:rsid w:val="00A452F0"/>
    <w:rsid w:val="00A455B0"/>
    <w:rsid w:val="00A45CAE"/>
    <w:rsid w:val="00A45ED8"/>
    <w:rsid w:val="00A472DF"/>
    <w:rsid w:val="00A50ED4"/>
    <w:rsid w:val="00A50F40"/>
    <w:rsid w:val="00A5233C"/>
    <w:rsid w:val="00A53DCB"/>
    <w:rsid w:val="00A556AE"/>
    <w:rsid w:val="00A56EA3"/>
    <w:rsid w:val="00A576B0"/>
    <w:rsid w:val="00A60E55"/>
    <w:rsid w:val="00A610EE"/>
    <w:rsid w:val="00A6150F"/>
    <w:rsid w:val="00A61AC9"/>
    <w:rsid w:val="00A61C4D"/>
    <w:rsid w:val="00A6597C"/>
    <w:rsid w:val="00A65FB9"/>
    <w:rsid w:val="00A718FB"/>
    <w:rsid w:val="00A74442"/>
    <w:rsid w:val="00A75689"/>
    <w:rsid w:val="00A76B9A"/>
    <w:rsid w:val="00A80B83"/>
    <w:rsid w:val="00A81590"/>
    <w:rsid w:val="00A81653"/>
    <w:rsid w:val="00A81735"/>
    <w:rsid w:val="00A82256"/>
    <w:rsid w:val="00A8241C"/>
    <w:rsid w:val="00A8365E"/>
    <w:rsid w:val="00A83FB2"/>
    <w:rsid w:val="00A842B8"/>
    <w:rsid w:val="00A87025"/>
    <w:rsid w:val="00A87AA5"/>
    <w:rsid w:val="00A87CB6"/>
    <w:rsid w:val="00A87DA7"/>
    <w:rsid w:val="00A92823"/>
    <w:rsid w:val="00A92903"/>
    <w:rsid w:val="00A93C32"/>
    <w:rsid w:val="00A93F83"/>
    <w:rsid w:val="00A96F95"/>
    <w:rsid w:val="00A97D92"/>
    <w:rsid w:val="00A97FB6"/>
    <w:rsid w:val="00AA1ED3"/>
    <w:rsid w:val="00AA2A54"/>
    <w:rsid w:val="00AA390C"/>
    <w:rsid w:val="00AA49CC"/>
    <w:rsid w:val="00AA51BF"/>
    <w:rsid w:val="00AA6349"/>
    <w:rsid w:val="00AA6D75"/>
    <w:rsid w:val="00AB0081"/>
    <w:rsid w:val="00AB1CCB"/>
    <w:rsid w:val="00AB20CD"/>
    <w:rsid w:val="00AB2EC7"/>
    <w:rsid w:val="00AB3157"/>
    <w:rsid w:val="00AB36E3"/>
    <w:rsid w:val="00AB4199"/>
    <w:rsid w:val="00AB4AD0"/>
    <w:rsid w:val="00AB4B22"/>
    <w:rsid w:val="00AB6F61"/>
    <w:rsid w:val="00AC153A"/>
    <w:rsid w:val="00AC2861"/>
    <w:rsid w:val="00AC2AE1"/>
    <w:rsid w:val="00AC2C44"/>
    <w:rsid w:val="00AC3889"/>
    <w:rsid w:val="00AC41A4"/>
    <w:rsid w:val="00AC590F"/>
    <w:rsid w:val="00AC631B"/>
    <w:rsid w:val="00AC7A8B"/>
    <w:rsid w:val="00AD4296"/>
    <w:rsid w:val="00AD4D9C"/>
    <w:rsid w:val="00AD4E7D"/>
    <w:rsid w:val="00AD56BB"/>
    <w:rsid w:val="00AD5BD7"/>
    <w:rsid w:val="00AE27D6"/>
    <w:rsid w:val="00AE4726"/>
    <w:rsid w:val="00AE7ADE"/>
    <w:rsid w:val="00AF0696"/>
    <w:rsid w:val="00AF0C6B"/>
    <w:rsid w:val="00AF1D50"/>
    <w:rsid w:val="00AF2B74"/>
    <w:rsid w:val="00AF2B86"/>
    <w:rsid w:val="00AF453F"/>
    <w:rsid w:val="00AF4BCD"/>
    <w:rsid w:val="00AF7C53"/>
    <w:rsid w:val="00AF7F1B"/>
    <w:rsid w:val="00B01941"/>
    <w:rsid w:val="00B02A93"/>
    <w:rsid w:val="00B05545"/>
    <w:rsid w:val="00B05B37"/>
    <w:rsid w:val="00B063BE"/>
    <w:rsid w:val="00B06A44"/>
    <w:rsid w:val="00B10E30"/>
    <w:rsid w:val="00B12F92"/>
    <w:rsid w:val="00B1310F"/>
    <w:rsid w:val="00B13743"/>
    <w:rsid w:val="00B13FA8"/>
    <w:rsid w:val="00B150E7"/>
    <w:rsid w:val="00B1546A"/>
    <w:rsid w:val="00B160CA"/>
    <w:rsid w:val="00B177E2"/>
    <w:rsid w:val="00B17CFA"/>
    <w:rsid w:val="00B21376"/>
    <w:rsid w:val="00B22696"/>
    <w:rsid w:val="00B23A7B"/>
    <w:rsid w:val="00B248A3"/>
    <w:rsid w:val="00B24DDA"/>
    <w:rsid w:val="00B264B2"/>
    <w:rsid w:val="00B26A72"/>
    <w:rsid w:val="00B30AEB"/>
    <w:rsid w:val="00B32259"/>
    <w:rsid w:val="00B322F4"/>
    <w:rsid w:val="00B3320F"/>
    <w:rsid w:val="00B33DE7"/>
    <w:rsid w:val="00B35EE1"/>
    <w:rsid w:val="00B37A16"/>
    <w:rsid w:val="00B40231"/>
    <w:rsid w:val="00B40FFA"/>
    <w:rsid w:val="00B414A1"/>
    <w:rsid w:val="00B429D6"/>
    <w:rsid w:val="00B42BD5"/>
    <w:rsid w:val="00B43069"/>
    <w:rsid w:val="00B4319E"/>
    <w:rsid w:val="00B433DF"/>
    <w:rsid w:val="00B43607"/>
    <w:rsid w:val="00B45B56"/>
    <w:rsid w:val="00B4743E"/>
    <w:rsid w:val="00B47A12"/>
    <w:rsid w:val="00B5140D"/>
    <w:rsid w:val="00B522DA"/>
    <w:rsid w:val="00B53682"/>
    <w:rsid w:val="00B53D7A"/>
    <w:rsid w:val="00B540CB"/>
    <w:rsid w:val="00B5613D"/>
    <w:rsid w:val="00B57A97"/>
    <w:rsid w:val="00B606BC"/>
    <w:rsid w:val="00B60E00"/>
    <w:rsid w:val="00B60F1B"/>
    <w:rsid w:val="00B661A5"/>
    <w:rsid w:val="00B70A0F"/>
    <w:rsid w:val="00B725F5"/>
    <w:rsid w:val="00B72B81"/>
    <w:rsid w:val="00B73004"/>
    <w:rsid w:val="00B74F53"/>
    <w:rsid w:val="00B76C29"/>
    <w:rsid w:val="00B81B08"/>
    <w:rsid w:val="00B82BF9"/>
    <w:rsid w:val="00B86481"/>
    <w:rsid w:val="00B876C9"/>
    <w:rsid w:val="00B8778A"/>
    <w:rsid w:val="00B87A40"/>
    <w:rsid w:val="00B90809"/>
    <w:rsid w:val="00B90E08"/>
    <w:rsid w:val="00B91344"/>
    <w:rsid w:val="00B91487"/>
    <w:rsid w:val="00B92C90"/>
    <w:rsid w:val="00B971E0"/>
    <w:rsid w:val="00BA156F"/>
    <w:rsid w:val="00BA3BDE"/>
    <w:rsid w:val="00BA5E20"/>
    <w:rsid w:val="00BB178B"/>
    <w:rsid w:val="00BB1B99"/>
    <w:rsid w:val="00BB24DC"/>
    <w:rsid w:val="00BB38D3"/>
    <w:rsid w:val="00BB4408"/>
    <w:rsid w:val="00BB5B78"/>
    <w:rsid w:val="00BB766D"/>
    <w:rsid w:val="00BC0E95"/>
    <w:rsid w:val="00BC2D98"/>
    <w:rsid w:val="00BC3333"/>
    <w:rsid w:val="00BC4373"/>
    <w:rsid w:val="00BC4F2C"/>
    <w:rsid w:val="00BC5224"/>
    <w:rsid w:val="00BC5C7D"/>
    <w:rsid w:val="00BC60E6"/>
    <w:rsid w:val="00BC709B"/>
    <w:rsid w:val="00BD1D15"/>
    <w:rsid w:val="00BD35E1"/>
    <w:rsid w:val="00BD4163"/>
    <w:rsid w:val="00BE304C"/>
    <w:rsid w:val="00BE40A7"/>
    <w:rsid w:val="00BE49DF"/>
    <w:rsid w:val="00BE5BCB"/>
    <w:rsid w:val="00BE61B6"/>
    <w:rsid w:val="00BE6857"/>
    <w:rsid w:val="00BE7103"/>
    <w:rsid w:val="00BE7234"/>
    <w:rsid w:val="00BE74CC"/>
    <w:rsid w:val="00BE7FB4"/>
    <w:rsid w:val="00BF2FFD"/>
    <w:rsid w:val="00BF38BA"/>
    <w:rsid w:val="00BF50D9"/>
    <w:rsid w:val="00BF606A"/>
    <w:rsid w:val="00BF624B"/>
    <w:rsid w:val="00C009EC"/>
    <w:rsid w:val="00C01451"/>
    <w:rsid w:val="00C025A6"/>
    <w:rsid w:val="00C02FA0"/>
    <w:rsid w:val="00C05B46"/>
    <w:rsid w:val="00C069E5"/>
    <w:rsid w:val="00C07A6C"/>
    <w:rsid w:val="00C10B7B"/>
    <w:rsid w:val="00C10D0A"/>
    <w:rsid w:val="00C124AD"/>
    <w:rsid w:val="00C134C7"/>
    <w:rsid w:val="00C13ECA"/>
    <w:rsid w:val="00C142D2"/>
    <w:rsid w:val="00C14AF5"/>
    <w:rsid w:val="00C1604B"/>
    <w:rsid w:val="00C20BEA"/>
    <w:rsid w:val="00C23061"/>
    <w:rsid w:val="00C2391C"/>
    <w:rsid w:val="00C2411C"/>
    <w:rsid w:val="00C24180"/>
    <w:rsid w:val="00C24219"/>
    <w:rsid w:val="00C261A7"/>
    <w:rsid w:val="00C267C8"/>
    <w:rsid w:val="00C27A13"/>
    <w:rsid w:val="00C31B6F"/>
    <w:rsid w:val="00C31FEE"/>
    <w:rsid w:val="00C323A4"/>
    <w:rsid w:val="00C32C73"/>
    <w:rsid w:val="00C34013"/>
    <w:rsid w:val="00C343C7"/>
    <w:rsid w:val="00C349B0"/>
    <w:rsid w:val="00C355A7"/>
    <w:rsid w:val="00C358F3"/>
    <w:rsid w:val="00C3612D"/>
    <w:rsid w:val="00C42460"/>
    <w:rsid w:val="00C42DCD"/>
    <w:rsid w:val="00C438BD"/>
    <w:rsid w:val="00C467F3"/>
    <w:rsid w:val="00C51E24"/>
    <w:rsid w:val="00C53849"/>
    <w:rsid w:val="00C56626"/>
    <w:rsid w:val="00C60200"/>
    <w:rsid w:val="00C607D9"/>
    <w:rsid w:val="00C61D27"/>
    <w:rsid w:val="00C62487"/>
    <w:rsid w:val="00C62558"/>
    <w:rsid w:val="00C6391B"/>
    <w:rsid w:val="00C65595"/>
    <w:rsid w:val="00C673F4"/>
    <w:rsid w:val="00C676E6"/>
    <w:rsid w:val="00C70844"/>
    <w:rsid w:val="00C72987"/>
    <w:rsid w:val="00C741CE"/>
    <w:rsid w:val="00C76090"/>
    <w:rsid w:val="00C77490"/>
    <w:rsid w:val="00C77FBD"/>
    <w:rsid w:val="00C801D8"/>
    <w:rsid w:val="00C80802"/>
    <w:rsid w:val="00C80E3B"/>
    <w:rsid w:val="00C818ED"/>
    <w:rsid w:val="00C84AA6"/>
    <w:rsid w:val="00C854A0"/>
    <w:rsid w:val="00C86A39"/>
    <w:rsid w:val="00C92496"/>
    <w:rsid w:val="00C944DC"/>
    <w:rsid w:val="00C94654"/>
    <w:rsid w:val="00C95B23"/>
    <w:rsid w:val="00C97478"/>
    <w:rsid w:val="00C977E2"/>
    <w:rsid w:val="00C97E19"/>
    <w:rsid w:val="00CA16E5"/>
    <w:rsid w:val="00CA294E"/>
    <w:rsid w:val="00CA3946"/>
    <w:rsid w:val="00CA4E28"/>
    <w:rsid w:val="00CA56E6"/>
    <w:rsid w:val="00CA5C27"/>
    <w:rsid w:val="00CA6108"/>
    <w:rsid w:val="00CA6A65"/>
    <w:rsid w:val="00CB04AC"/>
    <w:rsid w:val="00CB2928"/>
    <w:rsid w:val="00CB3FA1"/>
    <w:rsid w:val="00CB4484"/>
    <w:rsid w:val="00CB522D"/>
    <w:rsid w:val="00CB60E5"/>
    <w:rsid w:val="00CB685D"/>
    <w:rsid w:val="00CB7F43"/>
    <w:rsid w:val="00CC03F5"/>
    <w:rsid w:val="00CC286E"/>
    <w:rsid w:val="00CC2E91"/>
    <w:rsid w:val="00CC6882"/>
    <w:rsid w:val="00CD1367"/>
    <w:rsid w:val="00CD3204"/>
    <w:rsid w:val="00CD3A88"/>
    <w:rsid w:val="00CD4F03"/>
    <w:rsid w:val="00CD540A"/>
    <w:rsid w:val="00CD5853"/>
    <w:rsid w:val="00CE2B19"/>
    <w:rsid w:val="00CE3412"/>
    <w:rsid w:val="00CE42C1"/>
    <w:rsid w:val="00CE5D70"/>
    <w:rsid w:val="00CE5DAD"/>
    <w:rsid w:val="00CE6A31"/>
    <w:rsid w:val="00CE70C9"/>
    <w:rsid w:val="00CF1414"/>
    <w:rsid w:val="00CF4234"/>
    <w:rsid w:val="00CF6913"/>
    <w:rsid w:val="00D00B61"/>
    <w:rsid w:val="00D011A8"/>
    <w:rsid w:val="00D012CA"/>
    <w:rsid w:val="00D02E50"/>
    <w:rsid w:val="00D031AA"/>
    <w:rsid w:val="00D04706"/>
    <w:rsid w:val="00D048B9"/>
    <w:rsid w:val="00D05714"/>
    <w:rsid w:val="00D079CC"/>
    <w:rsid w:val="00D11774"/>
    <w:rsid w:val="00D11F4E"/>
    <w:rsid w:val="00D21D1C"/>
    <w:rsid w:val="00D221B3"/>
    <w:rsid w:val="00D22256"/>
    <w:rsid w:val="00D22D86"/>
    <w:rsid w:val="00D31B30"/>
    <w:rsid w:val="00D32263"/>
    <w:rsid w:val="00D339AE"/>
    <w:rsid w:val="00D33D0B"/>
    <w:rsid w:val="00D34386"/>
    <w:rsid w:val="00D34627"/>
    <w:rsid w:val="00D34C44"/>
    <w:rsid w:val="00D34E05"/>
    <w:rsid w:val="00D3798F"/>
    <w:rsid w:val="00D406F8"/>
    <w:rsid w:val="00D40D37"/>
    <w:rsid w:val="00D417DC"/>
    <w:rsid w:val="00D42778"/>
    <w:rsid w:val="00D439A2"/>
    <w:rsid w:val="00D44C60"/>
    <w:rsid w:val="00D46AB8"/>
    <w:rsid w:val="00D51B28"/>
    <w:rsid w:val="00D53AFD"/>
    <w:rsid w:val="00D5689F"/>
    <w:rsid w:val="00D57248"/>
    <w:rsid w:val="00D60273"/>
    <w:rsid w:val="00D60550"/>
    <w:rsid w:val="00D610BD"/>
    <w:rsid w:val="00D613CD"/>
    <w:rsid w:val="00D61932"/>
    <w:rsid w:val="00D62316"/>
    <w:rsid w:val="00D655C2"/>
    <w:rsid w:val="00D662CC"/>
    <w:rsid w:val="00D67668"/>
    <w:rsid w:val="00D70778"/>
    <w:rsid w:val="00D76A0E"/>
    <w:rsid w:val="00D770AB"/>
    <w:rsid w:val="00D775A4"/>
    <w:rsid w:val="00D776BE"/>
    <w:rsid w:val="00D77C24"/>
    <w:rsid w:val="00D82F36"/>
    <w:rsid w:val="00D87DC6"/>
    <w:rsid w:val="00D9123A"/>
    <w:rsid w:val="00D912C4"/>
    <w:rsid w:val="00D91652"/>
    <w:rsid w:val="00D92EC8"/>
    <w:rsid w:val="00D933FE"/>
    <w:rsid w:val="00D9362F"/>
    <w:rsid w:val="00D944A6"/>
    <w:rsid w:val="00D9570F"/>
    <w:rsid w:val="00D95D13"/>
    <w:rsid w:val="00DA153C"/>
    <w:rsid w:val="00DA1617"/>
    <w:rsid w:val="00DA34B1"/>
    <w:rsid w:val="00DA41AC"/>
    <w:rsid w:val="00DB004A"/>
    <w:rsid w:val="00DB2E1E"/>
    <w:rsid w:val="00DB4169"/>
    <w:rsid w:val="00DB5264"/>
    <w:rsid w:val="00DB55C2"/>
    <w:rsid w:val="00DB72FB"/>
    <w:rsid w:val="00DB74DA"/>
    <w:rsid w:val="00DC1BE7"/>
    <w:rsid w:val="00DC289A"/>
    <w:rsid w:val="00DC3866"/>
    <w:rsid w:val="00DC6197"/>
    <w:rsid w:val="00DD10D8"/>
    <w:rsid w:val="00DD16F6"/>
    <w:rsid w:val="00DD1E24"/>
    <w:rsid w:val="00DD1FAF"/>
    <w:rsid w:val="00DD396D"/>
    <w:rsid w:val="00DD3B4B"/>
    <w:rsid w:val="00DD4038"/>
    <w:rsid w:val="00DD561D"/>
    <w:rsid w:val="00DD5867"/>
    <w:rsid w:val="00DD5A2E"/>
    <w:rsid w:val="00DD5B55"/>
    <w:rsid w:val="00DE0BF3"/>
    <w:rsid w:val="00DE6719"/>
    <w:rsid w:val="00DF0624"/>
    <w:rsid w:val="00DF0645"/>
    <w:rsid w:val="00DF149C"/>
    <w:rsid w:val="00DF1E0D"/>
    <w:rsid w:val="00DF4800"/>
    <w:rsid w:val="00DF4C46"/>
    <w:rsid w:val="00DF58ED"/>
    <w:rsid w:val="00DF6C2A"/>
    <w:rsid w:val="00DF7535"/>
    <w:rsid w:val="00E02E79"/>
    <w:rsid w:val="00E034C1"/>
    <w:rsid w:val="00E060F0"/>
    <w:rsid w:val="00E07021"/>
    <w:rsid w:val="00E073C1"/>
    <w:rsid w:val="00E10FCF"/>
    <w:rsid w:val="00E1164C"/>
    <w:rsid w:val="00E1324F"/>
    <w:rsid w:val="00E14202"/>
    <w:rsid w:val="00E144F7"/>
    <w:rsid w:val="00E16494"/>
    <w:rsid w:val="00E204DB"/>
    <w:rsid w:val="00E20C99"/>
    <w:rsid w:val="00E2156F"/>
    <w:rsid w:val="00E217CF"/>
    <w:rsid w:val="00E22041"/>
    <w:rsid w:val="00E2795E"/>
    <w:rsid w:val="00E27C59"/>
    <w:rsid w:val="00E27FDB"/>
    <w:rsid w:val="00E301F3"/>
    <w:rsid w:val="00E32D06"/>
    <w:rsid w:val="00E3446F"/>
    <w:rsid w:val="00E37C97"/>
    <w:rsid w:val="00E40D63"/>
    <w:rsid w:val="00E416D5"/>
    <w:rsid w:val="00E422FC"/>
    <w:rsid w:val="00E42CBB"/>
    <w:rsid w:val="00E44E21"/>
    <w:rsid w:val="00E454E0"/>
    <w:rsid w:val="00E462BA"/>
    <w:rsid w:val="00E465AC"/>
    <w:rsid w:val="00E504FA"/>
    <w:rsid w:val="00E51414"/>
    <w:rsid w:val="00E51EBA"/>
    <w:rsid w:val="00E534F5"/>
    <w:rsid w:val="00E5380A"/>
    <w:rsid w:val="00E5383F"/>
    <w:rsid w:val="00E53D5C"/>
    <w:rsid w:val="00E57C64"/>
    <w:rsid w:val="00E57C71"/>
    <w:rsid w:val="00E611A0"/>
    <w:rsid w:val="00E618A8"/>
    <w:rsid w:val="00E62F24"/>
    <w:rsid w:val="00E6360D"/>
    <w:rsid w:val="00E64218"/>
    <w:rsid w:val="00E64529"/>
    <w:rsid w:val="00E6618A"/>
    <w:rsid w:val="00E670C0"/>
    <w:rsid w:val="00E67C01"/>
    <w:rsid w:val="00E70C01"/>
    <w:rsid w:val="00E7166F"/>
    <w:rsid w:val="00E72496"/>
    <w:rsid w:val="00E735C0"/>
    <w:rsid w:val="00E74315"/>
    <w:rsid w:val="00E74760"/>
    <w:rsid w:val="00E7642F"/>
    <w:rsid w:val="00E76C36"/>
    <w:rsid w:val="00E807DD"/>
    <w:rsid w:val="00E81C8F"/>
    <w:rsid w:val="00E81ECE"/>
    <w:rsid w:val="00E81FFC"/>
    <w:rsid w:val="00E826D2"/>
    <w:rsid w:val="00E83848"/>
    <w:rsid w:val="00E84603"/>
    <w:rsid w:val="00E86234"/>
    <w:rsid w:val="00E866B2"/>
    <w:rsid w:val="00E90694"/>
    <w:rsid w:val="00E922CB"/>
    <w:rsid w:val="00E93724"/>
    <w:rsid w:val="00E951FF"/>
    <w:rsid w:val="00E95374"/>
    <w:rsid w:val="00E9693B"/>
    <w:rsid w:val="00E97A33"/>
    <w:rsid w:val="00EA0B1C"/>
    <w:rsid w:val="00EA19D3"/>
    <w:rsid w:val="00EA1E0E"/>
    <w:rsid w:val="00EA2C2A"/>
    <w:rsid w:val="00EA3EAF"/>
    <w:rsid w:val="00EA4184"/>
    <w:rsid w:val="00EA59E1"/>
    <w:rsid w:val="00EA5B2C"/>
    <w:rsid w:val="00EA6B34"/>
    <w:rsid w:val="00EA6C44"/>
    <w:rsid w:val="00EB0217"/>
    <w:rsid w:val="00EB0AF2"/>
    <w:rsid w:val="00EB0F30"/>
    <w:rsid w:val="00EB0F77"/>
    <w:rsid w:val="00EB1481"/>
    <w:rsid w:val="00EB16AA"/>
    <w:rsid w:val="00EB28CC"/>
    <w:rsid w:val="00EB4C3C"/>
    <w:rsid w:val="00EB582B"/>
    <w:rsid w:val="00EB67EB"/>
    <w:rsid w:val="00EB74B3"/>
    <w:rsid w:val="00EC0335"/>
    <w:rsid w:val="00EC051C"/>
    <w:rsid w:val="00EC1F4D"/>
    <w:rsid w:val="00EC2B0A"/>
    <w:rsid w:val="00EC37D4"/>
    <w:rsid w:val="00EC3D13"/>
    <w:rsid w:val="00EC4772"/>
    <w:rsid w:val="00EC4DE6"/>
    <w:rsid w:val="00EC73B5"/>
    <w:rsid w:val="00EC7CE2"/>
    <w:rsid w:val="00ED00DD"/>
    <w:rsid w:val="00ED187C"/>
    <w:rsid w:val="00ED1D9D"/>
    <w:rsid w:val="00ED4F4E"/>
    <w:rsid w:val="00ED6078"/>
    <w:rsid w:val="00ED683F"/>
    <w:rsid w:val="00ED75BC"/>
    <w:rsid w:val="00EE0B5A"/>
    <w:rsid w:val="00EE16C9"/>
    <w:rsid w:val="00EE23FB"/>
    <w:rsid w:val="00EE297E"/>
    <w:rsid w:val="00EE2D8D"/>
    <w:rsid w:val="00EE5C3C"/>
    <w:rsid w:val="00EE607F"/>
    <w:rsid w:val="00EE61B7"/>
    <w:rsid w:val="00EF2B3F"/>
    <w:rsid w:val="00EF6DA4"/>
    <w:rsid w:val="00F0009E"/>
    <w:rsid w:val="00F00241"/>
    <w:rsid w:val="00F022AC"/>
    <w:rsid w:val="00F028B1"/>
    <w:rsid w:val="00F02AED"/>
    <w:rsid w:val="00F03A3C"/>
    <w:rsid w:val="00F0543F"/>
    <w:rsid w:val="00F0554D"/>
    <w:rsid w:val="00F05639"/>
    <w:rsid w:val="00F1015C"/>
    <w:rsid w:val="00F1063C"/>
    <w:rsid w:val="00F10F48"/>
    <w:rsid w:val="00F11D9D"/>
    <w:rsid w:val="00F1205B"/>
    <w:rsid w:val="00F132F9"/>
    <w:rsid w:val="00F16321"/>
    <w:rsid w:val="00F168F2"/>
    <w:rsid w:val="00F17DD2"/>
    <w:rsid w:val="00F2046F"/>
    <w:rsid w:val="00F24083"/>
    <w:rsid w:val="00F32357"/>
    <w:rsid w:val="00F329CE"/>
    <w:rsid w:val="00F332B2"/>
    <w:rsid w:val="00F334CA"/>
    <w:rsid w:val="00F33728"/>
    <w:rsid w:val="00F34278"/>
    <w:rsid w:val="00F35538"/>
    <w:rsid w:val="00F35DF2"/>
    <w:rsid w:val="00F37912"/>
    <w:rsid w:val="00F40223"/>
    <w:rsid w:val="00F42BF0"/>
    <w:rsid w:val="00F4411C"/>
    <w:rsid w:val="00F45692"/>
    <w:rsid w:val="00F45A79"/>
    <w:rsid w:val="00F45C45"/>
    <w:rsid w:val="00F46864"/>
    <w:rsid w:val="00F47B9B"/>
    <w:rsid w:val="00F47BB7"/>
    <w:rsid w:val="00F50458"/>
    <w:rsid w:val="00F50AF7"/>
    <w:rsid w:val="00F5260B"/>
    <w:rsid w:val="00F52F14"/>
    <w:rsid w:val="00F54EF2"/>
    <w:rsid w:val="00F559C5"/>
    <w:rsid w:val="00F55CE4"/>
    <w:rsid w:val="00F60D1E"/>
    <w:rsid w:val="00F61D0B"/>
    <w:rsid w:val="00F62DC9"/>
    <w:rsid w:val="00F62FC4"/>
    <w:rsid w:val="00F6397A"/>
    <w:rsid w:val="00F651B2"/>
    <w:rsid w:val="00F6586E"/>
    <w:rsid w:val="00F66573"/>
    <w:rsid w:val="00F6663D"/>
    <w:rsid w:val="00F67304"/>
    <w:rsid w:val="00F679DE"/>
    <w:rsid w:val="00F70ACF"/>
    <w:rsid w:val="00F72165"/>
    <w:rsid w:val="00F724D0"/>
    <w:rsid w:val="00F736F5"/>
    <w:rsid w:val="00F7385B"/>
    <w:rsid w:val="00F7441B"/>
    <w:rsid w:val="00F7529D"/>
    <w:rsid w:val="00F75605"/>
    <w:rsid w:val="00F77C11"/>
    <w:rsid w:val="00F80020"/>
    <w:rsid w:val="00F82C48"/>
    <w:rsid w:val="00F834D7"/>
    <w:rsid w:val="00F86104"/>
    <w:rsid w:val="00F92D68"/>
    <w:rsid w:val="00F938E5"/>
    <w:rsid w:val="00F96533"/>
    <w:rsid w:val="00F9749E"/>
    <w:rsid w:val="00FA02E5"/>
    <w:rsid w:val="00FA0318"/>
    <w:rsid w:val="00FA0902"/>
    <w:rsid w:val="00FA124F"/>
    <w:rsid w:val="00FA22DB"/>
    <w:rsid w:val="00FA4DD4"/>
    <w:rsid w:val="00FA5246"/>
    <w:rsid w:val="00FA5CC9"/>
    <w:rsid w:val="00FA63DE"/>
    <w:rsid w:val="00FA695F"/>
    <w:rsid w:val="00FA795C"/>
    <w:rsid w:val="00FB0DEE"/>
    <w:rsid w:val="00FB10E4"/>
    <w:rsid w:val="00FB12C6"/>
    <w:rsid w:val="00FB3985"/>
    <w:rsid w:val="00FB4691"/>
    <w:rsid w:val="00FC049B"/>
    <w:rsid w:val="00FC058C"/>
    <w:rsid w:val="00FC1813"/>
    <w:rsid w:val="00FC4AE3"/>
    <w:rsid w:val="00FC52CF"/>
    <w:rsid w:val="00FC5449"/>
    <w:rsid w:val="00FC63E2"/>
    <w:rsid w:val="00FC650B"/>
    <w:rsid w:val="00FC6F5F"/>
    <w:rsid w:val="00FD09EA"/>
    <w:rsid w:val="00FD0C1D"/>
    <w:rsid w:val="00FD22BB"/>
    <w:rsid w:val="00FD310C"/>
    <w:rsid w:val="00FD6252"/>
    <w:rsid w:val="00FD6C1B"/>
    <w:rsid w:val="00FE09BA"/>
    <w:rsid w:val="00FE0A07"/>
    <w:rsid w:val="00FE0FAF"/>
    <w:rsid w:val="00FE2CFC"/>
    <w:rsid w:val="00FE374D"/>
    <w:rsid w:val="00FE4B8C"/>
    <w:rsid w:val="00FE5F3B"/>
    <w:rsid w:val="00FE618B"/>
    <w:rsid w:val="00FE64D0"/>
    <w:rsid w:val="00FE6AAD"/>
    <w:rsid w:val="00FE6AC7"/>
    <w:rsid w:val="00FE6D5D"/>
    <w:rsid w:val="00FF2AC9"/>
    <w:rsid w:val="00FF3758"/>
    <w:rsid w:val="00FF3B68"/>
    <w:rsid w:val="00FF45B8"/>
    <w:rsid w:val="00FF68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E48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4"/>
        <w:szCs w:val="24"/>
        <w:lang w:val="en-US" w:eastAsia="zh-CN"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C6754"/>
    <w:rPr>
      <w:rFonts w:eastAsia="Times New Roman"/>
      <w:lang w:val="en-HK" w:eastAsia="zh-TW"/>
    </w:rPr>
  </w:style>
  <w:style w:type="paragraph" w:styleId="Heading1">
    <w:name w:val="heading 1"/>
    <w:basedOn w:val="Normal"/>
    <w:link w:val="Heading1Char"/>
    <w:uiPriority w:val="9"/>
    <w:qFormat/>
    <w:rsid w:val="00315D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0461B"/>
    <w:rPr>
      <w:color w:val="0000FF"/>
      <w:u w:val="single"/>
    </w:rPr>
  </w:style>
  <w:style w:type="paragraph" w:styleId="BalloonText">
    <w:name w:val="Balloon Text"/>
    <w:basedOn w:val="Normal"/>
    <w:semiHidden/>
    <w:rsid w:val="00B40231"/>
    <w:rPr>
      <w:rFonts w:ascii="Tahoma" w:hAnsi="Tahoma" w:cs="Tahoma"/>
      <w:sz w:val="16"/>
      <w:szCs w:val="16"/>
    </w:rPr>
  </w:style>
  <w:style w:type="character" w:styleId="Strong">
    <w:name w:val="Strong"/>
    <w:basedOn w:val="DefaultParagraphFont"/>
    <w:uiPriority w:val="22"/>
    <w:qFormat/>
    <w:rsid w:val="00551102"/>
    <w:rPr>
      <w:b/>
      <w:bCs/>
    </w:rPr>
  </w:style>
  <w:style w:type="paragraph" w:styleId="HTMLPreformatted">
    <w:name w:val="HTML Preformatted"/>
    <w:basedOn w:val="Normal"/>
    <w:link w:val="HTMLPreformattedChar"/>
    <w:uiPriority w:val="99"/>
    <w:rsid w:val="0002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lang w:val="en-US"/>
    </w:rPr>
  </w:style>
  <w:style w:type="character" w:customStyle="1" w:styleId="moz-txt-citetags">
    <w:name w:val="moz-txt-citetags"/>
    <w:basedOn w:val="DefaultParagraphFont"/>
    <w:rsid w:val="00024B3B"/>
  </w:style>
  <w:style w:type="paragraph" w:styleId="Header">
    <w:name w:val="header"/>
    <w:basedOn w:val="Normal"/>
    <w:rsid w:val="00962E39"/>
    <w:pPr>
      <w:tabs>
        <w:tab w:val="center" w:pos="4153"/>
        <w:tab w:val="right" w:pos="8306"/>
      </w:tabs>
      <w:snapToGrid w:val="0"/>
    </w:pPr>
    <w:rPr>
      <w:rFonts w:eastAsia="PMingLiU"/>
      <w:sz w:val="20"/>
      <w:szCs w:val="20"/>
      <w:lang w:val="en-US" w:eastAsia="en-US"/>
    </w:rPr>
  </w:style>
  <w:style w:type="paragraph" w:styleId="Footer">
    <w:name w:val="footer"/>
    <w:basedOn w:val="Normal"/>
    <w:rsid w:val="00962E39"/>
    <w:pPr>
      <w:tabs>
        <w:tab w:val="center" w:pos="4153"/>
        <w:tab w:val="right" w:pos="8306"/>
      </w:tabs>
      <w:snapToGrid w:val="0"/>
    </w:pPr>
    <w:rPr>
      <w:rFonts w:eastAsia="PMingLiU"/>
      <w:sz w:val="20"/>
      <w:szCs w:val="20"/>
      <w:lang w:val="en-US" w:eastAsia="en-US"/>
    </w:rPr>
  </w:style>
  <w:style w:type="character" w:styleId="PageNumber">
    <w:name w:val="page number"/>
    <w:basedOn w:val="DefaultParagraphFont"/>
    <w:rsid w:val="00962E39"/>
  </w:style>
  <w:style w:type="character" w:styleId="HTMLTypewriter">
    <w:name w:val="HTML Typewriter"/>
    <w:basedOn w:val="DefaultParagraphFont"/>
    <w:rsid w:val="00A00338"/>
    <w:rPr>
      <w:rFonts w:ascii="Courier New" w:eastAsia="PMingLiU" w:hAnsi="Courier New" w:cs="Courier New"/>
      <w:sz w:val="20"/>
      <w:szCs w:val="20"/>
    </w:rPr>
  </w:style>
  <w:style w:type="character" w:styleId="FollowedHyperlink">
    <w:name w:val="FollowedHyperlink"/>
    <w:basedOn w:val="DefaultParagraphFont"/>
    <w:uiPriority w:val="99"/>
    <w:rsid w:val="00A41FE3"/>
    <w:rPr>
      <w:color w:val="800080"/>
      <w:u w:val="single"/>
    </w:rPr>
  </w:style>
  <w:style w:type="paragraph" w:styleId="ListParagraph">
    <w:name w:val="List Paragraph"/>
    <w:basedOn w:val="Normal"/>
    <w:uiPriority w:val="34"/>
    <w:qFormat/>
    <w:rsid w:val="0078377F"/>
    <w:pPr>
      <w:ind w:left="720"/>
      <w:contextualSpacing/>
    </w:pPr>
    <w:rPr>
      <w:rFonts w:eastAsia="PMingLiU"/>
      <w:lang w:val="en-US" w:eastAsia="en-US"/>
    </w:rPr>
  </w:style>
  <w:style w:type="character" w:customStyle="1" w:styleId="HTMLPreformattedChar">
    <w:name w:val="HTML Preformatted Char"/>
    <w:basedOn w:val="DefaultParagraphFont"/>
    <w:link w:val="HTMLPreformatted"/>
    <w:uiPriority w:val="99"/>
    <w:rsid w:val="00764D46"/>
    <w:rPr>
      <w:rFonts w:ascii="MingLiU" w:eastAsia="MingLiU" w:hAnsi="MingLiU" w:cs="MingLiU"/>
      <w:sz w:val="24"/>
      <w:szCs w:val="24"/>
      <w:lang w:eastAsia="zh-TW"/>
    </w:rPr>
  </w:style>
  <w:style w:type="paragraph" w:styleId="FootnoteText">
    <w:name w:val="footnote text"/>
    <w:basedOn w:val="Normal"/>
    <w:link w:val="FootnoteTextChar"/>
    <w:uiPriority w:val="99"/>
    <w:unhideWhenUsed/>
    <w:rsid w:val="00B30AEB"/>
    <w:rPr>
      <w:rFonts w:eastAsia="PMingLiU"/>
      <w:lang w:val="en-US" w:eastAsia="en-US"/>
    </w:rPr>
  </w:style>
  <w:style w:type="character" w:customStyle="1" w:styleId="FootnoteTextChar">
    <w:name w:val="Footnote Text Char"/>
    <w:basedOn w:val="DefaultParagraphFont"/>
    <w:link w:val="FootnoteText"/>
    <w:uiPriority w:val="99"/>
    <w:rsid w:val="00B30AEB"/>
    <w:rPr>
      <w:lang w:eastAsia="en-US"/>
    </w:rPr>
  </w:style>
  <w:style w:type="character" w:styleId="FootnoteReference">
    <w:name w:val="footnote reference"/>
    <w:basedOn w:val="DefaultParagraphFont"/>
    <w:uiPriority w:val="99"/>
    <w:unhideWhenUsed/>
    <w:rsid w:val="00B30AEB"/>
    <w:rPr>
      <w:vertAlign w:val="superscript"/>
    </w:rPr>
  </w:style>
  <w:style w:type="paragraph" w:styleId="DocumentMap">
    <w:name w:val="Document Map"/>
    <w:basedOn w:val="Normal"/>
    <w:link w:val="DocumentMapChar"/>
    <w:rsid w:val="00B30AEB"/>
    <w:rPr>
      <w:rFonts w:ascii="Lucida Grande" w:eastAsia="PMingLiU" w:hAnsi="Lucida Grande"/>
      <w:lang w:val="en-US" w:eastAsia="en-US"/>
    </w:rPr>
  </w:style>
  <w:style w:type="character" w:customStyle="1" w:styleId="DocumentMapChar">
    <w:name w:val="Document Map Char"/>
    <w:basedOn w:val="DefaultParagraphFont"/>
    <w:link w:val="DocumentMap"/>
    <w:rsid w:val="00B30AEB"/>
    <w:rPr>
      <w:rFonts w:ascii="Lucida Grande" w:hAnsi="Lucida Grande"/>
      <w:lang w:eastAsia="en-US"/>
    </w:rPr>
  </w:style>
  <w:style w:type="character" w:customStyle="1" w:styleId="apple-converted-space">
    <w:name w:val="apple-converted-space"/>
    <w:basedOn w:val="DefaultParagraphFont"/>
    <w:rsid w:val="00CA3946"/>
  </w:style>
  <w:style w:type="character" w:styleId="UnresolvedMention">
    <w:name w:val="Unresolved Mention"/>
    <w:basedOn w:val="DefaultParagraphFont"/>
    <w:rsid w:val="00351989"/>
    <w:rPr>
      <w:color w:val="605E5C"/>
      <w:shd w:val="clear" w:color="auto" w:fill="E1DFDD"/>
    </w:rPr>
  </w:style>
  <w:style w:type="table" w:styleId="TableSimple3">
    <w:name w:val="Table Simple 3"/>
    <w:basedOn w:val="TableNormal"/>
    <w:rsid w:val="00A451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NormalWeb">
    <w:name w:val="Normal (Web)"/>
    <w:basedOn w:val="Normal"/>
    <w:uiPriority w:val="99"/>
    <w:unhideWhenUsed/>
    <w:rsid w:val="00A4515A"/>
    <w:pPr>
      <w:spacing w:before="100" w:beforeAutospacing="1" w:after="100" w:afterAutospacing="1"/>
    </w:pPr>
    <w:rPr>
      <w:rFonts w:ascii="Times" w:hAnsi="Times"/>
      <w:sz w:val="20"/>
      <w:szCs w:val="20"/>
    </w:rPr>
  </w:style>
  <w:style w:type="paragraph" w:customStyle="1" w:styleId="Default">
    <w:name w:val="Default"/>
    <w:rsid w:val="00A4515A"/>
    <w:pPr>
      <w:autoSpaceDE w:val="0"/>
      <w:autoSpaceDN w:val="0"/>
      <w:adjustRightInd w:val="0"/>
    </w:pPr>
    <w:rPr>
      <w:rFonts w:ascii="Courier New" w:hAnsi="Courier New" w:cs="Courier New"/>
      <w:color w:val="000000"/>
    </w:rPr>
  </w:style>
  <w:style w:type="paragraph" w:customStyle="1" w:styleId="entry">
    <w:name w:val="entry"/>
    <w:basedOn w:val="Normal"/>
    <w:rsid w:val="00416CB4"/>
    <w:pPr>
      <w:spacing w:before="100" w:beforeAutospacing="1" w:after="100" w:afterAutospacing="1"/>
    </w:pPr>
  </w:style>
  <w:style w:type="character" w:styleId="HTMLCite">
    <w:name w:val="HTML Cite"/>
    <w:basedOn w:val="DefaultParagraphFont"/>
    <w:uiPriority w:val="99"/>
    <w:semiHidden/>
    <w:unhideWhenUsed/>
    <w:rsid w:val="00416CB4"/>
    <w:rPr>
      <w:i/>
      <w:iCs/>
    </w:rPr>
  </w:style>
  <w:style w:type="character" w:customStyle="1" w:styleId="this-person">
    <w:name w:val="this-person"/>
    <w:basedOn w:val="DefaultParagraphFont"/>
    <w:rsid w:val="00416CB4"/>
  </w:style>
  <w:style w:type="character" w:customStyle="1" w:styleId="Title1">
    <w:name w:val="Title1"/>
    <w:basedOn w:val="DefaultParagraphFont"/>
    <w:rsid w:val="00416CB4"/>
  </w:style>
  <w:style w:type="character" w:customStyle="1" w:styleId="Title2">
    <w:name w:val="Title2"/>
    <w:basedOn w:val="DefaultParagraphFont"/>
    <w:rsid w:val="00EE23FB"/>
  </w:style>
  <w:style w:type="character" w:customStyle="1" w:styleId="Heading1Char">
    <w:name w:val="Heading 1 Char"/>
    <w:basedOn w:val="DefaultParagraphFont"/>
    <w:link w:val="Heading1"/>
    <w:uiPriority w:val="9"/>
    <w:rsid w:val="00315D3D"/>
    <w:rPr>
      <w:rFonts w:eastAsia="Times New Roman"/>
      <w:b/>
      <w:bCs/>
      <w:kern w:val="36"/>
      <w:sz w:val="48"/>
      <w:szCs w:val="48"/>
      <w:lang w:val="en-HK" w:eastAsia="zh-TW"/>
    </w:rPr>
  </w:style>
  <w:style w:type="character" w:styleId="Emphasis">
    <w:name w:val="Emphasis"/>
    <w:basedOn w:val="DefaultParagraphFont"/>
    <w:uiPriority w:val="20"/>
    <w:qFormat/>
    <w:rsid w:val="000E0D0E"/>
    <w:rPr>
      <w:i/>
      <w:iCs/>
    </w:rPr>
  </w:style>
  <w:style w:type="character" w:customStyle="1" w:styleId="blog-post-title-font">
    <w:name w:val="blog-post-title-font"/>
    <w:basedOn w:val="DefaultParagraphFont"/>
    <w:rsid w:val="00AA6D75"/>
  </w:style>
  <w:style w:type="paragraph" w:styleId="BodyText">
    <w:name w:val="Body Text"/>
    <w:basedOn w:val="Normal"/>
    <w:link w:val="BodyTextChar"/>
    <w:rsid w:val="00E32D06"/>
    <w:pPr>
      <w:autoSpaceDE w:val="0"/>
      <w:autoSpaceDN w:val="0"/>
    </w:pPr>
    <w:rPr>
      <w:rFonts w:eastAsia="PMingLiU"/>
      <w:lang w:val="en-US"/>
    </w:rPr>
  </w:style>
  <w:style w:type="character" w:customStyle="1" w:styleId="BodyTextChar">
    <w:name w:val="Body Text Char"/>
    <w:basedOn w:val="DefaultParagraphFont"/>
    <w:link w:val="BodyText"/>
    <w:rsid w:val="00E32D06"/>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766">
      <w:bodyDiv w:val="1"/>
      <w:marLeft w:val="0"/>
      <w:marRight w:val="0"/>
      <w:marTop w:val="0"/>
      <w:marBottom w:val="0"/>
      <w:divBdr>
        <w:top w:val="none" w:sz="0" w:space="0" w:color="auto"/>
        <w:left w:val="none" w:sz="0" w:space="0" w:color="auto"/>
        <w:bottom w:val="none" w:sz="0" w:space="0" w:color="auto"/>
        <w:right w:val="none" w:sz="0" w:space="0" w:color="auto"/>
      </w:divBdr>
    </w:div>
    <w:div w:id="66848545">
      <w:bodyDiv w:val="1"/>
      <w:marLeft w:val="0"/>
      <w:marRight w:val="0"/>
      <w:marTop w:val="0"/>
      <w:marBottom w:val="0"/>
      <w:divBdr>
        <w:top w:val="none" w:sz="0" w:space="0" w:color="auto"/>
        <w:left w:val="none" w:sz="0" w:space="0" w:color="auto"/>
        <w:bottom w:val="none" w:sz="0" w:space="0" w:color="auto"/>
        <w:right w:val="none" w:sz="0" w:space="0" w:color="auto"/>
      </w:divBdr>
      <w:divsChild>
        <w:div w:id="973869430">
          <w:marLeft w:val="360"/>
          <w:marRight w:val="0"/>
          <w:marTop w:val="0"/>
          <w:marBottom w:val="0"/>
          <w:divBdr>
            <w:top w:val="none" w:sz="0" w:space="0" w:color="auto"/>
            <w:left w:val="none" w:sz="0" w:space="0" w:color="auto"/>
            <w:bottom w:val="none" w:sz="0" w:space="0" w:color="auto"/>
            <w:right w:val="none" w:sz="0" w:space="0" w:color="auto"/>
          </w:divBdr>
        </w:div>
        <w:div w:id="1850825888">
          <w:marLeft w:val="360"/>
          <w:marRight w:val="0"/>
          <w:marTop w:val="0"/>
          <w:marBottom w:val="0"/>
          <w:divBdr>
            <w:top w:val="none" w:sz="0" w:space="0" w:color="auto"/>
            <w:left w:val="none" w:sz="0" w:space="0" w:color="auto"/>
            <w:bottom w:val="none" w:sz="0" w:space="0" w:color="auto"/>
            <w:right w:val="none" w:sz="0" w:space="0" w:color="auto"/>
          </w:divBdr>
        </w:div>
      </w:divsChild>
    </w:div>
    <w:div w:id="86653678">
      <w:bodyDiv w:val="1"/>
      <w:marLeft w:val="0"/>
      <w:marRight w:val="0"/>
      <w:marTop w:val="0"/>
      <w:marBottom w:val="0"/>
      <w:divBdr>
        <w:top w:val="none" w:sz="0" w:space="0" w:color="auto"/>
        <w:left w:val="none" w:sz="0" w:space="0" w:color="auto"/>
        <w:bottom w:val="none" w:sz="0" w:space="0" w:color="auto"/>
        <w:right w:val="none" w:sz="0" w:space="0" w:color="auto"/>
      </w:divBdr>
    </w:div>
    <w:div w:id="89670629">
      <w:bodyDiv w:val="1"/>
      <w:marLeft w:val="0"/>
      <w:marRight w:val="0"/>
      <w:marTop w:val="0"/>
      <w:marBottom w:val="0"/>
      <w:divBdr>
        <w:top w:val="none" w:sz="0" w:space="0" w:color="auto"/>
        <w:left w:val="none" w:sz="0" w:space="0" w:color="auto"/>
        <w:bottom w:val="none" w:sz="0" w:space="0" w:color="auto"/>
        <w:right w:val="none" w:sz="0" w:space="0" w:color="auto"/>
      </w:divBdr>
      <w:divsChild>
        <w:div w:id="77536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6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1896">
      <w:bodyDiv w:val="1"/>
      <w:marLeft w:val="0"/>
      <w:marRight w:val="0"/>
      <w:marTop w:val="0"/>
      <w:marBottom w:val="0"/>
      <w:divBdr>
        <w:top w:val="none" w:sz="0" w:space="0" w:color="auto"/>
        <w:left w:val="none" w:sz="0" w:space="0" w:color="auto"/>
        <w:bottom w:val="none" w:sz="0" w:space="0" w:color="auto"/>
        <w:right w:val="none" w:sz="0" w:space="0" w:color="auto"/>
      </w:divBdr>
    </w:div>
    <w:div w:id="104741162">
      <w:bodyDiv w:val="1"/>
      <w:marLeft w:val="0"/>
      <w:marRight w:val="0"/>
      <w:marTop w:val="0"/>
      <w:marBottom w:val="0"/>
      <w:divBdr>
        <w:top w:val="none" w:sz="0" w:space="0" w:color="auto"/>
        <w:left w:val="none" w:sz="0" w:space="0" w:color="auto"/>
        <w:bottom w:val="none" w:sz="0" w:space="0" w:color="auto"/>
        <w:right w:val="none" w:sz="0" w:space="0" w:color="auto"/>
      </w:divBdr>
    </w:div>
    <w:div w:id="111364598">
      <w:bodyDiv w:val="1"/>
      <w:marLeft w:val="0"/>
      <w:marRight w:val="0"/>
      <w:marTop w:val="0"/>
      <w:marBottom w:val="0"/>
      <w:divBdr>
        <w:top w:val="none" w:sz="0" w:space="0" w:color="auto"/>
        <w:left w:val="none" w:sz="0" w:space="0" w:color="auto"/>
        <w:bottom w:val="none" w:sz="0" w:space="0" w:color="auto"/>
        <w:right w:val="none" w:sz="0" w:space="0" w:color="auto"/>
      </w:divBdr>
      <w:divsChild>
        <w:div w:id="21320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4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320">
      <w:bodyDiv w:val="1"/>
      <w:marLeft w:val="0"/>
      <w:marRight w:val="0"/>
      <w:marTop w:val="0"/>
      <w:marBottom w:val="0"/>
      <w:divBdr>
        <w:top w:val="none" w:sz="0" w:space="0" w:color="auto"/>
        <w:left w:val="none" w:sz="0" w:space="0" w:color="auto"/>
        <w:bottom w:val="none" w:sz="0" w:space="0" w:color="auto"/>
        <w:right w:val="none" w:sz="0" w:space="0" w:color="auto"/>
      </w:divBdr>
    </w:div>
    <w:div w:id="174733460">
      <w:bodyDiv w:val="1"/>
      <w:marLeft w:val="0"/>
      <w:marRight w:val="0"/>
      <w:marTop w:val="0"/>
      <w:marBottom w:val="0"/>
      <w:divBdr>
        <w:top w:val="none" w:sz="0" w:space="0" w:color="auto"/>
        <w:left w:val="none" w:sz="0" w:space="0" w:color="auto"/>
        <w:bottom w:val="none" w:sz="0" w:space="0" w:color="auto"/>
        <w:right w:val="none" w:sz="0" w:space="0" w:color="auto"/>
      </w:divBdr>
    </w:div>
    <w:div w:id="230774796">
      <w:bodyDiv w:val="1"/>
      <w:marLeft w:val="0"/>
      <w:marRight w:val="0"/>
      <w:marTop w:val="0"/>
      <w:marBottom w:val="0"/>
      <w:divBdr>
        <w:top w:val="none" w:sz="0" w:space="0" w:color="auto"/>
        <w:left w:val="none" w:sz="0" w:space="0" w:color="auto"/>
        <w:bottom w:val="none" w:sz="0" w:space="0" w:color="auto"/>
        <w:right w:val="none" w:sz="0" w:space="0" w:color="auto"/>
      </w:divBdr>
      <w:divsChild>
        <w:div w:id="1705517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6885">
      <w:bodyDiv w:val="1"/>
      <w:marLeft w:val="0"/>
      <w:marRight w:val="0"/>
      <w:marTop w:val="0"/>
      <w:marBottom w:val="0"/>
      <w:divBdr>
        <w:top w:val="none" w:sz="0" w:space="0" w:color="auto"/>
        <w:left w:val="none" w:sz="0" w:space="0" w:color="auto"/>
        <w:bottom w:val="none" w:sz="0" w:space="0" w:color="auto"/>
        <w:right w:val="none" w:sz="0" w:space="0" w:color="auto"/>
      </w:divBdr>
    </w:div>
    <w:div w:id="291983704">
      <w:bodyDiv w:val="1"/>
      <w:marLeft w:val="0"/>
      <w:marRight w:val="0"/>
      <w:marTop w:val="0"/>
      <w:marBottom w:val="0"/>
      <w:divBdr>
        <w:top w:val="none" w:sz="0" w:space="0" w:color="auto"/>
        <w:left w:val="none" w:sz="0" w:space="0" w:color="auto"/>
        <w:bottom w:val="none" w:sz="0" w:space="0" w:color="auto"/>
        <w:right w:val="none" w:sz="0" w:space="0" w:color="auto"/>
      </w:divBdr>
    </w:div>
    <w:div w:id="372115540">
      <w:bodyDiv w:val="1"/>
      <w:marLeft w:val="0"/>
      <w:marRight w:val="0"/>
      <w:marTop w:val="0"/>
      <w:marBottom w:val="0"/>
      <w:divBdr>
        <w:top w:val="none" w:sz="0" w:space="0" w:color="auto"/>
        <w:left w:val="none" w:sz="0" w:space="0" w:color="auto"/>
        <w:bottom w:val="none" w:sz="0" w:space="0" w:color="auto"/>
        <w:right w:val="none" w:sz="0" w:space="0" w:color="auto"/>
      </w:divBdr>
    </w:div>
    <w:div w:id="422579053">
      <w:bodyDiv w:val="1"/>
      <w:marLeft w:val="0"/>
      <w:marRight w:val="0"/>
      <w:marTop w:val="0"/>
      <w:marBottom w:val="0"/>
      <w:divBdr>
        <w:top w:val="none" w:sz="0" w:space="0" w:color="auto"/>
        <w:left w:val="none" w:sz="0" w:space="0" w:color="auto"/>
        <w:bottom w:val="none" w:sz="0" w:space="0" w:color="auto"/>
        <w:right w:val="none" w:sz="0" w:space="0" w:color="auto"/>
      </w:divBdr>
    </w:div>
    <w:div w:id="482627997">
      <w:bodyDiv w:val="1"/>
      <w:marLeft w:val="0"/>
      <w:marRight w:val="0"/>
      <w:marTop w:val="0"/>
      <w:marBottom w:val="0"/>
      <w:divBdr>
        <w:top w:val="none" w:sz="0" w:space="0" w:color="auto"/>
        <w:left w:val="none" w:sz="0" w:space="0" w:color="auto"/>
        <w:bottom w:val="none" w:sz="0" w:space="0" w:color="auto"/>
        <w:right w:val="none" w:sz="0" w:space="0" w:color="auto"/>
      </w:divBdr>
    </w:div>
    <w:div w:id="622538931">
      <w:bodyDiv w:val="1"/>
      <w:marLeft w:val="0"/>
      <w:marRight w:val="0"/>
      <w:marTop w:val="0"/>
      <w:marBottom w:val="0"/>
      <w:divBdr>
        <w:top w:val="none" w:sz="0" w:space="0" w:color="auto"/>
        <w:left w:val="none" w:sz="0" w:space="0" w:color="auto"/>
        <w:bottom w:val="none" w:sz="0" w:space="0" w:color="auto"/>
        <w:right w:val="none" w:sz="0" w:space="0" w:color="auto"/>
      </w:divBdr>
    </w:div>
    <w:div w:id="637145014">
      <w:bodyDiv w:val="1"/>
      <w:marLeft w:val="0"/>
      <w:marRight w:val="0"/>
      <w:marTop w:val="0"/>
      <w:marBottom w:val="0"/>
      <w:divBdr>
        <w:top w:val="none" w:sz="0" w:space="0" w:color="auto"/>
        <w:left w:val="none" w:sz="0" w:space="0" w:color="auto"/>
        <w:bottom w:val="none" w:sz="0" w:space="0" w:color="auto"/>
        <w:right w:val="none" w:sz="0" w:space="0" w:color="auto"/>
      </w:divBdr>
      <w:divsChild>
        <w:div w:id="543299480">
          <w:marLeft w:val="0"/>
          <w:marRight w:val="0"/>
          <w:marTop w:val="0"/>
          <w:marBottom w:val="0"/>
          <w:divBdr>
            <w:top w:val="none" w:sz="0" w:space="0" w:color="auto"/>
            <w:left w:val="none" w:sz="0" w:space="0" w:color="auto"/>
            <w:bottom w:val="none" w:sz="0" w:space="0" w:color="auto"/>
            <w:right w:val="none" w:sz="0" w:space="0" w:color="auto"/>
          </w:divBdr>
          <w:divsChild>
            <w:div w:id="121652680">
              <w:marLeft w:val="0"/>
              <w:marRight w:val="0"/>
              <w:marTop w:val="0"/>
              <w:marBottom w:val="0"/>
              <w:divBdr>
                <w:top w:val="none" w:sz="0" w:space="0" w:color="auto"/>
                <w:left w:val="none" w:sz="0" w:space="0" w:color="auto"/>
                <w:bottom w:val="none" w:sz="0" w:space="0" w:color="auto"/>
                <w:right w:val="none" w:sz="0" w:space="0" w:color="auto"/>
              </w:divBdr>
              <w:divsChild>
                <w:div w:id="161160604">
                  <w:marLeft w:val="0"/>
                  <w:marRight w:val="0"/>
                  <w:marTop w:val="0"/>
                  <w:marBottom w:val="0"/>
                  <w:divBdr>
                    <w:top w:val="none" w:sz="0" w:space="0" w:color="auto"/>
                    <w:left w:val="none" w:sz="0" w:space="0" w:color="auto"/>
                    <w:bottom w:val="none" w:sz="0" w:space="0" w:color="auto"/>
                    <w:right w:val="none" w:sz="0" w:space="0" w:color="auto"/>
                  </w:divBdr>
                  <w:divsChild>
                    <w:div w:id="5558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940781">
      <w:bodyDiv w:val="1"/>
      <w:marLeft w:val="0"/>
      <w:marRight w:val="0"/>
      <w:marTop w:val="0"/>
      <w:marBottom w:val="0"/>
      <w:divBdr>
        <w:top w:val="none" w:sz="0" w:space="0" w:color="auto"/>
        <w:left w:val="none" w:sz="0" w:space="0" w:color="auto"/>
        <w:bottom w:val="none" w:sz="0" w:space="0" w:color="auto"/>
        <w:right w:val="none" w:sz="0" w:space="0" w:color="auto"/>
      </w:divBdr>
      <w:divsChild>
        <w:div w:id="582183057">
          <w:marLeft w:val="317"/>
          <w:marRight w:val="0"/>
          <w:marTop w:val="0"/>
          <w:marBottom w:val="0"/>
          <w:divBdr>
            <w:top w:val="none" w:sz="0" w:space="0" w:color="auto"/>
            <w:left w:val="none" w:sz="0" w:space="0" w:color="auto"/>
            <w:bottom w:val="none" w:sz="0" w:space="0" w:color="auto"/>
            <w:right w:val="none" w:sz="0" w:space="0" w:color="auto"/>
          </w:divBdr>
        </w:div>
      </w:divsChild>
    </w:div>
    <w:div w:id="670253001">
      <w:bodyDiv w:val="1"/>
      <w:marLeft w:val="0"/>
      <w:marRight w:val="0"/>
      <w:marTop w:val="0"/>
      <w:marBottom w:val="0"/>
      <w:divBdr>
        <w:top w:val="none" w:sz="0" w:space="0" w:color="auto"/>
        <w:left w:val="none" w:sz="0" w:space="0" w:color="auto"/>
        <w:bottom w:val="none" w:sz="0" w:space="0" w:color="auto"/>
        <w:right w:val="none" w:sz="0" w:space="0" w:color="auto"/>
      </w:divBdr>
      <w:divsChild>
        <w:div w:id="1818767331">
          <w:marLeft w:val="0"/>
          <w:marRight w:val="0"/>
          <w:marTop w:val="0"/>
          <w:marBottom w:val="0"/>
          <w:divBdr>
            <w:top w:val="none" w:sz="0" w:space="0" w:color="auto"/>
            <w:left w:val="none" w:sz="0" w:space="0" w:color="auto"/>
            <w:bottom w:val="none" w:sz="0" w:space="0" w:color="auto"/>
            <w:right w:val="none" w:sz="0" w:space="0" w:color="auto"/>
          </w:divBdr>
          <w:divsChild>
            <w:div w:id="167958092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705716429">
      <w:bodyDiv w:val="1"/>
      <w:marLeft w:val="0"/>
      <w:marRight w:val="0"/>
      <w:marTop w:val="0"/>
      <w:marBottom w:val="0"/>
      <w:divBdr>
        <w:top w:val="none" w:sz="0" w:space="0" w:color="auto"/>
        <w:left w:val="none" w:sz="0" w:space="0" w:color="auto"/>
        <w:bottom w:val="none" w:sz="0" w:space="0" w:color="auto"/>
        <w:right w:val="none" w:sz="0" w:space="0" w:color="auto"/>
      </w:divBdr>
    </w:div>
    <w:div w:id="725226941">
      <w:bodyDiv w:val="1"/>
      <w:marLeft w:val="0"/>
      <w:marRight w:val="0"/>
      <w:marTop w:val="0"/>
      <w:marBottom w:val="0"/>
      <w:divBdr>
        <w:top w:val="none" w:sz="0" w:space="0" w:color="auto"/>
        <w:left w:val="none" w:sz="0" w:space="0" w:color="auto"/>
        <w:bottom w:val="none" w:sz="0" w:space="0" w:color="auto"/>
        <w:right w:val="none" w:sz="0" w:space="0" w:color="auto"/>
      </w:divBdr>
      <w:divsChild>
        <w:div w:id="810440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40413">
              <w:marLeft w:val="0"/>
              <w:marRight w:val="0"/>
              <w:marTop w:val="0"/>
              <w:marBottom w:val="0"/>
              <w:divBdr>
                <w:top w:val="none" w:sz="0" w:space="0" w:color="auto"/>
                <w:left w:val="none" w:sz="0" w:space="0" w:color="auto"/>
                <w:bottom w:val="none" w:sz="0" w:space="0" w:color="auto"/>
                <w:right w:val="none" w:sz="0" w:space="0" w:color="auto"/>
              </w:divBdr>
              <w:divsChild>
                <w:div w:id="111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99696">
      <w:bodyDiv w:val="1"/>
      <w:marLeft w:val="0"/>
      <w:marRight w:val="0"/>
      <w:marTop w:val="0"/>
      <w:marBottom w:val="0"/>
      <w:divBdr>
        <w:top w:val="none" w:sz="0" w:space="0" w:color="auto"/>
        <w:left w:val="none" w:sz="0" w:space="0" w:color="auto"/>
        <w:bottom w:val="none" w:sz="0" w:space="0" w:color="auto"/>
        <w:right w:val="none" w:sz="0" w:space="0" w:color="auto"/>
      </w:divBdr>
      <w:divsChild>
        <w:div w:id="255478338">
          <w:marLeft w:val="360"/>
          <w:marRight w:val="0"/>
          <w:marTop w:val="0"/>
          <w:marBottom w:val="0"/>
          <w:divBdr>
            <w:top w:val="none" w:sz="0" w:space="0" w:color="auto"/>
            <w:left w:val="none" w:sz="0" w:space="0" w:color="auto"/>
            <w:bottom w:val="none" w:sz="0" w:space="0" w:color="auto"/>
            <w:right w:val="none" w:sz="0" w:space="0" w:color="auto"/>
          </w:divBdr>
        </w:div>
        <w:div w:id="1738936729">
          <w:marLeft w:val="360"/>
          <w:marRight w:val="0"/>
          <w:marTop w:val="0"/>
          <w:marBottom w:val="0"/>
          <w:divBdr>
            <w:top w:val="none" w:sz="0" w:space="0" w:color="auto"/>
            <w:left w:val="none" w:sz="0" w:space="0" w:color="auto"/>
            <w:bottom w:val="none" w:sz="0" w:space="0" w:color="auto"/>
            <w:right w:val="none" w:sz="0" w:space="0" w:color="auto"/>
          </w:divBdr>
        </w:div>
      </w:divsChild>
    </w:div>
    <w:div w:id="816188300">
      <w:bodyDiv w:val="1"/>
      <w:marLeft w:val="0"/>
      <w:marRight w:val="0"/>
      <w:marTop w:val="0"/>
      <w:marBottom w:val="0"/>
      <w:divBdr>
        <w:top w:val="none" w:sz="0" w:space="0" w:color="auto"/>
        <w:left w:val="none" w:sz="0" w:space="0" w:color="auto"/>
        <w:bottom w:val="none" w:sz="0" w:space="0" w:color="auto"/>
        <w:right w:val="none" w:sz="0" w:space="0" w:color="auto"/>
      </w:divBdr>
    </w:div>
    <w:div w:id="825241664">
      <w:bodyDiv w:val="1"/>
      <w:marLeft w:val="0"/>
      <w:marRight w:val="0"/>
      <w:marTop w:val="0"/>
      <w:marBottom w:val="0"/>
      <w:divBdr>
        <w:top w:val="none" w:sz="0" w:space="0" w:color="auto"/>
        <w:left w:val="none" w:sz="0" w:space="0" w:color="auto"/>
        <w:bottom w:val="none" w:sz="0" w:space="0" w:color="auto"/>
        <w:right w:val="none" w:sz="0" w:space="0" w:color="auto"/>
      </w:divBdr>
    </w:div>
    <w:div w:id="834496619">
      <w:bodyDiv w:val="1"/>
      <w:marLeft w:val="0"/>
      <w:marRight w:val="0"/>
      <w:marTop w:val="0"/>
      <w:marBottom w:val="0"/>
      <w:divBdr>
        <w:top w:val="none" w:sz="0" w:space="0" w:color="auto"/>
        <w:left w:val="none" w:sz="0" w:space="0" w:color="auto"/>
        <w:bottom w:val="none" w:sz="0" w:space="0" w:color="auto"/>
        <w:right w:val="none" w:sz="0" w:space="0" w:color="auto"/>
      </w:divBdr>
    </w:div>
    <w:div w:id="872614577">
      <w:bodyDiv w:val="1"/>
      <w:marLeft w:val="0"/>
      <w:marRight w:val="0"/>
      <w:marTop w:val="0"/>
      <w:marBottom w:val="0"/>
      <w:divBdr>
        <w:top w:val="none" w:sz="0" w:space="0" w:color="auto"/>
        <w:left w:val="none" w:sz="0" w:space="0" w:color="auto"/>
        <w:bottom w:val="none" w:sz="0" w:space="0" w:color="auto"/>
        <w:right w:val="none" w:sz="0" w:space="0" w:color="auto"/>
      </w:divBdr>
    </w:div>
    <w:div w:id="874805164">
      <w:bodyDiv w:val="1"/>
      <w:marLeft w:val="0"/>
      <w:marRight w:val="0"/>
      <w:marTop w:val="0"/>
      <w:marBottom w:val="0"/>
      <w:divBdr>
        <w:top w:val="none" w:sz="0" w:space="0" w:color="auto"/>
        <w:left w:val="none" w:sz="0" w:space="0" w:color="auto"/>
        <w:bottom w:val="none" w:sz="0" w:space="0" w:color="auto"/>
        <w:right w:val="none" w:sz="0" w:space="0" w:color="auto"/>
      </w:divBdr>
    </w:div>
    <w:div w:id="877012962">
      <w:bodyDiv w:val="1"/>
      <w:marLeft w:val="0"/>
      <w:marRight w:val="0"/>
      <w:marTop w:val="0"/>
      <w:marBottom w:val="0"/>
      <w:divBdr>
        <w:top w:val="none" w:sz="0" w:space="0" w:color="auto"/>
        <w:left w:val="none" w:sz="0" w:space="0" w:color="auto"/>
        <w:bottom w:val="none" w:sz="0" w:space="0" w:color="auto"/>
        <w:right w:val="none" w:sz="0" w:space="0" w:color="auto"/>
      </w:divBdr>
    </w:div>
    <w:div w:id="880361495">
      <w:bodyDiv w:val="1"/>
      <w:marLeft w:val="0"/>
      <w:marRight w:val="0"/>
      <w:marTop w:val="0"/>
      <w:marBottom w:val="0"/>
      <w:divBdr>
        <w:top w:val="none" w:sz="0" w:space="0" w:color="auto"/>
        <w:left w:val="none" w:sz="0" w:space="0" w:color="auto"/>
        <w:bottom w:val="none" w:sz="0" w:space="0" w:color="auto"/>
        <w:right w:val="none" w:sz="0" w:space="0" w:color="auto"/>
      </w:divBdr>
      <w:divsChild>
        <w:div w:id="1283069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9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611">
      <w:bodyDiv w:val="1"/>
      <w:marLeft w:val="0"/>
      <w:marRight w:val="0"/>
      <w:marTop w:val="0"/>
      <w:marBottom w:val="0"/>
      <w:divBdr>
        <w:top w:val="none" w:sz="0" w:space="0" w:color="auto"/>
        <w:left w:val="none" w:sz="0" w:space="0" w:color="auto"/>
        <w:bottom w:val="none" w:sz="0" w:space="0" w:color="auto"/>
        <w:right w:val="none" w:sz="0" w:space="0" w:color="auto"/>
      </w:divBdr>
      <w:divsChild>
        <w:div w:id="40133243">
          <w:marLeft w:val="0"/>
          <w:marRight w:val="0"/>
          <w:marTop w:val="0"/>
          <w:marBottom w:val="0"/>
          <w:divBdr>
            <w:top w:val="none" w:sz="0" w:space="0" w:color="auto"/>
            <w:left w:val="none" w:sz="0" w:space="0" w:color="auto"/>
            <w:bottom w:val="none" w:sz="0" w:space="0" w:color="auto"/>
            <w:right w:val="none" w:sz="0" w:space="0" w:color="auto"/>
          </w:divBdr>
        </w:div>
        <w:div w:id="95518118">
          <w:marLeft w:val="0"/>
          <w:marRight w:val="0"/>
          <w:marTop w:val="0"/>
          <w:marBottom w:val="0"/>
          <w:divBdr>
            <w:top w:val="none" w:sz="0" w:space="0" w:color="auto"/>
            <w:left w:val="none" w:sz="0" w:space="0" w:color="auto"/>
            <w:bottom w:val="none" w:sz="0" w:space="0" w:color="auto"/>
            <w:right w:val="none" w:sz="0" w:space="0" w:color="auto"/>
          </w:divBdr>
        </w:div>
        <w:div w:id="138696451">
          <w:marLeft w:val="250"/>
          <w:marRight w:val="0"/>
          <w:marTop w:val="0"/>
          <w:marBottom w:val="0"/>
          <w:divBdr>
            <w:top w:val="none" w:sz="0" w:space="0" w:color="auto"/>
            <w:left w:val="none" w:sz="0" w:space="0" w:color="auto"/>
            <w:bottom w:val="none" w:sz="0" w:space="0" w:color="auto"/>
            <w:right w:val="none" w:sz="0" w:space="0" w:color="auto"/>
          </w:divBdr>
        </w:div>
        <w:div w:id="269162177">
          <w:marLeft w:val="250"/>
          <w:marRight w:val="0"/>
          <w:marTop w:val="0"/>
          <w:marBottom w:val="0"/>
          <w:divBdr>
            <w:top w:val="none" w:sz="0" w:space="0" w:color="auto"/>
            <w:left w:val="none" w:sz="0" w:space="0" w:color="auto"/>
            <w:bottom w:val="none" w:sz="0" w:space="0" w:color="auto"/>
            <w:right w:val="none" w:sz="0" w:space="0" w:color="auto"/>
          </w:divBdr>
        </w:div>
        <w:div w:id="285310283">
          <w:marLeft w:val="0"/>
          <w:marRight w:val="0"/>
          <w:marTop w:val="0"/>
          <w:marBottom w:val="0"/>
          <w:divBdr>
            <w:top w:val="none" w:sz="0" w:space="0" w:color="auto"/>
            <w:left w:val="none" w:sz="0" w:space="0" w:color="auto"/>
            <w:bottom w:val="none" w:sz="0" w:space="0" w:color="auto"/>
            <w:right w:val="none" w:sz="0" w:space="0" w:color="auto"/>
          </w:divBdr>
        </w:div>
        <w:div w:id="319164293">
          <w:marLeft w:val="0"/>
          <w:marRight w:val="0"/>
          <w:marTop w:val="0"/>
          <w:marBottom w:val="0"/>
          <w:divBdr>
            <w:top w:val="none" w:sz="0" w:space="0" w:color="auto"/>
            <w:left w:val="none" w:sz="0" w:space="0" w:color="auto"/>
            <w:bottom w:val="none" w:sz="0" w:space="0" w:color="auto"/>
            <w:right w:val="none" w:sz="0" w:space="0" w:color="auto"/>
          </w:divBdr>
        </w:div>
        <w:div w:id="405808391">
          <w:marLeft w:val="250"/>
          <w:marRight w:val="0"/>
          <w:marTop w:val="0"/>
          <w:marBottom w:val="0"/>
          <w:divBdr>
            <w:top w:val="none" w:sz="0" w:space="0" w:color="auto"/>
            <w:left w:val="none" w:sz="0" w:space="0" w:color="auto"/>
            <w:bottom w:val="none" w:sz="0" w:space="0" w:color="auto"/>
            <w:right w:val="none" w:sz="0" w:space="0" w:color="auto"/>
          </w:divBdr>
        </w:div>
        <w:div w:id="512378354">
          <w:marLeft w:val="0"/>
          <w:marRight w:val="0"/>
          <w:marTop w:val="0"/>
          <w:marBottom w:val="0"/>
          <w:divBdr>
            <w:top w:val="none" w:sz="0" w:space="0" w:color="auto"/>
            <w:left w:val="none" w:sz="0" w:space="0" w:color="auto"/>
            <w:bottom w:val="none" w:sz="0" w:space="0" w:color="auto"/>
            <w:right w:val="none" w:sz="0" w:space="0" w:color="auto"/>
          </w:divBdr>
        </w:div>
        <w:div w:id="535698368">
          <w:marLeft w:val="250"/>
          <w:marRight w:val="0"/>
          <w:marTop w:val="0"/>
          <w:marBottom w:val="0"/>
          <w:divBdr>
            <w:top w:val="none" w:sz="0" w:space="0" w:color="auto"/>
            <w:left w:val="none" w:sz="0" w:space="0" w:color="auto"/>
            <w:bottom w:val="none" w:sz="0" w:space="0" w:color="auto"/>
            <w:right w:val="none" w:sz="0" w:space="0" w:color="auto"/>
          </w:divBdr>
        </w:div>
        <w:div w:id="584847592">
          <w:marLeft w:val="250"/>
          <w:marRight w:val="0"/>
          <w:marTop w:val="0"/>
          <w:marBottom w:val="0"/>
          <w:divBdr>
            <w:top w:val="none" w:sz="0" w:space="0" w:color="auto"/>
            <w:left w:val="none" w:sz="0" w:space="0" w:color="auto"/>
            <w:bottom w:val="none" w:sz="0" w:space="0" w:color="auto"/>
            <w:right w:val="none" w:sz="0" w:space="0" w:color="auto"/>
          </w:divBdr>
        </w:div>
        <w:div w:id="592402228">
          <w:marLeft w:val="250"/>
          <w:marRight w:val="0"/>
          <w:marTop w:val="0"/>
          <w:marBottom w:val="0"/>
          <w:divBdr>
            <w:top w:val="none" w:sz="0" w:space="0" w:color="auto"/>
            <w:left w:val="none" w:sz="0" w:space="0" w:color="auto"/>
            <w:bottom w:val="none" w:sz="0" w:space="0" w:color="auto"/>
            <w:right w:val="none" w:sz="0" w:space="0" w:color="auto"/>
          </w:divBdr>
        </w:div>
        <w:div w:id="934903403">
          <w:marLeft w:val="250"/>
          <w:marRight w:val="0"/>
          <w:marTop w:val="0"/>
          <w:marBottom w:val="0"/>
          <w:divBdr>
            <w:top w:val="none" w:sz="0" w:space="0" w:color="auto"/>
            <w:left w:val="none" w:sz="0" w:space="0" w:color="auto"/>
            <w:bottom w:val="none" w:sz="0" w:space="0" w:color="auto"/>
            <w:right w:val="none" w:sz="0" w:space="0" w:color="auto"/>
          </w:divBdr>
        </w:div>
        <w:div w:id="952053611">
          <w:marLeft w:val="250"/>
          <w:marRight w:val="0"/>
          <w:marTop w:val="0"/>
          <w:marBottom w:val="0"/>
          <w:divBdr>
            <w:top w:val="none" w:sz="0" w:space="0" w:color="auto"/>
            <w:left w:val="none" w:sz="0" w:space="0" w:color="auto"/>
            <w:bottom w:val="none" w:sz="0" w:space="0" w:color="auto"/>
            <w:right w:val="none" w:sz="0" w:space="0" w:color="auto"/>
          </w:divBdr>
        </w:div>
        <w:div w:id="1053309404">
          <w:marLeft w:val="250"/>
          <w:marRight w:val="0"/>
          <w:marTop w:val="0"/>
          <w:marBottom w:val="0"/>
          <w:divBdr>
            <w:top w:val="none" w:sz="0" w:space="0" w:color="auto"/>
            <w:left w:val="none" w:sz="0" w:space="0" w:color="auto"/>
            <w:bottom w:val="none" w:sz="0" w:space="0" w:color="auto"/>
            <w:right w:val="none" w:sz="0" w:space="0" w:color="auto"/>
          </w:divBdr>
        </w:div>
        <w:div w:id="1311711547">
          <w:marLeft w:val="250"/>
          <w:marRight w:val="0"/>
          <w:marTop w:val="0"/>
          <w:marBottom w:val="0"/>
          <w:divBdr>
            <w:top w:val="none" w:sz="0" w:space="0" w:color="auto"/>
            <w:left w:val="none" w:sz="0" w:space="0" w:color="auto"/>
            <w:bottom w:val="none" w:sz="0" w:space="0" w:color="auto"/>
            <w:right w:val="none" w:sz="0" w:space="0" w:color="auto"/>
          </w:divBdr>
        </w:div>
        <w:div w:id="1478063231">
          <w:marLeft w:val="250"/>
          <w:marRight w:val="0"/>
          <w:marTop w:val="0"/>
          <w:marBottom w:val="0"/>
          <w:divBdr>
            <w:top w:val="none" w:sz="0" w:space="0" w:color="auto"/>
            <w:left w:val="none" w:sz="0" w:space="0" w:color="auto"/>
            <w:bottom w:val="none" w:sz="0" w:space="0" w:color="auto"/>
            <w:right w:val="none" w:sz="0" w:space="0" w:color="auto"/>
          </w:divBdr>
        </w:div>
        <w:div w:id="1587763723">
          <w:marLeft w:val="250"/>
          <w:marRight w:val="0"/>
          <w:marTop w:val="0"/>
          <w:marBottom w:val="0"/>
          <w:divBdr>
            <w:top w:val="none" w:sz="0" w:space="0" w:color="auto"/>
            <w:left w:val="none" w:sz="0" w:space="0" w:color="auto"/>
            <w:bottom w:val="none" w:sz="0" w:space="0" w:color="auto"/>
            <w:right w:val="none" w:sz="0" w:space="0" w:color="auto"/>
          </w:divBdr>
        </w:div>
        <w:div w:id="1775130851">
          <w:marLeft w:val="250"/>
          <w:marRight w:val="0"/>
          <w:marTop w:val="0"/>
          <w:marBottom w:val="0"/>
          <w:divBdr>
            <w:top w:val="none" w:sz="0" w:space="0" w:color="auto"/>
            <w:left w:val="none" w:sz="0" w:space="0" w:color="auto"/>
            <w:bottom w:val="none" w:sz="0" w:space="0" w:color="auto"/>
            <w:right w:val="none" w:sz="0" w:space="0" w:color="auto"/>
          </w:divBdr>
        </w:div>
        <w:div w:id="1879270625">
          <w:marLeft w:val="250"/>
          <w:marRight w:val="0"/>
          <w:marTop w:val="0"/>
          <w:marBottom w:val="0"/>
          <w:divBdr>
            <w:top w:val="none" w:sz="0" w:space="0" w:color="auto"/>
            <w:left w:val="none" w:sz="0" w:space="0" w:color="auto"/>
            <w:bottom w:val="none" w:sz="0" w:space="0" w:color="auto"/>
            <w:right w:val="none" w:sz="0" w:space="0" w:color="auto"/>
          </w:divBdr>
        </w:div>
        <w:div w:id="1968508657">
          <w:marLeft w:val="250"/>
          <w:marRight w:val="0"/>
          <w:marTop w:val="0"/>
          <w:marBottom w:val="0"/>
          <w:divBdr>
            <w:top w:val="none" w:sz="0" w:space="0" w:color="auto"/>
            <w:left w:val="none" w:sz="0" w:space="0" w:color="auto"/>
            <w:bottom w:val="none" w:sz="0" w:space="0" w:color="auto"/>
            <w:right w:val="none" w:sz="0" w:space="0" w:color="auto"/>
          </w:divBdr>
        </w:div>
        <w:div w:id="1999378894">
          <w:marLeft w:val="250"/>
          <w:marRight w:val="0"/>
          <w:marTop w:val="0"/>
          <w:marBottom w:val="0"/>
          <w:divBdr>
            <w:top w:val="none" w:sz="0" w:space="0" w:color="auto"/>
            <w:left w:val="none" w:sz="0" w:space="0" w:color="auto"/>
            <w:bottom w:val="none" w:sz="0" w:space="0" w:color="auto"/>
            <w:right w:val="none" w:sz="0" w:space="0" w:color="auto"/>
          </w:divBdr>
        </w:div>
        <w:div w:id="2038773080">
          <w:marLeft w:val="250"/>
          <w:marRight w:val="0"/>
          <w:marTop w:val="0"/>
          <w:marBottom w:val="0"/>
          <w:divBdr>
            <w:top w:val="none" w:sz="0" w:space="0" w:color="auto"/>
            <w:left w:val="none" w:sz="0" w:space="0" w:color="auto"/>
            <w:bottom w:val="none" w:sz="0" w:space="0" w:color="auto"/>
            <w:right w:val="none" w:sz="0" w:space="0" w:color="auto"/>
          </w:divBdr>
        </w:div>
      </w:divsChild>
    </w:div>
    <w:div w:id="962923344">
      <w:bodyDiv w:val="1"/>
      <w:marLeft w:val="0"/>
      <w:marRight w:val="0"/>
      <w:marTop w:val="0"/>
      <w:marBottom w:val="0"/>
      <w:divBdr>
        <w:top w:val="none" w:sz="0" w:space="0" w:color="auto"/>
        <w:left w:val="none" w:sz="0" w:space="0" w:color="auto"/>
        <w:bottom w:val="none" w:sz="0" w:space="0" w:color="auto"/>
        <w:right w:val="none" w:sz="0" w:space="0" w:color="auto"/>
      </w:divBdr>
    </w:div>
    <w:div w:id="975332893">
      <w:bodyDiv w:val="1"/>
      <w:marLeft w:val="0"/>
      <w:marRight w:val="0"/>
      <w:marTop w:val="0"/>
      <w:marBottom w:val="0"/>
      <w:divBdr>
        <w:top w:val="none" w:sz="0" w:space="0" w:color="auto"/>
        <w:left w:val="none" w:sz="0" w:space="0" w:color="auto"/>
        <w:bottom w:val="none" w:sz="0" w:space="0" w:color="auto"/>
        <w:right w:val="none" w:sz="0" w:space="0" w:color="auto"/>
      </w:divBdr>
    </w:div>
    <w:div w:id="979650120">
      <w:bodyDiv w:val="1"/>
      <w:marLeft w:val="50"/>
      <w:marRight w:val="50"/>
      <w:marTop w:val="50"/>
      <w:marBottom w:val="13"/>
      <w:divBdr>
        <w:top w:val="none" w:sz="0" w:space="0" w:color="auto"/>
        <w:left w:val="none" w:sz="0" w:space="0" w:color="auto"/>
        <w:bottom w:val="none" w:sz="0" w:space="0" w:color="auto"/>
        <w:right w:val="none" w:sz="0" w:space="0" w:color="auto"/>
      </w:divBdr>
      <w:divsChild>
        <w:div w:id="1106003147">
          <w:marLeft w:val="0"/>
          <w:marRight w:val="0"/>
          <w:marTop w:val="0"/>
          <w:marBottom w:val="0"/>
          <w:divBdr>
            <w:top w:val="none" w:sz="0" w:space="0" w:color="auto"/>
            <w:left w:val="none" w:sz="0" w:space="0" w:color="auto"/>
            <w:bottom w:val="none" w:sz="0" w:space="0" w:color="auto"/>
            <w:right w:val="none" w:sz="0" w:space="0" w:color="auto"/>
          </w:divBdr>
          <w:divsChild>
            <w:div w:id="1406148311">
              <w:marLeft w:val="0"/>
              <w:marRight w:val="0"/>
              <w:marTop w:val="0"/>
              <w:marBottom w:val="0"/>
              <w:divBdr>
                <w:top w:val="none" w:sz="0" w:space="0" w:color="auto"/>
                <w:left w:val="none" w:sz="0" w:space="0" w:color="auto"/>
                <w:bottom w:val="none" w:sz="0" w:space="0" w:color="auto"/>
                <w:right w:val="none" w:sz="0" w:space="0" w:color="auto"/>
              </w:divBdr>
              <w:divsChild>
                <w:div w:id="8192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3508">
      <w:bodyDiv w:val="1"/>
      <w:marLeft w:val="0"/>
      <w:marRight w:val="0"/>
      <w:marTop w:val="0"/>
      <w:marBottom w:val="0"/>
      <w:divBdr>
        <w:top w:val="none" w:sz="0" w:space="0" w:color="auto"/>
        <w:left w:val="none" w:sz="0" w:space="0" w:color="auto"/>
        <w:bottom w:val="none" w:sz="0" w:space="0" w:color="auto"/>
        <w:right w:val="none" w:sz="0" w:space="0" w:color="auto"/>
      </w:divBdr>
      <w:divsChild>
        <w:div w:id="563445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1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7128">
      <w:bodyDiv w:val="1"/>
      <w:marLeft w:val="0"/>
      <w:marRight w:val="0"/>
      <w:marTop w:val="0"/>
      <w:marBottom w:val="0"/>
      <w:divBdr>
        <w:top w:val="none" w:sz="0" w:space="0" w:color="auto"/>
        <w:left w:val="none" w:sz="0" w:space="0" w:color="auto"/>
        <w:bottom w:val="none" w:sz="0" w:space="0" w:color="auto"/>
        <w:right w:val="none" w:sz="0" w:space="0" w:color="auto"/>
      </w:divBdr>
    </w:div>
    <w:div w:id="1054045714">
      <w:bodyDiv w:val="1"/>
      <w:marLeft w:val="0"/>
      <w:marRight w:val="0"/>
      <w:marTop w:val="0"/>
      <w:marBottom w:val="0"/>
      <w:divBdr>
        <w:top w:val="none" w:sz="0" w:space="0" w:color="auto"/>
        <w:left w:val="none" w:sz="0" w:space="0" w:color="auto"/>
        <w:bottom w:val="none" w:sz="0" w:space="0" w:color="auto"/>
        <w:right w:val="none" w:sz="0" w:space="0" w:color="auto"/>
      </w:divBdr>
    </w:div>
    <w:div w:id="1138108794">
      <w:bodyDiv w:val="1"/>
      <w:marLeft w:val="0"/>
      <w:marRight w:val="0"/>
      <w:marTop w:val="0"/>
      <w:marBottom w:val="0"/>
      <w:divBdr>
        <w:top w:val="none" w:sz="0" w:space="0" w:color="auto"/>
        <w:left w:val="none" w:sz="0" w:space="0" w:color="auto"/>
        <w:bottom w:val="none" w:sz="0" w:space="0" w:color="auto"/>
        <w:right w:val="none" w:sz="0" w:space="0" w:color="auto"/>
      </w:divBdr>
    </w:div>
    <w:div w:id="1148325022">
      <w:bodyDiv w:val="1"/>
      <w:marLeft w:val="0"/>
      <w:marRight w:val="0"/>
      <w:marTop w:val="0"/>
      <w:marBottom w:val="0"/>
      <w:divBdr>
        <w:top w:val="none" w:sz="0" w:space="0" w:color="auto"/>
        <w:left w:val="none" w:sz="0" w:space="0" w:color="auto"/>
        <w:bottom w:val="none" w:sz="0" w:space="0" w:color="auto"/>
        <w:right w:val="none" w:sz="0" w:space="0" w:color="auto"/>
      </w:divBdr>
    </w:div>
    <w:div w:id="1169101914">
      <w:bodyDiv w:val="1"/>
      <w:marLeft w:val="0"/>
      <w:marRight w:val="0"/>
      <w:marTop w:val="0"/>
      <w:marBottom w:val="0"/>
      <w:divBdr>
        <w:top w:val="none" w:sz="0" w:space="0" w:color="auto"/>
        <w:left w:val="none" w:sz="0" w:space="0" w:color="auto"/>
        <w:bottom w:val="none" w:sz="0" w:space="0" w:color="auto"/>
        <w:right w:val="none" w:sz="0" w:space="0" w:color="auto"/>
      </w:divBdr>
    </w:div>
    <w:div w:id="1189565899">
      <w:bodyDiv w:val="1"/>
      <w:marLeft w:val="0"/>
      <w:marRight w:val="0"/>
      <w:marTop w:val="0"/>
      <w:marBottom w:val="0"/>
      <w:divBdr>
        <w:top w:val="none" w:sz="0" w:space="0" w:color="auto"/>
        <w:left w:val="none" w:sz="0" w:space="0" w:color="auto"/>
        <w:bottom w:val="none" w:sz="0" w:space="0" w:color="auto"/>
        <w:right w:val="none" w:sz="0" w:space="0" w:color="auto"/>
      </w:divBdr>
    </w:div>
    <w:div w:id="1211576662">
      <w:bodyDiv w:val="1"/>
      <w:marLeft w:val="0"/>
      <w:marRight w:val="0"/>
      <w:marTop w:val="0"/>
      <w:marBottom w:val="0"/>
      <w:divBdr>
        <w:top w:val="none" w:sz="0" w:space="0" w:color="auto"/>
        <w:left w:val="none" w:sz="0" w:space="0" w:color="auto"/>
        <w:bottom w:val="none" w:sz="0" w:space="0" w:color="auto"/>
        <w:right w:val="none" w:sz="0" w:space="0" w:color="auto"/>
      </w:divBdr>
    </w:div>
    <w:div w:id="1224100303">
      <w:bodyDiv w:val="1"/>
      <w:marLeft w:val="0"/>
      <w:marRight w:val="0"/>
      <w:marTop w:val="0"/>
      <w:marBottom w:val="0"/>
      <w:divBdr>
        <w:top w:val="none" w:sz="0" w:space="0" w:color="auto"/>
        <w:left w:val="none" w:sz="0" w:space="0" w:color="auto"/>
        <w:bottom w:val="none" w:sz="0" w:space="0" w:color="auto"/>
        <w:right w:val="none" w:sz="0" w:space="0" w:color="auto"/>
      </w:divBdr>
      <w:divsChild>
        <w:div w:id="274794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906689">
              <w:marLeft w:val="0"/>
              <w:marRight w:val="0"/>
              <w:marTop w:val="0"/>
              <w:marBottom w:val="0"/>
              <w:divBdr>
                <w:top w:val="none" w:sz="0" w:space="0" w:color="auto"/>
                <w:left w:val="none" w:sz="0" w:space="0" w:color="auto"/>
                <w:bottom w:val="none" w:sz="0" w:space="0" w:color="auto"/>
                <w:right w:val="none" w:sz="0" w:space="0" w:color="auto"/>
              </w:divBdr>
              <w:divsChild>
                <w:div w:id="1617560381">
                  <w:marLeft w:val="0"/>
                  <w:marRight w:val="0"/>
                  <w:marTop w:val="0"/>
                  <w:marBottom w:val="0"/>
                  <w:divBdr>
                    <w:top w:val="none" w:sz="0" w:space="0" w:color="auto"/>
                    <w:left w:val="none" w:sz="0" w:space="0" w:color="auto"/>
                    <w:bottom w:val="none" w:sz="0" w:space="0" w:color="auto"/>
                    <w:right w:val="none" w:sz="0" w:space="0" w:color="auto"/>
                  </w:divBdr>
                </w:div>
                <w:div w:id="393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7769">
      <w:bodyDiv w:val="1"/>
      <w:marLeft w:val="0"/>
      <w:marRight w:val="0"/>
      <w:marTop w:val="0"/>
      <w:marBottom w:val="0"/>
      <w:divBdr>
        <w:top w:val="none" w:sz="0" w:space="0" w:color="auto"/>
        <w:left w:val="none" w:sz="0" w:space="0" w:color="auto"/>
        <w:bottom w:val="none" w:sz="0" w:space="0" w:color="auto"/>
        <w:right w:val="none" w:sz="0" w:space="0" w:color="auto"/>
      </w:divBdr>
    </w:div>
    <w:div w:id="1244994324">
      <w:bodyDiv w:val="1"/>
      <w:marLeft w:val="0"/>
      <w:marRight w:val="0"/>
      <w:marTop w:val="0"/>
      <w:marBottom w:val="0"/>
      <w:divBdr>
        <w:top w:val="none" w:sz="0" w:space="0" w:color="auto"/>
        <w:left w:val="none" w:sz="0" w:space="0" w:color="auto"/>
        <w:bottom w:val="none" w:sz="0" w:space="0" w:color="auto"/>
        <w:right w:val="none" w:sz="0" w:space="0" w:color="auto"/>
      </w:divBdr>
    </w:div>
    <w:div w:id="1298484867">
      <w:bodyDiv w:val="1"/>
      <w:marLeft w:val="0"/>
      <w:marRight w:val="0"/>
      <w:marTop w:val="0"/>
      <w:marBottom w:val="0"/>
      <w:divBdr>
        <w:top w:val="none" w:sz="0" w:space="0" w:color="auto"/>
        <w:left w:val="none" w:sz="0" w:space="0" w:color="auto"/>
        <w:bottom w:val="none" w:sz="0" w:space="0" w:color="auto"/>
        <w:right w:val="none" w:sz="0" w:space="0" w:color="auto"/>
      </w:divBdr>
    </w:div>
    <w:div w:id="1321426365">
      <w:bodyDiv w:val="1"/>
      <w:marLeft w:val="0"/>
      <w:marRight w:val="0"/>
      <w:marTop w:val="0"/>
      <w:marBottom w:val="0"/>
      <w:divBdr>
        <w:top w:val="none" w:sz="0" w:space="0" w:color="auto"/>
        <w:left w:val="none" w:sz="0" w:space="0" w:color="auto"/>
        <w:bottom w:val="none" w:sz="0" w:space="0" w:color="auto"/>
        <w:right w:val="none" w:sz="0" w:space="0" w:color="auto"/>
      </w:divBdr>
    </w:div>
    <w:div w:id="1329867563">
      <w:bodyDiv w:val="1"/>
      <w:marLeft w:val="0"/>
      <w:marRight w:val="0"/>
      <w:marTop w:val="0"/>
      <w:marBottom w:val="0"/>
      <w:divBdr>
        <w:top w:val="none" w:sz="0" w:space="0" w:color="auto"/>
        <w:left w:val="none" w:sz="0" w:space="0" w:color="auto"/>
        <w:bottom w:val="none" w:sz="0" w:space="0" w:color="auto"/>
        <w:right w:val="none" w:sz="0" w:space="0" w:color="auto"/>
      </w:divBdr>
    </w:div>
    <w:div w:id="1374844327">
      <w:bodyDiv w:val="1"/>
      <w:marLeft w:val="0"/>
      <w:marRight w:val="0"/>
      <w:marTop w:val="0"/>
      <w:marBottom w:val="0"/>
      <w:divBdr>
        <w:top w:val="none" w:sz="0" w:space="0" w:color="auto"/>
        <w:left w:val="none" w:sz="0" w:space="0" w:color="auto"/>
        <w:bottom w:val="none" w:sz="0" w:space="0" w:color="auto"/>
        <w:right w:val="none" w:sz="0" w:space="0" w:color="auto"/>
      </w:divBdr>
    </w:div>
    <w:div w:id="1425221774">
      <w:bodyDiv w:val="1"/>
      <w:marLeft w:val="0"/>
      <w:marRight w:val="0"/>
      <w:marTop w:val="0"/>
      <w:marBottom w:val="0"/>
      <w:divBdr>
        <w:top w:val="none" w:sz="0" w:space="0" w:color="auto"/>
        <w:left w:val="none" w:sz="0" w:space="0" w:color="auto"/>
        <w:bottom w:val="none" w:sz="0" w:space="0" w:color="auto"/>
        <w:right w:val="none" w:sz="0" w:space="0" w:color="auto"/>
      </w:divBdr>
    </w:div>
    <w:div w:id="1439330044">
      <w:bodyDiv w:val="1"/>
      <w:marLeft w:val="0"/>
      <w:marRight w:val="0"/>
      <w:marTop w:val="0"/>
      <w:marBottom w:val="0"/>
      <w:divBdr>
        <w:top w:val="none" w:sz="0" w:space="0" w:color="auto"/>
        <w:left w:val="none" w:sz="0" w:space="0" w:color="auto"/>
        <w:bottom w:val="none" w:sz="0" w:space="0" w:color="auto"/>
        <w:right w:val="none" w:sz="0" w:space="0" w:color="auto"/>
      </w:divBdr>
    </w:div>
    <w:div w:id="1477410734">
      <w:bodyDiv w:val="1"/>
      <w:marLeft w:val="0"/>
      <w:marRight w:val="0"/>
      <w:marTop w:val="0"/>
      <w:marBottom w:val="0"/>
      <w:divBdr>
        <w:top w:val="none" w:sz="0" w:space="0" w:color="auto"/>
        <w:left w:val="none" w:sz="0" w:space="0" w:color="auto"/>
        <w:bottom w:val="none" w:sz="0" w:space="0" w:color="auto"/>
        <w:right w:val="none" w:sz="0" w:space="0" w:color="auto"/>
      </w:divBdr>
    </w:div>
    <w:div w:id="1487740935">
      <w:bodyDiv w:val="1"/>
      <w:marLeft w:val="0"/>
      <w:marRight w:val="0"/>
      <w:marTop w:val="0"/>
      <w:marBottom w:val="0"/>
      <w:divBdr>
        <w:top w:val="none" w:sz="0" w:space="0" w:color="auto"/>
        <w:left w:val="none" w:sz="0" w:space="0" w:color="auto"/>
        <w:bottom w:val="none" w:sz="0" w:space="0" w:color="auto"/>
        <w:right w:val="none" w:sz="0" w:space="0" w:color="auto"/>
      </w:divBdr>
      <w:divsChild>
        <w:div w:id="2042824657">
          <w:marLeft w:val="250"/>
          <w:marRight w:val="0"/>
          <w:marTop w:val="0"/>
          <w:marBottom w:val="0"/>
          <w:divBdr>
            <w:top w:val="none" w:sz="0" w:space="0" w:color="auto"/>
            <w:left w:val="none" w:sz="0" w:space="0" w:color="auto"/>
            <w:bottom w:val="none" w:sz="0" w:space="0" w:color="auto"/>
            <w:right w:val="none" w:sz="0" w:space="0" w:color="auto"/>
          </w:divBdr>
        </w:div>
      </w:divsChild>
    </w:div>
    <w:div w:id="1518352698">
      <w:bodyDiv w:val="1"/>
      <w:marLeft w:val="0"/>
      <w:marRight w:val="0"/>
      <w:marTop w:val="0"/>
      <w:marBottom w:val="0"/>
      <w:divBdr>
        <w:top w:val="none" w:sz="0" w:space="0" w:color="auto"/>
        <w:left w:val="none" w:sz="0" w:space="0" w:color="auto"/>
        <w:bottom w:val="none" w:sz="0" w:space="0" w:color="auto"/>
        <w:right w:val="none" w:sz="0" w:space="0" w:color="auto"/>
      </w:divBdr>
    </w:div>
    <w:div w:id="1533154379">
      <w:bodyDiv w:val="1"/>
      <w:marLeft w:val="0"/>
      <w:marRight w:val="0"/>
      <w:marTop w:val="0"/>
      <w:marBottom w:val="0"/>
      <w:divBdr>
        <w:top w:val="none" w:sz="0" w:space="0" w:color="auto"/>
        <w:left w:val="none" w:sz="0" w:space="0" w:color="auto"/>
        <w:bottom w:val="none" w:sz="0" w:space="0" w:color="auto"/>
        <w:right w:val="none" w:sz="0" w:space="0" w:color="auto"/>
      </w:divBdr>
      <w:divsChild>
        <w:div w:id="62450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294">
      <w:bodyDiv w:val="1"/>
      <w:marLeft w:val="0"/>
      <w:marRight w:val="0"/>
      <w:marTop w:val="0"/>
      <w:marBottom w:val="0"/>
      <w:divBdr>
        <w:top w:val="none" w:sz="0" w:space="0" w:color="auto"/>
        <w:left w:val="none" w:sz="0" w:space="0" w:color="auto"/>
        <w:bottom w:val="none" w:sz="0" w:space="0" w:color="auto"/>
        <w:right w:val="none" w:sz="0" w:space="0" w:color="auto"/>
      </w:divBdr>
    </w:div>
    <w:div w:id="1541548584">
      <w:bodyDiv w:val="1"/>
      <w:marLeft w:val="0"/>
      <w:marRight w:val="0"/>
      <w:marTop w:val="0"/>
      <w:marBottom w:val="0"/>
      <w:divBdr>
        <w:top w:val="none" w:sz="0" w:space="0" w:color="auto"/>
        <w:left w:val="none" w:sz="0" w:space="0" w:color="auto"/>
        <w:bottom w:val="none" w:sz="0" w:space="0" w:color="auto"/>
        <w:right w:val="none" w:sz="0" w:space="0" w:color="auto"/>
      </w:divBdr>
    </w:div>
    <w:div w:id="1552229269">
      <w:bodyDiv w:val="1"/>
      <w:marLeft w:val="0"/>
      <w:marRight w:val="0"/>
      <w:marTop w:val="0"/>
      <w:marBottom w:val="0"/>
      <w:divBdr>
        <w:top w:val="none" w:sz="0" w:space="0" w:color="auto"/>
        <w:left w:val="none" w:sz="0" w:space="0" w:color="auto"/>
        <w:bottom w:val="none" w:sz="0" w:space="0" w:color="auto"/>
        <w:right w:val="none" w:sz="0" w:space="0" w:color="auto"/>
      </w:divBdr>
    </w:div>
    <w:div w:id="1556968693">
      <w:bodyDiv w:val="1"/>
      <w:marLeft w:val="0"/>
      <w:marRight w:val="0"/>
      <w:marTop w:val="0"/>
      <w:marBottom w:val="0"/>
      <w:divBdr>
        <w:top w:val="none" w:sz="0" w:space="0" w:color="auto"/>
        <w:left w:val="none" w:sz="0" w:space="0" w:color="auto"/>
        <w:bottom w:val="none" w:sz="0" w:space="0" w:color="auto"/>
        <w:right w:val="none" w:sz="0" w:space="0" w:color="auto"/>
      </w:divBdr>
    </w:div>
    <w:div w:id="1565263018">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19671655">
      <w:bodyDiv w:val="1"/>
      <w:marLeft w:val="0"/>
      <w:marRight w:val="0"/>
      <w:marTop w:val="0"/>
      <w:marBottom w:val="0"/>
      <w:divBdr>
        <w:top w:val="none" w:sz="0" w:space="0" w:color="auto"/>
        <w:left w:val="none" w:sz="0" w:space="0" w:color="auto"/>
        <w:bottom w:val="none" w:sz="0" w:space="0" w:color="auto"/>
        <w:right w:val="none" w:sz="0" w:space="0" w:color="auto"/>
      </w:divBdr>
    </w:div>
    <w:div w:id="1788771871">
      <w:bodyDiv w:val="1"/>
      <w:marLeft w:val="0"/>
      <w:marRight w:val="0"/>
      <w:marTop w:val="0"/>
      <w:marBottom w:val="0"/>
      <w:divBdr>
        <w:top w:val="none" w:sz="0" w:space="0" w:color="auto"/>
        <w:left w:val="none" w:sz="0" w:space="0" w:color="auto"/>
        <w:bottom w:val="none" w:sz="0" w:space="0" w:color="auto"/>
        <w:right w:val="none" w:sz="0" w:space="0" w:color="auto"/>
      </w:divBdr>
      <w:divsChild>
        <w:div w:id="43202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3230">
      <w:bodyDiv w:val="1"/>
      <w:marLeft w:val="0"/>
      <w:marRight w:val="0"/>
      <w:marTop w:val="0"/>
      <w:marBottom w:val="0"/>
      <w:divBdr>
        <w:top w:val="none" w:sz="0" w:space="0" w:color="auto"/>
        <w:left w:val="none" w:sz="0" w:space="0" w:color="auto"/>
        <w:bottom w:val="none" w:sz="0" w:space="0" w:color="auto"/>
        <w:right w:val="none" w:sz="0" w:space="0" w:color="auto"/>
      </w:divBdr>
    </w:div>
    <w:div w:id="1845976660">
      <w:bodyDiv w:val="1"/>
      <w:marLeft w:val="0"/>
      <w:marRight w:val="0"/>
      <w:marTop w:val="0"/>
      <w:marBottom w:val="0"/>
      <w:divBdr>
        <w:top w:val="none" w:sz="0" w:space="0" w:color="auto"/>
        <w:left w:val="none" w:sz="0" w:space="0" w:color="auto"/>
        <w:bottom w:val="none" w:sz="0" w:space="0" w:color="auto"/>
        <w:right w:val="none" w:sz="0" w:space="0" w:color="auto"/>
      </w:divBdr>
      <w:divsChild>
        <w:div w:id="115755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6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210">
      <w:bodyDiv w:val="1"/>
      <w:marLeft w:val="0"/>
      <w:marRight w:val="0"/>
      <w:marTop w:val="0"/>
      <w:marBottom w:val="0"/>
      <w:divBdr>
        <w:top w:val="none" w:sz="0" w:space="0" w:color="auto"/>
        <w:left w:val="none" w:sz="0" w:space="0" w:color="auto"/>
        <w:bottom w:val="none" w:sz="0" w:space="0" w:color="auto"/>
        <w:right w:val="none" w:sz="0" w:space="0" w:color="auto"/>
      </w:divBdr>
    </w:div>
    <w:div w:id="1885944009">
      <w:bodyDiv w:val="1"/>
      <w:marLeft w:val="0"/>
      <w:marRight w:val="0"/>
      <w:marTop w:val="0"/>
      <w:marBottom w:val="0"/>
      <w:divBdr>
        <w:top w:val="none" w:sz="0" w:space="0" w:color="auto"/>
        <w:left w:val="none" w:sz="0" w:space="0" w:color="auto"/>
        <w:bottom w:val="none" w:sz="0" w:space="0" w:color="auto"/>
        <w:right w:val="none" w:sz="0" w:space="0" w:color="auto"/>
      </w:divBdr>
    </w:div>
    <w:div w:id="1905605984">
      <w:bodyDiv w:val="1"/>
      <w:marLeft w:val="0"/>
      <w:marRight w:val="0"/>
      <w:marTop w:val="0"/>
      <w:marBottom w:val="0"/>
      <w:divBdr>
        <w:top w:val="none" w:sz="0" w:space="0" w:color="auto"/>
        <w:left w:val="none" w:sz="0" w:space="0" w:color="auto"/>
        <w:bottom w:val="none" w:sz="0" w:space="0" w:color="auto"/>
        <w:right w:val="none" w:sz="0" w:space="0" w:color="auto"/>
      </w:divBdr>
    </w:div>
    <w:div w:id="1917549463">
      <w:bodyDiv w:val="1"/>
      <w:marLeft w:val="0"/>
      <w:marRight w:val="0"/>
      <w:marTop w:val="0"/>
      <w:marBottom w:val="0"/>
      <w:divBdr>
        <w:top w:val="none" w:sz="0" w:space="0" w:color="auto"/>
        <w:left w:val="none" w:sz="0" w:space="0" w:color="auto"/>
        <w:bottom w:val="none" w:sz="0" w:space="0" w:color="auto"/>
        <w:right w:val="none" w:sz="0" w:space="0" w:color="auto"/>
      </w:divBdr>
      <w:divsChild>
        <w:div w:id="628048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7924">
      <w:bodyDiv w:val="1"/>
      <w:marLeft w:val="0"/>
      <w:marRight w:val="0"/>
      <w:marTop w:val="0"/>
      <w:marBottom w:val="0"/>
      <w:divBdr>
        <w:top w:val="none" w:sz="0" w:space="0" w:color="auto"/>
        <w:left w:val="none" w:sz="0" w:space="0" w:color="auto"/>
        <w:bottom w:val="none" w:sz="0" w:space="0" w:color="auto"/>
        <w:right w:val="none" w:sz="0" w:space="0" w:color="auto"/>
      </w:divBdr>
    </w:div>
    <w:div w:id="19756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blp.org/pid/50/3993-9.html" TargetMode="External"/><Relationship Id="rId18" Type="http://schemas.openxmlformats.org/officeDocument/2006/relationships/hyperlink" Target="https://doi.org/10.1016/j.websem.2021.100696" TargetMode="External"/><Relationship Id="rId26" Type="http://schemas.openxmlformats.org/officeDocument/2006/relationships/hyperlink" Target="https://doi.org/10.1002/adtp.202100055" TargetMode="External"/><Relationship Id="rId39" Type="http://schemas.openxmlformats.org/officeDocument/2006/relationships/hyperlink" Target="https://dblp.uni-trier.de/pid/76/1735.html" TargetMode="External"/><Relationship Id="rId21" Type="http://schemas.openxmlformats.org/officeDocument/2006/relationships/hyperlink" Target="https://dblp.org/pid/251/5251.html" TargetMode="External"/><Relationship Id="rId34" Type="http://schemas.openxmlformats.org/officeDocument/2006/relationships/hyperlink" Target="http://www.springerlink.com/content/4635361u56167401" TargetMode="External"/><Relationship Id="rId42" Type="http://schemas.openxmlformats.org/officeDocument/2006/relationships/hyperlink" Target="https://dblp.uni-trier.de/pid/l/LinXuemin.html" TargetMode="External"/><Relationship Id="rId7" Type="http://schemas.openxmlformats.org/officeDocument/2006/relationships/hyperlink" Target="https://dblp.uni-trier.de/pid/251/5251.html" TargetMode="External"/><Relationship Id="rId2" Type="http://schemas.openxmlformats.org/officeDocument/2006/relationships/styles" Target="styles.xml"/><Relationship Id="rId16" Type="http://schemas.openxmlformats.org/officeDocument/2006/relationships/hyperlink" Target="https://doi.org/10.1016/j.jth.2022.101411" TargetMode="External"/><Relationship Id="rId29" Type="http://schemas.openxmlformats.org/officeDocument/2006/relationships/hyperlink" Target="https://dblp.org/db/journals/tkde/tkde3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lp.uni-trier.de/pid/l/LVSLakshmanan.html" TargetMode="External"/><Relationship Id="rId24" Type="http://schemas.openxmlformats.org/officeDocument/2006/relationships/hyperlink" Target="https://dblp.org/db/journals/pvldb/pvldb14.html" TargetMode="External"/><Relationship Id="rId32" Type="http://schemas.openxmlformats.org/officeDocument/2006/relationships/hyperlink" Target="http://dx.doi.org/10.1016/j.is.2006.03.002" TargetMode="External"/><Relationship Id="rId37" Type="http://schemas.openxmlformats.org/officeDocument/2006/relationships/hyperlink" Target="https://dblp.uni-trier.de/pid/l/LVSLakshmanan.html" TargetMode="External"/><Relationship Id="rId40" Type="http://schemas.openxmlformats.org/officeDocument/2006/relationships/hyperlink" Target="https://dblp.uni-trier.de/pid/l/LVSLakshmanan.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blp.org/db/journals/pvldb/pvldb14.html" TargetMode="External"/><Relationship Id="rId23" Type="http://schemas.openxmlformats.org/officeDocument/2006/relationships/hyperlink" Target="https://dblp.org/db/journals/pvldb/pvldb14.html" TargetMode="External"/><Relationship Id="rId28" Type="http://schemas.openxmlformats.org/officeDocument/2006/relationships/hyperlink" Target="https://dblp.org/pid/193/1652.html" TargetMode="External"/><Relationship Id="rId36" Type="http://schemas.openxmlformats.org/officeDocument/2006/relationships/hyperlink" Target="https://dblp.uni-trier.de/pid/76/1735.html" TargetMode="External"/><Relationship Id="rId10" Type="http://schemas.openxmlformats.org/officeDocument/2006/relationships/hyperlink" Target="https://dblp.uni-trier.de/pid/251/5251.html" TargetMode="External"/><Relationship Id="rId19" Type="http://schemas.openxmlformats.org/officeDocument/2006/relationships/hyperlink" Target="https://dblp.org/pid/50/3993-9.html" TargetMode="External"/><Relationship Id="rId31" Type="http://schemas.openxmlformats.org/officeDocument/2006/relationships/hyperlink" Target="http://www.tdp.ca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autcon.2023.104902" TargetMode="External"/><Relationship Id="rId14" Type="http://schemas.openxmlformats.org/officeDocument/2006/relationships/hyperlink" Target="https://dblp.org/pid/251/5251.html" TargetMode="External"/><Relationship Id="rId22" Type="http://schemas.openxmlformats.org/officeDocument/2006/relationships/hyperlink" Target="https://dblp.org/pid/276/5053.html" TargetMode="External"/><Relationship Id="rId27" Type="http://schemas.openxmlformats.org/officeDocument/2006/relationships/hyperlink" Target="https://doi.org/10.1093/cid/ciaa1818" TargetMode="External"/><Relationship Id="rId30" Type="http://schemas.openxmlformats.org/officeDocument/2006/relationships/hyperlink" Target="http://www.vldb.org/pvldb/vol7/p313-tang.pdf" TargetMode="External"/><Relationship Id="rId35" Type="http://schemas.openxmlformats.org/officeDocument/2006/relationships/hyperlink" Target="https://dblp.uni-trier.de/pid/251/5251.html" TargetMode="External"/><Relationship Id="rId43" Type="http://schemas.openxmlformats.org/officeDocument/2006/relationships/footer" Target="footer1.xml"/><Relationship Id="rId8" Type="http://schemas.openxmlformats.org/officeDocument/2006/relationships/hyperlink" Target="https://dblp.uni-trier.de/pid/l/LVSLakshmanan.html" TargetMode="External"/><Relationship Id="rId3" Type="http://schemas.openxmlformats.org/officeDocument/2006/relationships/settings" Target="settings.xml"/><Relationship Id="rId12" Type="http://schemas.openxmlformats.org/officeDocument/2006/relationships/hyperlink" Target="https://dblp.org/db/journals/pvldb/pvldb14.html" TargetMode="External"/><Relationship Id="rId17" Type="http://schemas.openxmlformats.org/officeDocument/2006/relationships/hyperlink" Target="https://doi.org/10.1145/3483940" TargetMode="External"/><Relationship Id="rId25" Type="http://schemas.openxmlformats.org/officeDocument/2006/relationships/hyperlink" Target="https://doi.org/10.1080/21681376.2021.1924849" TargetMode="External"/><Relationship Id="rId33" Type="http://schemas.openxmlformats.org/officeDocument/2006/relationships/hyperlink" Target="http://dx.doi.org/10.1016/j.is.2005.06.002" TargetMode="External"/><Relationship Id="rId38" Type="http://schemas.openxmlformats.org/officeDocument/2006/relationships/hyperlink" Target="https://dblp.uni-trier.de/pid/251/5251.html" TargetMode="External"/><Relationship Id="rId20" Type="http://schemas.openxmlformats.org/officeDocument/2006/relationships/hyperlink" Target="https://dblp.org/pid/193/1652.html" TargetMode="External"/><Relationship Id="rId41" Type="http://schemas.openxmlformats.org/officeDocument/2006/relationships/hyperlink" Target="https://dblp.uni-trier.de/pid/98/568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11515</Words>
  <Characters>65639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Reynold C</vt:lpstr>
    </vt:vector>
  </TitlesOfParts>
  <Manager/>
  <Company>Purdue University</Company>
  <LinksUpToDate>false</LinksUpToDate>
  <CharactersWithSpaces>77001</CharactersWithSpaces>
  <SharedDoc>false</SharedDoc>
  <HyperlinkBase/>
  <HLinks>
    <vt:vector size="30" baseType="variant">
      <vt:variant>
        <vt:i4>5374026</vt:i4>
      </vt:variant>
      <vt:variant>
        <vt:i4>12</vt:i4>
      </vt:variant>
      <vt:variant>
        <vt:i4>0</vt:i4>
      </vt:variant>
      <vt:variant>
        <vt:i4>5</vt:i4>
      </vt:variant>
      <vt:variant>
        <vt:lpwstr>http://www.springerlink.com/content/4635361u56167401</vt:lpwstr>
      </vt:variant>
      <vt:variant>
        <vt:lpwstr/>
      </vt:variant>
      <vt:variant>
        <vt:i4>2556011</vt:i4>
      </vt:variant>
      <vt:variant>
        <vt:i4>9</vt:i4>
      </vt:variant>
      <vt:variant>
        <vt:i4>0</vt:i4>
      </vt:variant>
      <vt:variant>
        <vt:i4>5</vt:i4>
      </vt:variant>
      <vt:variant>
        <vt:lpwstr>http://dx.doi.org/10.1016/j.is.2005.06.002</vt:lpwstr>
      </vt:variant>
      <vt:variant>
        <vt:lpwstr/>
      </vt:variant>
      <vt:variant>
        <vt:i4>2228328</vt:i4>
      </vt:variant>
      <vt:variant>
        <vt:i4>6</vt:i4>
      </vt:variant>
      <vt:variant>
        <vt:i4>0</vt:i4>
      </vt:variant>
      <vt:variant>
        <vt:i4>5</vt:i4>
      </vt:variant>
      <vt:variant>
        <vt:lpwstr>http://dx.doi.org/10.1016/j.is.2006.03.002</vt:lpwstr>
      </vt:variant>
      <vt:variant>
        <vt:lpwstr/>
      </vt:variant>
      <vt:variant>
        <vt:i4>3801114</vt:i4>
      </vt:variant>
      <vt:variant>
        <vt:i4>3</vt:i4>
      </vt:variant>
      <vt:variant>
        <vt:i4>0</vt:i4>
      </vt:variant>
      <vt:variant>
        <vt:i4>5</vt:i4>
      </vt:variant>
      <vt:variant>
        <vt:lpwstr>mailto:csckcheng@comp.polyu.edu.hk</vt:lpwstr>
      </vt:variant>
      <vt:variant>
        <vt:lpwstr/>
      </vt:variant>
      <vt:variant>
        <vt:i4>6094864</vt:i4>
      </vt:variant>
      <vt:variant>
        <vt:i4>0</vt:i4>
      </vt:variant>
      <vt:variant>
        <vt:i4>0</vt:i4>
      </vt:variant>
      <vt:variant>
        <vt:i4>5</vt:i4>
      </vt:variant>
      <vt:variant>
        <vt:lpwstr>http://www.comp.polyu.edu.hk/~csckcheng/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Reynold C</dc:title>
  <dc:subject/>
  <dc:creator>ckcheng</dc:creator>
  <cp:keywords/>
  <dc:description/>
  <cp:lastModifiedBy>Chun Kong Reynold Cheng</cp:lastModifiedBy>
  <cp:revision>3</cp:revision>
  <cp:lastPrinted>2023-12-18T11:54:00Z</cp:lastPrinted>
  <dcterms:created xsi:type="dcterms:W3CDTF">2024-02-14T14:36:00Z</dcterms:created>
  <dcterms:modified xsi:type="dcterms:W3CDTF">2024-02-14T14:37:00Z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1553328873</vt:i4>
  </property>
</Properties>
</file>